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56" w:rsidRPr="00280D77" w:rsidRDefault="00C46A56">
      <w:pPr>
        <w:pStyle w:val="ConsPlusTitlePage"/>
        <w:rPr>
          <w:rFonts w:asciiTheme="minorHAnsi" w:hAnsiTheme="minorHAnsi"/>
          <w:color w:val="000000" w:themeColor="text1"/>
          <w:sz w:val="22"/>
          <w:szCs w:val="22"/>
        </w:rPr>
      </w:pPr>
      <w:bookmarkStart w:id="0" w:name="_GoBack"/>
      <w:bookmarkEnd w:id="0"/>
      <w:r w:rsidRPr="00280D77">
        <w:rPr>
          <w:rFonts w:asciiTheme="minorHAnsi" w:hAnsiTheme="minorHAnsi"/>
          <w:color w:val="000000" w:themeColor="text1"/>
          <w:sz w:val="22"/>
          <w:szCs w:val="22"/>
        </w:rPr>
        <w:t>Документ предоставлен КонсультантПлюс</w:t>
      </w:r>
      <w:r w:rsidR="00152584" w:rsidRPr="00280D77">
        <w:rPr>
          <w:rFonts w:asciiTheme="minorHAnsi" w:hAnsiTheme="minorHAnsi"/>
          <w:color w:val="000000" w:themeColor="text1"/>
          <w:sz w:val="22"/>
          <w:szCs w:val="22"/>
        </w:rPr>
        <w:t xml:space="preserve"> 15.09.2020</w:t>
      </w:r>
      <w:r w:rsidRPr="00280D77">
        <w:rPr>
          <w:rFonts w:asciiTheme="minorHAnsi" w:hAnsiTheme="minorHAnsi"/>
          <w:color w:val="000000" w:themeColor="text1"/>
          <w:sz w:val="22"/>
          <w:szCs w:val="22"/>
        </w:rPr>
        <w:br/>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ПРАВИТЕЛЬСТВО РОССИЙСКОЙ ФЕДЕРАЦИИ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ПОСТАНОВЛЕНИЕ</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 УТВЕРЖДЕНИИ ПРАВИЛ</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ХОЛОДНОГО ВОДОСНАБЖЕНИЯ И ВОДООТВЕДЕНИЯ И О ВНЕСЕНИИ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ИЗМЕНЕНИЙ В НЕКОТОРЫЕ АКТЫ ПРАВИТЕЛЬСТВА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9"/>
        <w:gridCol w:w="10046"/>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30.12.2013 </w:t>
      </w:r>
      <w:r w:rsidR="00576CF7" w:rsidRPr="00280D77">
        <w:rPr>
          <w:rFonts w:eastAsia="Times New Roman" w:cs="Times New Roman"/>
          <w:color w:val="000000" w:themeColor="text1"/>
          <w:lang w:eastAsia="ru-RU"/>
        </w:rPr>
        <w:t>N 1314,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05.01.2015 N 3, от 14.10.2015 N 1101,</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03.11.2016 N 1134, от 23.12.2016 N 1455, от 26.12.2016 N 1498,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29.06.2017 N 778, от 12.04.2018 N 448, от 26.07.2018 N 875,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соответствии с Федеральным законом "О водоснабжении и водоотведении" Правительство Российской Федерации постановляет: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Утвердить прилагаемые: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Правила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изменения, которые вносятся в акты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Установить, что разъяснения о применении Правил,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Раздел VII Правил, утвержденных настоящим постановлением, вступает в силу с 1 января 2014 г.</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Председатель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Д.МЕДВЕДЕВ</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1" w:name="p39"/>
      <w:bookmarkEnd w:id="1"/>
      <w:r w:rsidRPr="00280D77">
        <w:rPr>
          <w:rFonts w:eastAsia="Times New Roman" w:cs="Arial"/>
          <w:b/>
          <w:bCs/>
          <w:color w:val="000000" w:themeColor="text1"/>
          <w:lang w:eastAsia="ru-RU"/>
        </w:rPr>
        <w:t>ПРАВИЛА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9"/>
        <w:gridCol w:w="10046"/>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Постановлений Правительства РФ от 05.01.2015 </w:t>
      </w:r>
      <w:r w:rsidR="00576CF7" w:rsidRPr="00280D77">
        <w:rPr>
          <w:rFonts w:eastAsia="Times New Roman" w:cs="Times New Roman"/>
          <w:color w:val="000000" w:themeColor="text1"/>
          <w:lang w:eastAsia="ru-RU"/>
        </w:rPr>
        <w:t>N 3,</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14.10.2015 N 1101, от 03.11.2016 N 1134, от 23.12.2016 N 1455,</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26.12.2016 N 1498, от 29.06.2017 N 778, от 12.04.2018 N 448,</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26.07.2018 N 875, от 14.02.2020 N 144,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 Общие положения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w:t>
      </w:r>
      <w:r w:rsidRPr="00280D77">
        <w:rPr>
          <w:rFonts w:eastAsia="Times New Roman" w:cs="Times New Roman"/>
          <w:color w:val="000000" w:themeColor="text1"/>
          <w:lang w:eastAsia="ru-RU"/>
        </w:rPr>
        <w:lastRenderedPageBreak/>
        <w:t>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настоящих Правилах используются понятия, определенные в Федеральном законе "О водоснабжении и водоотведении", иных принятых в соответствии с ним нормативных правовых актах, а также следующие понятия: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восьмой - девятый утратили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 Порядок заключения договоров холодного водоснабжения,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договоров водоотведения, единых договоров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договоров по транспортировке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воды, договоров по транспортировке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типовыми договорами,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w:t>
      </w:r>
      <w:r w:rsidRPr="00280D77">
        <w:rPr>
          <w:rFonts w:eastAsia="Times New Roman" w:cs="Times New Roman"/>
          <w:color w:val="000000" w:themeColor="text1"/>
          <w:lang w:eastAsia="ru-RU"/>
        </w:rPr>
        <w:lastRenderedPageBreak/>
        <w:t xml:space="preserve">документы, предусмотренные </w:t>
      </w:r>
      <w:r w:rsidR="00576CF7" w:rsidRPr="00280D77">
        <w:rPr>
          <w:rFonts w:eastAsia="Times New Roman" w:cs="Times New Roman"/>
          <w:color w:val="000000" w:themeColor="text1"/>
          <w:lang w:eastAsia="ru-RU"/>
        </w:rPr>
        <w:t xml:space="preserve">пунктами 16 и 17 </w:t>
      </w:r>
      <w:r w:rsidRPr="00280D77">
        <w:rPr>
          <w:rFonts w:eastAsia="Times New Roman" w:cs="Times New Roman"/>
          <w:color w:val="000000" w:themeColor="text1"/>
          <w:lang w:eastAsia="ru-RU"/>
        </w:rPr>
        <w:t>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типовых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типовых договоров </w:t>
      </w:r>
      <w:r w:rsidRPr="00280D77">
        <w:rPr>
          <w:rFonts w:eastAsia="Times New Roman" w:cs="Times New Roman"/>
          <w:color w:val="000000" w:themeColor="text1"/>
          <w:lang w:eastAsia="ru-RU"/>
        </w:rPr>
        <w:t>(в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 w:name="p113"/>
      <w:bookmarkEnd w:id="2"/>
      <w:r w:rsidRPr="00280D77">
        <w:rPr>
          <w:rFonts w:eastAsia="Times New Roman" w:cs="Times New Roman"/>
          <w:color w:val="000000" w:themeColor="text1"/>
          <w:lang w:eastAsia="ru-RU"/>
        </w:rP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абзаце первом настоящего пункта срок абонент вправе передать разногласия, возникшие при заключении договора, на рассмотрение суда.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 w:name="p120"/>
      <w:bookmarkEnd w:id="3"/>
      <w:r w:rsidRPr="00280D77">
        <w:rPr>
          <w:rFonts w:eastAsia="Times New Roman" w:cs="Times New Roman"/>
          <w:color w:val="000000" w:themeColor="text1"/>
          <w:lang w:eastAsia="ru-RU"/>
        </w:rPr>
        <w:t>16. В заявке абонента указываются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 w:name="p123"/>
      <w:bookmarkEnd w:id="4"/>
      <w:r w:rsidRPr="00280D77">
        <w:rPr>
          <w:rFonts w:eastAsia="Times New Roman" w:cs="Times New Roman"/>
          <w:color w:val="000000" w:themeColor="text1"/>
          <w:lang w:eastAsia="ru-RU"/>
        </w:rPr>
        <w:lastRenderedPageBreak/>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классификатором видов экономической деятельности вида экономической деятельности, указанного в Едином государственном реестре юридических лиц).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 w:name="p133"/>
      <w:bookmarkEnd w:id="5"/>
      <w:r w:rsidRPr="00280D77">
        <w:rPr>
          <w:rFonts w:eastAsia="Times New Roman" w:cs="Times New Roman"/>
          <w:color w:val="000000" w:themeColor="text1"/>
          <w:lang w:eastAsia="ru-RU"/>
        </w:rPr>
        <w:t>17. К заявке абонента прилагаются следующие документы: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предусмотренные</w:t>
      </w:r>
      <w:r w:rsidR="00576CF7" w:rsidRPr="00280D77">
        <w:rPr>
          <w:rFonts w:eastAsia="Times New Roman" w:cs="Times New Roman"/>
          <w:color w:val="000000" w:themeColor="text1"/>
          <w:lang w:eastAsia="ru-RU"/>
        </w:rPr>
        <w:t>Правилами</w:t>
      </w:r>
      <w:r w:rsidRPr="00280D77">
        <w:rPr>
          <w:rFonts w:eastAsia="Times New Roman" w:cs="Times New Roman"/>
          <w:color w:val="000000" w:themeColor="text1"/>
          <w:lang w:eastAsia="ru-RU"/>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w:t>
      </w:r>
      <w:r w:rsidRPr="00280D77">
        <w:rPr>
          <w:rFonts w:eastAsia="Times New Roman" w:cs="Times New Roman"/>
          <w:color w:val="000000" w:themeColor="text1"/>
          <w:lang w:eastAsia="ru-RU"/>
        </w:rPr>
        <w:lastRenderedPageBreak/>
        <w:t>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"г"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схема размещения мест для отбора проб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"з"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кодексом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копии документов, подтверждающих информацию, указанную в подпункте "в" пункта 16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(пп. "к" введен </w:t>
      </w:r>
      <w:hyperlink r:id="rId5" w:history="1">
        <w:r w:rsidRPr="00280D77">
          <w:rPr>
            <w:rFonts w:eastAsia="Times New Roman" w:cs="Times New Roman"/>
            <w:color w:val="000000" w:themeColor="text1"/>
            <w:lang w:eastAsia="ru-RU"/>
          </w:rPr>
          <w:t>Постановлением</w:t>
        </w:r>
      </w:hyperlink>
      <w:r w:rsidRPr="00280D77">
        <w:rPr>
          <w:rFonts w:eastAsia="Times New Roman" w:cs="Times New Roman"/>
          <w:color w:val="000000" w:themeColor="text1"/>
          <w:lang w:eastAsia="ru-RU"/>
        </w:rPr>
        <w:t xml:space="preserve">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 К договору холодного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Федеральным законом "О водоснабжении и водоотведении", настоящими Правилами и иными принятыми в соответствии с указанным Федеральным законом нормативными правовыми актами и не противоречит существу договора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w:t>
      </w:r>
      <w:r w:rsidRPr="00280D77">
        <w:rPr>
          <w:rFonts w:eastAsia="Times New Roman" w:cs="Times New Roman"/>
          <w:color w:val="000000" w:themeColor="text1"/>
          <w:lang w:eastAsia="ru-RU"/>
        </w:rPr>
        <w:lastRenderedPageBreak/>
        <w:t>безопасность эксплуатации находящихся в его ведении водопроводных сетей и исправность используемых им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 Существенными условиями договора холодного водоснабжения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сроки осуществления подачи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качество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контроля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временного прекращения или ограничения подачи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осуществления учета поданной холодной (питьевой и (или) технической)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граница эксплуатационной ответственности по водопроводным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абонента и организации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24. К договорам водоотведения применяются положения о договоре возмездного оказания услуг, предусмотренные Гражданским </w:t>
      </w:r>
      <w:r w:rsidR="00576CF7" w:rsidRPr="00280D77">
        <w:rPr>
          <w:rFonts w:eastAsia="Times New Roman" w:cs="Times New Roman"/>
          <w:color w:val="000000" w:themeColor="text1"/>
          <w:lang w:eastAsia="ru-RU"/>
        </w:rPr>
        <w:t>кодексом Российской Федерации, если иное не установлено Федеральным законом "</w:t>
      </w:r>
      <w:r w:rsidRPr="00280D77">
        <w:rPr>
          <w:rFonts w:eastAsia="Times New Roman" w:cs="Times New Roman"/>
          <w:color w:val="000000" w:themeColor="text1"/>
          <w:lang w:eastAsia="ru-RU"/>
        </w:rPr>
        <w:t xml:space="preserve">О водоснабжении и водоотведении", настоящими Правилами и принятыми в соответствии с указанным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нормативными правовыми актами и не противоречит существу договора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r w:rsidR="00576CF7" w:rsidRPr="00280D77">
        <w:rPr>
          <w:rFonts w:eastAsia="Times New Roman" w:cs="Times New Roman"/>
          <w:color w:val="000000" w:themeColor="text1"/>
          <w:lang w:eastAsia="ru-RU"/>
        </w:rPr>
        <w:t xml:space="preserve">законом </w:t>
      </w:r>
      <w:r w:rsidRPr="00280D77">
        <w:rPr>
          <w:rFonts w:eastAsia="Times New Roman" w:cs="Times New Roman"/>
          <w:color w:val="000000" w:themeColor="text1"/>
          <w:lang w:eastAsia="ru-RU"/>
        </w:rPr>
        <w:t>"О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разделом Х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(п. 25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26. Существенными условиями договора водоотведения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 режим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порядок учета принимаемых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прекращения или ограничения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порядок контроля за соблюдением абонентами показателей декларации о составе и свойствах сточных вод по форме согласно </w:t>
      </w:r>
      <w:r w:rsidR="00576CF7" w:rsidRPr="00280D77">
        <w:rPr>
          <w:rFonts w:eastAsia="Times New Roman" w:cs="Times New Roman"/>
          <w:color w:val="000000" w:themeColor="text1"/>
          <w:lang w:eastAsia="ru-RU"/>
        </w:rPr>
        <w:t xml:space="preserve">приложению N 1(1) </w:t>
      </w:r>
      <w:r w:rsidRPr="00280D77">
        <w:rPr>
          <w:rFonts w:eastAsia="Times New Roman" w:cs="Times New Roman"/>
          <w:color w:val="000000" w:themeColor="text1"/>
          <w:lang w:eastAsia="ru-RU"/>
        </w:rPr>
        <w:t>(далее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порядок декларирования состава и свойств сточных вод для абонентов, обязанных подавать декларацию;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сроки и порядок оплаты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права и обязанности абонента и организации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границы эксплуатационной ответственности по канализационным сетям абонента 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закона "О водоснабжении и водоотведении" и иных нормативных правовых актов.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 w:name="p207"/>
      <w:bookmarkEnd w:id="6"/>
      <w:r w:rsidRPr="00280D77">
        <w:rPr>
          <w:rFonts w:eastAsia="Times New Roman" w:cs="Times New Roman"/>
          <w:color w:val="000000" w:themeColor="text1"/>
          <w:lang w:eastAsia="ru-RU"/>
        </w:rP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w:t>
      </w:r>
      <w:r w:rsidRPr="00280D77">
        <w:rPr>
          <w:rFonts w:eastAsia="Times New Roman" w:cs="Times New Roman"/>
          <w:color w:val="000000" w:themeColor="text1"/>
          <w:lang w:eastAsia="ru-RU"/>
        </w:rPr>
        <w:lastRenderedPageBreak/>
        <w:t>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28(1). Положения, предусмотренные </w:t>
      </w:r>
      <w:r w:rsidR="00576CF7" w:rsidRPr="00280D77">
        <w:rPr>
          <w:rFonts w:eastAsia="Times New Roman" w:cs="Times New Roman"/>
          <w:color w:val="000000" w:themeColor="text1"/>
          <w:lang w:eastAsia="ru-RU"/>
        </w:rPr>
        <w:t xml:space="preserve">пунктом 28 </w:t>
      </w:r>
      <w:r w:rsidRPr="00280D77">
        <w:rPr>
          <w:rFonts w:eastAsia="Times New Roman" w:cs="Times New Roman"/>
          <w:color w:val="000000" w:themeColor="text1"/>
          <w:lang w:eastAsia="ru-RU"/>
        </w:rPr>
        <w:t>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28(2). Положения, предусмотренные </w:t>
      </w:r>
      <w:hyperlink w:anchor="p207" w:history="1">
        <w:r w:rsidRPr="00280D77">
          <w:rPr>
            <w:rFonts w:eastAsia="Times New Roman" w:cs="Times New Roman"/>
            <w:color w:val="000000" w:themeColor="text1"/>
            <w:lang w:eastAsia="ru-RU"/>
          </w:rPr>
          <w:t>пунктом 28</w:t>
        </w:r>
      </w:hyperlink>
      <w:r w:rsidRPr="00280D77">
        <w:rPr>
          <w:rFonts w:eastAsia="Times New Roman" w:cs="Times New Roman"/>
          <w:color w:val="000000" w:themeColor="text1"/>
          <w:lang w:eastAsia="ru-RU"/>
        </w:rPr>
        <w:t xml:space="preserve"> настоящих Правил, не распространяются на бюджетные и казенные учреждения и казенные предприятия.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28(2)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r w:rsidR="00576CF7" w:rsidRPr="00280D77">
        <w:rPr>
          <w:rFonts w:eastAsia="Times New Roman" w:cs="Times New Roman"/>
          <w:color w:val="000000" w:themeColor="text1"/>
          <w:lang w:eastAsia="ru-RU"/>
        </w:rPr>
        <w:t xml:space="preserve">ставки рефинансирования </w:t>
      </w:r>
      <w:r w:rsidRPr="00280D77">
        <w:rPr>
          <w:rFonts w:eastAsia="Times New Roman" w:cs="Times New Roman"/>
          <w:color w:val="000000" w:themeColor="text1"/>
          <w:lang w:eastAsia="ru-RU"/>
        </w:rPr>
        <w:t>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30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внешней границе стены объекта абонента, подключенного к централизованной системе холодного водоснабжения.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если абонент владеет объектами централизованной системы водоотведения, - по границе балансовой принадлежности таких объектов абоненту;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 остальных случаях - по первому смотровому колодцу.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31(4)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32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34. Организация водопроводно-канализационного хозяйства обязана: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осуществлять производственный контроль качества питьевой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законом "О водоснабжении и водоотведении" и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"л"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35. Абонент обязан: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w:t>
      </w:r>
      <w:r w:rsidRPr="00280D77">
        <w:rPr>
          <w:rFonts w:eastAsia="Times New Roman" w:cs="Times New Roman"/>
          <w:color w:val="000000" w:themeColor="text1"/>
          <w:lang w:eastAsia="ru-RU"/>
        </w:rPr>
        <w:lastRenderedPageBreak/>
        <w:t>договором холодного водоснабжения и водоотведения, в сроки, установленные законодательством Российской Федерации об энергосбережении и о повышении энергетической эффективности;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обеспечивать реализацию плана снижения сбросов, разработанного по форме согласно</w:t>
      </w:r>
      <w:r w:rsidR="00576CF7" w:rsidRPr="00280D77">
        <w:rPr>
          <w:rFonts w:eastAsia="Times New Roman" w:cs="Times New Roman"/>
          <w:color w:val="000000" w:themeColor="text1"/>
          <w:lang w:eastAsia="ru-RU"/>
        </w:rPr>
        <w:t>приложению N 1(2)</w:t>
      </w:r>
      <w:r w:rsidRPr="00280D77">
        <w:rPr>
          <w:rFonts w:eastAsia="Times New Roman" w:cs="Times New Roman"/>
          <w:color w:val="000000" w:themeColor="text1"/>
          <w:lang w:eastAsia="ru-RU"/>
        </w:rP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r w:rsidR="00576CF7" w:rsidRPr="00280D77">
        <w:rPr>
          <w:rFonts w:eastAsia="Times New Roman" w:cs="Times New Roman"/>
          <w:color w:val="000000" w:themeColor="text1"/>
          <w:lang w:eastAsia="ru-RU"/>
        </w:rPr>
        <w:t xml:space="preserve">приложению N 2 </w:t>
      </w:r>
      <w:r w:rsidRPr="00280D77">
        <w:rPr>
          <w:rFonts w:eastAsia="Times New Roman" w:cs="Times New Roman"/>
          <w:color w:val="000000" w:themeColor="text1"/>
          <w:lang w:eastAsia="ru-RU"/>
        </w:rPr>
        <w:t>(далее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w:t>
      </w:r>
      <w:r w:rsidRPr="00280D77">
        <w:rPr>
          <w:rFonts w:eastAsia="Times New Roman" w:cs="Times New Roman"/>
          <w:color w:val="000000" w:themeColor="text1"/>
          <w:lang w:eastAsia="ru-RU"/>
        </w:rPr>
        <w:lastRenderedPageBreak/>
        <w:t>основании организации водопроводно-канализационного хозяйства и находящихся в границах эксплуатационной ответственности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"у"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36. Организация водопроводно-канализационного хозяйства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"е"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37. Абонент имеет право: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 w:name="p315"/>
      <w:bookmarkEnd w:id="7"/>
      <w:r w:rsidRPr="00280D77">
        <w:rPr>
          <w:rFonts w:eastAsia="Times New Roman" w:cs="Times New Roman"/>
          <w:color w:val="000000" w:themeColor="text1"/>
          <w:lang w:eastAsia="ru-RU"/>
        </w:rP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42. В случае если одно лицо владеет несколькими объектами недвижимого имущества, указанными в пункте 39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44. Учет количества поверхностных сточных вод, отводимых (принимаемых) в централизованную систему водоотведения, осуществляется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типовым договором по транспортировке холодной воды, типовым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48. Существенными условиями договора по транспортировке холодной воды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допустимые изменения качества холодной воды при ее транспортировке, допустимый уровень потерь воды при транспортировке;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условия прекращения или ограничения транспортировки холодной воды,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порядок учета поданной (полученной)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сроки и порядок оплаты услуг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л) места отбора проб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ответственность сторон в соответствии с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закона "О водоснабжении и водоотведении" и оплачивать услуги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52. Существенными условиями договора по транспортировке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предмет договора;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режим приема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условия и порядок прекращения или ограничения приема (отведения) сточных вод, в том числе на период ремонтных работ;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порядок учета отводимых сточных вод и контроль за составом и свойствами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сроки и порядок оплаты оказанных услуг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права и обязанности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ответственность сторон по договору.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транзитной организации, свидетельства о постановке на учет в налоговых органах;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копии технических паспортов на водопроводные и (или) канализационные сети, составленные соответствующими уполномоченными органами;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копии исполнительной документации на водопроводные и (или)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схемы водопроводных и (или) канализационных сетей.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определяет порядок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 результатам обследования составляется акт о результатах обследования, содержащий: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описание порядка учета объемов поданной воды (отведенных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55(2)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наименование и реквизиты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точки приема и точки подачи холодной воды, точки приема и точки отведения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объемы и предполагаемый режим подачи холодной воды и приема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начала оказания услуг по транспортировке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проект договора по транспортировке холодной воды, договора по транспортировке сточных вод (в 2 экземплярах);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55(4)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 xml:space="preserve">"О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w:t>
      </w:r>
      <w:r w:rsidRPr="00280D77">
        <w:rPr>
          <w:rFonts w:eastAsia="Times New Roman" w:cs="Times New Roman"/>
          <w:color w:val="000000" w:themeColor="text1"/>
          <w:lang w:eastAsia="ru-RU"/>
        </w:rPr>
        <w:lastRenderedPageBreak/>
        <w:t>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статье 21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w:t>
      </w:r>
      <w:r w:rsidRPr="00280D77">
        <w:rPr>
          <w:rFonts w:eastAsia="Times New Roman" w:cs="Times New Roman"/>
          <w:color w:val="000000" w:themeColor="text1"/>
          <w:lang w:eastAsia="ru-RU"/>
        </w:rPr>
        <w:lastRenderedPageBreak/>
        <w:t xml:space="preserve">прекращения или ограничения водоотведения в случаях, указанных в </w:t>
      </w:r>
      <w:r w:rsidR="00576CF7" w:rsidRPr="00280D77">
        <w:rPr>
          <w:rFonts w:eastAsia="Times New Roman" w:cs="Times New Roman"/>
          <w:color w:val="000000" w:themeColor="text1"/>
          <w:lang w:eastAsia="ru-RU"/>
        </w:rPr>
        <w:t xml:space="preserve">пункте 3 части 3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закона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перечень абонентов, в отношении которых временно прекращено или ограничено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r w:rsidR="00576CF7" w:rsidRPr="00280D77">
        <w:rPr>
          <w:rFonts w:eastAsia="Times New Roman" w:cs="Times New Roman"/>
          <w:color w:val="000000" w:themeColor="text1"/>
          <w:lang w:eastAsia="ru-RU"/>
        </w:rPr>
        <w:t xml:space="preserve">пунктом 67 </w:t>
      </w:r>
      <w:r w:rsidRPr="00280D77">
        <w:rPr>
          <w:rFonts w:eastAsia="Times New Roman" w:cs="Times New Roman"/>
          <w:color w:val="000000" w:themeColor="text1"/>
          <w:lang w:eastAsia="ru-RU"/>
        </w:rPr>
        <w:t xml:space="preserve">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w:t>
      </w:r>
      <w:r w:rsidRPr="00280D77">
        <w:rPr>
          <w:rFonts w:eastAsia="Times New Roman" w:cs="Times New Roman"/>
          <w:color w:val="000000" w:themeColor="text1"/>
          <w:lang w:eastAsia="ru-RU"/>
        </w:rPr>
        <w:lastRenderedPageBreak/>
        <w:t>водоснабжения или водоотведения, о снятии такого прекращения или ограничения и возобновлении холодного водоснабжения или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62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второй - четвертый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w:t>
      </w:r>
      <w:r w:rsidR="00576CF7" w:rsidRPr="00280D77">
        <w:rPr>
          <w:rFonts w:eastAsia="Times New Roman" w:cs="Times New Roman"/>
          <w:color w:val="000000" w:themeColor="text1"/>
          <w:lang w:eastAsia="ru-RU"/>
        </w:rPr>
        <w:t xml:space="preserve">в пунктах 3,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 w:name="p447"/>
      <w:bookmarkEnd w:id="8"/>
      <w:r w:rsidRPr="00280D77">
        <w:rPr>
          <w:rFonts w:eastAsia="Times New Roman" w:cs="Times New Roman"/>
          <w:color w:val="000000" w:themeColor="text1"/>
          <w:lang w:eastAsia="ru-RU"/>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r w:rsidR="00576CF7" w:rsidRPr="00280D77">
        <w:rPr>
          <w:rFonts w:eastAsia="Times New Roman" w:cs="Times New Roman"/>
          <w:color w:val="000000" w:themeColor="text1"/>
          <w:lang w:eastAsia="ru-RU"/>
        </w:rPr>
        <w:t xml:space="preserve">пунктах 4 и 5 части 1, пунктах 2 - 5, 8 и 9 части 3 статьи 21 </w:t>
      </w:r>
      <w:r w:rsidRPr="00280D77">
        <w:rPr>
          <w:rFonts w:eastAsia="Times New Roman" w:cs="Times New Roman"/>
          <w:color w:val="000000" w:themeColor="text1"/>
          <w:lang w:eastAsia="ru-RU"/>
        </w:rPr>
        <w:t>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Правилами организации коммерческого учета воды, сточных вод, но не более чем за 3 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67(1)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органы государственной власти и органы местного самоуправления;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медицинские организации государственной системы здравоохранения и муниципальной системы здравоохранения;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метрополитен (в отношении объектов, используемых для обеспечения перевозки пассажиров);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26.07.2018 N 875, от 14.02.2020 N 144)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исправительные учреждения, в том числе следственные изоляторы, тюрьмы;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общеобразовательные и дошкольные образовательные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закона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w:t>
      </w:r>
      <w:r w:rsidRPr="00280D77">
        <w:rPr>
          <w:rFonts w:eastAsia="Times New Roman" w:cs="Times New Roman"/>
          <w:color w:val="000000" w:themeColor="text1"/>
          <w:lang w:eastAsia="ru-RU"/>
        </w:rPr>
        <w:lastRenderedPageBreak/>
        <w:t xml:space="preserve">порядке, указанных в </w:t>
      </w:r>
      <w:r w:rsidR="00576CF7" w:rsidRPr="00280D77">
        <w:rPr>
          <w:rFonts w:eastAsia="Times New Roman" w:cs="Times New Roman"/>
          <w:color w:val="000000" w:themeColor="text1"/>
          <w:lang w:eastAsia="ru-RU"/>
        </w:rPr>
        <w:t xml:space="preserve">части 7 статьи 21 </w:t>
      </w:r>
      <w:r w:rsidRPr="00280D77">
        <w:rPr>
          <w:rFonts w:eastAsia="Times New Roman" w:cs="Times New Roman"/>
          <w:color w:val="000000" w:themeColor="text1"/>
          <w:lang w:eastAsia="ru-RU"/>
        </w:rPr>
        <w:t>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приложению N 3.</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места расположения источников водоснабжения, места разбора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б) качество воды в источниках водоснабжения, в том числе подтверждение соответствия качества воды установленным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сведения об организации, осуществляющей водоснабжение с использованием нецентрализованных систем водоснабжения и (или) подвоз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r w:rsidR="00576CF7"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r w:rsidR="00576CF7" w:rsidRPr="00280D77">
        <w:rPr>
          <w:rFonts w:eastAsia="Times New Roman" w:cs="Times New Roman"/>
          <w:color w:val="000000" w:themeColor="text1"/>
          <w:lang w:eastAsia="ru-RU"/>
        </w:rPr>
        <w:t xml:space="preserve">единого договора </w:t>
      </w:r>
      <w:r w:rsidRPr="00280D77">
        <w:rPr>
          <w:rFonts w:eastAsia="Times New Roman" w:cs="Times New Roman"/>
          <w:color w:val="000000" w:themeColor="text1"/>
          <w:lang w:eastAsia="ru-RU"/>
        </w:rPr>
        <w:t xml:space="preserve">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r w:rsidR="00576CF7" w:rsidRPr="00280D77">
        <w:rPr>
          <w:rFonts w:eastAsia="Times New Roman" w:cs="Times New Roman"/>
          <w:color w:val="000000" w:themeColor="text1"/>
          <w:lang w:eastAsia="ru-RU"/>
        </w:rPr>
        <w:t xml:space="preserve">закона "О водоснабжении и водоотведении", настоящих Правил и условиям типового договора </w:t>
      </w:r>
      <w:r w:rsidRPr="00280D77">
        <w:rPr>
          <w:rFonts w:eastAsia="Times New Roman" w:cs="Times New Roman"/>
          <w:color w:val="000000" w:themeColor="text1"/>
          <w:lang w:eastAsia="ru-RU"/>
        </w:rPr>
        <w:t>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w:t>
      </w:r>
      <w:r w:rsidR="00576CF7" w:rsidRPr="00280D77">
        <w:rPr>
          <w:rFonts w:eastAsia="Times New Roman" w:cs="Times New Roman"/>
          <w:color w:val="000000" w:themeColor="text1"/>
          <w:lang w:eastAsia="ru-RU"/>
        </w:rPr>
        <w:t xml:space="preserve">Федерального закона </w:t>
      </w:r>
      <w:r w:rsidRPr="00280D77">
        <w:rPr>
          <w:rFonts w:eastAsia="Times New Roman" w:cs="Times New Roman"/>
          <w:color w:val="000000" w:themeColor="text1"/>
          <w:lang w:eastAsia="ru-RU"/>
        </w:rPr>
        <w:t>"О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w:t>
      </w:r>
      <w:r w:rsidRPr="00280D77">
        <w:rPr>
          <w:rFonts w:eastAsia="Times New Roman" w:cs="Times New Roman"/>
          <w:color w:val="000000" w:themeColor="text1"/>
          <w:lang w:eastAsia="ru-RU"/>
        </w:rPr>
        <w:lastRenderedPageBreak/>
        <w:t>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III. Обеспечение учета количества поданной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lastRenderedPageBreak/>
        <w:t>(полученной) холодной воды и принятых (отведенных) сточных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 и контроля за качеством холодной воды, составом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свойствами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Правилами организации коммерческого учета воды,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Абзацы пятый - шестой утратили силу с 1 января 2017 года. - Постановление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определение объема поданной холодной воды и ее качества;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определение объема принятых (отводимых)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опломбирование приборов учета воды,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отбор проб с целью проведения производственного контроля качества питьевой воды,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85. Контроль состава и свойств сточных вод осуществляется в соответствии с Правилами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IV. Особенности подключения (технологического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присоединения) к централизованным системам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w:t>
      </w:r>
      <w:r w:rsidR="00576CF7" w:rsidRPr="00280D77">
        <w:rPr>
          <w:rFonts w:eastAsia="Times New Roman" w:cs="Times New Roman"/>
          <w:color w:val="000000" w:themeColor="text1"/>
          <w:lang w:eastAsia="ru-RU"/>
        </w:rPr>
        <w:t xml:space="preserve">Федеральным законом </w:t>
      </w:r>
      <w:r w:rsidRPr="00280D77">
        <w:rPr>
          <w:rFonts w:eastAsia="Times New Roman" w:cs="Times New Roman"/>
          <w:color w:val="000000" w:themeColor="text1"/>
          <w:lang w:eastAsia="ru-RU"/>
        </w:rPr>
        <w:t>"О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89. В случае если для подключения (технологического присоединения) объекта к сетям инженерно-технического обеспечения в соответствии с </w:t>
      </w:r>
      <w:r w:rsidR="00576CF7"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 xml:space="preserve">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w:t>
      </w:r>
      <w:r w:rsidRPr="00280D77">
        <w:rPr>
          <w:rFonts w:eastAsia="Times New Roman" w:cs="Times New Roman"/>
          <w:color w:val="000000" w:themeColor="text1"/>
          <w:lang w:eastAsia="ru-RU"/>
        </w:rPr>
        <w:lastRenderedPageBreak/>
        <w:t>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9" w:name="p555"/>
      <w:bookmarkEnd w:id="9"/>
      <w:r w:rsidRPr="00280D77">
        <w:rPr>
          <w:rFonts w:eastAsia="Times New Roman" w:cs="Times New Roman"/>
          <w:color w:val="000000" w:themeColor="text1"/>
          <w:lang w:eastAsia="ru-RU"/>
        </w:rP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12.04.2018 N 448)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копии учредительных документов, а также документы, подтверждающие полномочия лица, подписавшего заявление;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12.04.2018 N 448,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ситуационный план расположения объекта с привязкой к территории населенного пункта;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информация о сроках строительства (реконструкции) и ввода в эксплуатацию строящегося (реконструируемого) объекта;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сведения о составе и свойствах сточных вод, намеченных к отведению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сведения о назначении объекта, высоте и об этажности зданий, строений,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"и"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w:t>
      </w:r>
      <w:r w:rsidRPr="00280D77">
        <w:rPr>
          <w:rFonts w:eastAsia="Times New Roman" w:cs="Times New Roman"/>
          <w:color w:val="000000" w:themeColor="text1"/>
          <w:lang w:eastAsia="ru-RU"/>
        </w:rPr>
        <w:lastRenderedPageBreak/>
        <w:t>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законом "Об электронной подписи".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90(1) введен Постановлением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пункте 90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92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94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95. В условиях подключения (технологического присоединения) к централизованной системе холодного водоснабжения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с указанием адреса (места нахождения точки подключения);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гарантируемый свободный напор в месте подключения (технологического присоединения) и геодезическая отметка верха трубы;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разрешаемый отбор объема холодной воды и режим водопотребления (отпуска);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требования по обеспечению соблюдения условий пожарной безопасности и подаче расчетных расходов холодной воды для пожаротушения;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перечень мер по рациональному использованию холодной воды, имеющий рекомендательный характер;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 границы эксплуатационной ответственности по водопроводным сетям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96. В условиях подключения (технологического присоединения) к централизованной системе водоотведения должны быть указаны: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срок действия условий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точка подключения (технологического присоединения) (адрес, номер колодца или камеры);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отметки лотков в местах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 границы эксплуатационной ответственности по сетям водоотведения организации водопроводно-канализационного хозяйства и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97. Договор о подключении (технологическом присоединении) является публичным и заключается в порядке, установленном Гражданским кодексом Российской Федерации, с соблюдением особенностей, определенных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утратил силу. - Постановление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97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98. Внесение заявителем платы за подключение (технологическое присоединение) по договору о подключении осуществляется в следующем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35 процентов платы за подключение (технологическое присоединение) вносится в течение 15 дней со дня заключения договора о подключении;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r w:rsidR="00BD4E3A" w:rsidRPr="00280D77">
        <w:rPr>
          <w:rFonts w:eastAsia="Times New Roman" w:cs="Times New Roman"/>
          <w:color w:val="000000" w:themeColor="text1"/>
          <w:lang w:eastAsia="ru-RU"/>
        </w:rPr>
        <w:t xml:space="preserve">пунктом 90 </w:t>
      </w:r>
      <w:r w:rsidRPr="00280D77">
        <w:rPr>
          <w:rFonts w:eastAsia="Times New Roman" w:cs="Times New Roman"/>
          <w:color w:val="000000" w:themeColor="text1"/>
          <w:lang w:eastAsia="ru-RU"/>
        </w:rPr>
        <w:t>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w:t>
      </w:r>
      <w:r w:rsidRPr="00280D77">
        <w:rPr>
          <w:rFonts w:eastAsia="Times New Roman" w:cs="Times New Roman"/>
          <w:color w:val="000000" w:themeColor="text1"/>
          <w:lang w:eastAsia="ru-RU"/>
        </w:rPr>
        <w:lastRenderedPageBreak/>
        <w:t>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100 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0" w:name="p656"/>
      <w:bookmarkEnd w:id="10"/>
      <w:r w:rsidRPr="00280D77">
        <w:rPr>
          <w:rFonts w:eastAsia="Times New Roman" w:cs="Times New Roman"/>
          <w:color w:val="000000" w:themeColor="text1"/>
          <w:lang w:eastAsia="ru-RU"/>
        </w:rP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r w:rsidR="00BD4E3A" w:rsidRPr="00280D77">
        <w:rPr>
          <w:rFonts w:eastAsia="Times New Roman" w:cs="Times New Roman"/>
          <w:color w:val="000000" w:themeColor="text1"/>
          <w:lang w:eastAsia="ru-RU"/>
        </w:rPr>
        <w:t xml:space="preserve">пункте 101 </w:t>
      </w:r>
      <w:r w:rsidRPr="00280D77">
        <w:rPr>
          <w:rFonts w:eastAsia="Times New Roman" w:cs="Times New Roman"/>
          <w:color w:val="000000" w:themeColor="text1"/>
          <w:lang w:eastAsia="ru-RU"/>
        </w:rPr>
        <w:t>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lastRenderedPageBreak/>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29.06.2017 N 778,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организации рельефа (вертикальная планировка) земельного участка, на котором осуществляется застройка.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105(1)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29.06.2017 N 778)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 Виды централизованных систем водоотведения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приема в них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107. В зависимости от своего предназначения централизованные системы водоотведения подразделяются на следующие виды: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w:t>
      </w:r>
      <w:r w:rsidRPr="00280D77">
        <w:rPr>
          <w:rFonts w:eastAsia="Times New Roman" w:cs="Times New Roman"/>
          <w:color w:val="000000" w:themeColor="text1"/>
          <w:lang w:eastAsia="ru-RU"/>
        </w:rPr>
        <w:lastRenderedPageBreak/>
        <w:t>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централизованные ливневые системы водоотведения, предназначенные для приема, транспортировки и очистки поверхностных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VI. Предотвращение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1" w:name="p708"/>
      <w:bookmarkEnd w:id="11"/>
      <w:r w:rsidRPr="00280D77">
        <w:rPr>
          <w:rFonts w:eastAsia="Times New Roman" w:cs="Times New Roman"/>
          <w:color w:val="000000" w:themeColor="text1"/>
          <w:lang w:eastAsia="ru-RU"/>
        </w:rP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повреждение объектов централизованных систем водоотведения и нарушение режима их работы, в том числе в силу следующих причин: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разрушающее коррозионное, абразивное или механическое воздействие на канализационные сети, иные сооружения и оборудование;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образование в канализационных сетях и на очистных сооружениях пожароопасных, взрывоопасных и токсичных газопаровоздушных смесей;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создание условий для причинения вреда здоровью персонала, обслуживающего централизованные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невозможность утилизации осадков сточных вод с применением методов, безопасных для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2" w:name="p716"/>
      <w:bookmarkEnd w:id="12"/>
      <w:r w:rsidRPr="00280D77">
        <w:rPr>
          <w:rFonts w:eastAsia="Times New Roman" w:cs="Times New Roman"/>
          <w:color w:val="000000" w:themeColor="text1"/>
          <w:lang w:eastAsia="ru-RU"/>
        </w:rPr>
        <w:t>113. Сточные воды, отводимые в централизованные системы водоотведения, должны соответствовать следующим требованиям: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3" w:name="p717"/>
      <w:bookmarkEnd w:id="13"/>
      <w:r w:rsidRPr="00280D77">
        <w:rPr>
          <w:rFonts w:eastAsia="Times New Roman" w:cs="Times New Roman"/>
          <w:color w:val="000000" w:themeColor="text1"/>
          <w:lang w:eastAsia="ru-RU"/>
        </w:rPr>
        <w:lastRenderedPageBreak/>
        <w:t>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4" w:name="p718"/>
      <w:bookmarkEnd w:id="14"/>
      <w:r w:rsidRPr="00280D77">
        <w:rPr>
          <w:rFonts w:eastAsia="Times New Roman" w:cs="Times New Roman"/>
          <w:color w:val="000000" w:themeColor="text1"/>
          <w:lang w:eastAsia="ru-RU"/>
        </w:rPr>
        <w:t>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5" w:name="p721"/>
      <w:bookmarkEnd w:id="15"/>
      <w:r w:rsidRPr="00280D77">
        <w:rPr>
          <w:rFonts w:eastAsia="Times New Roman" w:cs="Times New Roman"/>
          <w:color w:val="000000" w:themeColor="text1"/>
          <w:lang w:eastAsia="ru-RU"/>
        </w:rPr>
        <w:t>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подпунктом "б" пункта 113 настоящих Правил, уплачиваемой абонентом в указанном случае, определяется соглашением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6" w:name="p724"/>
      <w:bookmarkEnd w:id="16"/>
      <w:r w:rsidRPr="00280D77">
        <w:rPr>
          <w:rFonts w:eastAsia="Times New Roman" w:cs="Times New Roman"/>
          <w:color w:val="000000" w:themeColor="text1"/>
          <w:lang w:eastAsia="ru-RU"/>
        </w:rP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r w:rsidR="00BD4E3A" w:rsidRPr="00280D77">
        <w:rPr>
          <w:rFonts w:eastAsia="Times New Roman" w:cs="Times New Roman"/>
          <w:color w:val="000000" w:themeColor="text1"/>
          <w:lang w:eastAsia="ru-RU"/>
        </w:rPr>
        <w:t xml:space="preserve">пунктом 113 </w:t>
      </w:r>
      <w:r w:rsidRPr="00280D77">
        <w:rPr>
          <w:rFonts w:eastAsia="Times New Roman" w:cs="Times New Roman"/>
          <w:color w:val="000000" w:themeColor="text1"/>
          <w:lang w:eastAsia="ru-RU"/>
        </w:rPr>
        <w:t>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Критерии грубого превышения максимальных допустимых значений показателей и концентраций предусмотрены перечнем, приведенным в приложении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не указанные в абзаце первом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7" w:name="p731"/>
      <w:bookmarkEnd w:id="17"/>
      <w:r w:rsidRPr="00280D77">
        <w:rPr>
          <w:rFonts w:eastAsia="Times New Roman" w:cs="Times New Roman"/>
          <w:color w:val="000000" w:themeColor="text1"/>
          <w:lang w:eastAsia="ru-RU"/>
        </w:rP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передача сточных вод для очистки специализированным организациям по договору на очистку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заключение договора, предусмотренного пунктом 114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8" w:name="p741"/>
      <w:bookmarkEnd w:id="18"/>
      <w:r w:rsidRPr="00280D77">
        <w:rPr>
          <w:rFonts w:eastAsia="Times New Roman" w:cs="Times New Roman"/>
          <w:color w:val="000000" w:themeColor="text1"/>
          <w:lang w:eastAsia="ru-RU"/>
        </w:rPr>
        <w:t>116(1). План по соблюдению требований к составу и свойствам сточных вод разрабатывается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Основаниями для принятия решения об отказе в согласовании плана по соблюдению требований к составу и свойствам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плана по соблюдению требований к составу и свойствам сточных вод форме, приведенной в приложении N 2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срока реализации плана по соблюдению требований к составу и свойствам сточных вод (этапа плана) предельному сроку, предусмотренному пунктом 116(1)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несоответствие мероприятий, указанных в плане по соблюдению требований к составу и свойствам сточных вод, мероприятиям, предусмотренным пунктом 116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план мероприятий по соблюдению требований к составу и свойствам сточных вод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116(3)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19" w:name="p785"/>
      <w:bookmarkEnd w:id="19"/>
      <w:r w:rsidRPr="00280D77">
        <w:rPr>
          <w:rFonts w:eastAsia="Times New Roman" w:cs="Times New Roman"/>
          <w:color w:val="000000" w:themeColor="text1"/>
          <w:lang w:eastAsia="ru-RU"/>
        </w:rPr>
        <w:t>116(4). Организация, осуществляющая водоотведение, обязана уведомить абонента о наступлении случаев, указанных в абзаце первом пункта 115 настоящих Правил,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Абоненты, указанные в абзаце первом пункта 115 настоящих Правил, обязаны утвердить план по соблюдению требований к составу и свойствам сточных вод до 1 января 2019 г. (если уведомления, указанные в абзаце первом настоящего пункта, получены абонентом после указанной даты, - в течение 90 календарных дней со дня получения абонентом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116(4)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116(6)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20" w:name="p800"/>
      <w:bookmarkEnd w:id="20"/>
      <w:r w:rsidRPr="00280D77">
        <w:rPr>
          <w:rFonts w:eastAsia="Times New Roman" w:cs="Arial"/>
          <w:b/>
          <w:bCs/>
          <w:color w:val="000000" w:themeColor="text1"/>
          <w:lang w:eastAsia="ru-RU"/>
        </w:rPr>
        <w:t>VII. Порядок определения размера и порядка компенсации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расходов организации водопроводно-канализационного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хозяйства при сбросе абонентами сточных вод, оказывающих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негативное воздействие на работу централизованной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r w:rsidR="00BD4E3A" w:rsidRPr="00280D77">
        <w:rPr>
          <w:rFonts w:eastAsia="Times New Roman" w:cs="Times New Roman"/>
          <w:color w:val="000000" w:themeColor="text1"/>
          <w:lang w:eastAsia="ru-RU"/>
        </w:rPr>
        <w:t xml:space="preserve">пунктами 113 и 114 </w:t>
      </w:r>
      <w:r w:rsidRPr="00280D77">
        <w:rPr>
          <w:rFonts w:eastAsia="Times New Roman" w:cs="Times New Roman"/>
          <w:color w:val="000000" w:themeColor="text1"/>
          <w:lang w:eastAsia="ru-RU"/>
        </w:rPr>
        <w:t>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BD4E3A" w:rsidRPr="00280D77" w:rsidRDefault="00152584" w:rsidP="00BD4E3A">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формулам, предусмотренным </w:t>
      </w:r>
      <w:r w:rsidR="00BD4E3A" w:rsidRPr="00280D77">
        <w:rPr>
          <w:rFonts w:eastAsia="Times New Roman" w:cs="Times New Roman"/>
          <w:color w:val="000000" w:themeColor="text1"/>
          <w:lang w:eastAsia="ru-RU"/>
        </w:rPr>
        <w:t>пунктами 120 и 123 настоящих Правил, на основании декларации, представляемой абонентом, или в случае непредставления декларации, а также в случаях, предусмотренных пунктом 120, абзацем восьмым пункта 123, пунктами 123(2), 123(4), 130 - 130(3)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BD4E3A"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по формуле, предусмотренной пунктом 123(4) </w:t>
      </w:r>
      <w:r w:rsidR="00152584" w:rsidRPr="00280D77">
        <w:rPr>
          <w:rFonts w:eastAsia="Times New Roman" w:cs="Times New Roman"/>
          <w:color w:val="000000" w:themeColor="text1"/>
          <w:lang w:eastAsia="ru-RU"/>
        </w:rPr>
        <w:t xml:space="preserve">настоящих Правил, при наличии условий, </w:t>
      </w:r>
      <w:r w:rsidRPr="00280D77">
        <w:rPr>
          <w:rFonts w:eastAsia="Times New Roman" w:cs="Times New Roman"/>
          <w:color w:val="000000" w:themeColor="text1"/>
          <w:lang w:eastAsia="ru-RU"/>
        </w:rPr>
        <w:t xml:space="preserve">  </w:t>
      </w:r>
      <w:r w:rsidR="00152584" w:rsidRPr="00280D77">
        <w:rPr>
          <w:rFonts w:eastAsia="Times New Roman" w:cs="Times New Roman"/>
          <w:color w:val="000000" w:themeColor="text1"/>
          <w:lang w:eastAsia="ru-RU"/>
        </w:rPr>
        <w:t>указанных в данном пункте.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119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1" w:name="p813"/>
      <w:bookmarkEnd w:id="21"/>
      <w:r w:rsidRPr="00280D77">
        <w:rPr>
          <w:rFonts w:eastAsia="Times New Roman" w:cs="Times New Roman"/>
          <w:color w:val="000000" w:themeColor="text1"/>
          <w:lang w:eastAsia="ru-RU"/>
        </w:rP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r w:rsidR="00BD4E3A" w:rsidRPr="00280D77">
        <w:rPr>
          <w:rFonts w:eastAsia="Times New Roman" w:cs="Times New Roman"/>
          <w:color w:val="000000" w:themeColor="text1"/>
          <w:lang w:eastAsia="ru-RU"/>
        </w:rPr>
        <w:t xml:space="preserve">подпунктом "а" пункта 113 </w:t>
      </w:r>
      <w:r w:rsidRPr="00280D77">
        <w:rPr>
          <w:rFonts w:eastAsia="Times New Roman" w:cs="Times New Roman"/>
          <w:color w:val="000000" w:themeColor="text1"/>
          <w:lang w:eastAsia="ru-RU"/>
        </w:rPr>
        <w:t>настоящих Правил, размер платы за негативное воздействие на работу централизованной системы водоотведения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x Т x Q,</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к</w:t>
      </w:r>
      <w:r w:rsidRPr="00280D77">
        <w:rPr>
          <w:rFonts w:eastAsia="Times New Roman" w:cs="Times New Roman"/>
          <w:color w:val="000000" w:themeColor="text1"/>
          <w:lang w:eastAsia="ru-RU"/>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r w:rsidR="00BD4E3A" w:rsidRPr="00280D77">
        <w:rPr>
          <w:rFonts w:eastAsia="Times New Roman" w:cs="Times New Roman"/>
          <w:color w:val="000000" w:themeColor="text1"/>
          <w:lang w:eastAsia="ru-RU"/>
        </w:rPr>
        <w:t xml:space="preserve">приложения N 4 к настоящим Правилам (при нарушении пунктов 1 и 4 указанного  </w:t>
      </w:r>
      <w:r w:rsidRPr="00280D77">
        <w:rPr>
          <w:rFonts w:eastAsia="Times New Roman" w:cs="Times New Roman"/>
          <w:color w:val="000000" w:themeColor="text1"/>
          <w:lang w:eastAsia="ru-RU"/>
        </w:rPr>
        <w:t>приложения - по тому же веществу) - 10, при последующих нарушениях в течение 12 календарных месяцев с даты совершения первого нарушения того же пункта приложения N 4 к настоящим Правилам (при нарушении пунктов 1 и 4 указанного приложения - по тому же веществу) - 25;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BD4E3A" w:rsidRPr="00280D77">
        <w:rPr>
          <w:rFonts w:eastAsia="Times New Roman" w:cs="Times New Roman"/>
          <w:color w:val="000000" w:themeColor="text1"/>
          <w:lang w:eastAsia="ru-RU"/>
        </w:rPr>
        <w:t xml:space="preserve">Правилами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подпунктом "а" пункта 113 </w:t>
      </w:r>
      <w:r w:rsidRPr="00280D77">
        <w:rPr>
          <w:rFonts w:eastAsia="Times New Roman" w:cs="Times New Roman"/>
          <w:color w:val="000000" w:themeColor="text1"/>
          <w:lang w:eastAsia="ru-RU"/>
        </w:rPr>
        <w:t>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121. В случае если абонент осуществил сброс сточных вод с нарушением требований, установленных пунктами 112 и 113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2" w:name="p836"/>
      <w:bookmarkEnd w:id="22"/>
      <w:r w:rsidRPr="00280D77">
        <w:rPr>
          <w:rFonts w:eastAsia="Times New Roman" w:cs="Times New Roman"/>
          <w:color w:val="000000" w:themeColor="text1"/>
          <w:lang w:eastAsia="ru-RU"/>
        </w:rPr>
        <w:t>123. В случае сброса, в том числе в случае указания сброса в декларации, абонентом сточных вод с нарушением требований, предусмотренных подпунктом "б"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(Макс(Ki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Сумм(Ki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Макс(Ki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Сумм (Ki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Ki</w:t>
      </w:r>
      <w:r w:rsidRPr="00280D77">
        <w:rPr>
          <w:rFonts w:eastAsia="Times New Roman" w:cs="Times New Roman"/>
          <w:color w:val="000000" w:themeColor="text1"/>
          <w:vertAlign w:val="subscript"/>
          <w:lang w:eastAsia="ru-RU"/>
        </w:rPr>
        <w:t>р</w:t>
      </w:r>
      <w:r w:rsidRPr="00280D77">
        <w:rPr>
          <w:rFonts w:eastAsia="Times New Roman" w:cs="Times New Roman"/>
          <w:color w:val="000000" w:themeColor="text1"/>
          <w:lang w:eastAsia="ru-RU"/>
        </w:rPr>
        <w:t>н + Ki</w:t>
      </w:r>
      <w:r w:rsidRPr="00280D77">
        <w:rPr>
          <w:rFonts w:eastAsia="Times New Roman" w:cs="Times New Roman"/>
          <w:color w:val="000000" w:themeColor="text1"/>
          <w:vertAlign w:val="subscript"/>
          <w:lang w:eastAsia="ru-RU"/>
        </w:rPr>
        <w:t>T</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xml:space="preserve"> +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xml:space="preserve"> + Ki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x</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T x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26.12.2016 N 1498)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приложением N 5 к настоящим Правилам, при этом кратность превышения (Кi) определяется по формуле, предусмотренной пунктом 123(1)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2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 максимальные из всех значений кратностей превышения (Кi) по веществам (показателям), отнесенным к группе 3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Сумм(Кi</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суммарные значения кратностей превышения (Кi) по веществам (показателям), отнесенным к группе 4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3" w:name="p851"/>
      <w:bookmarkEnd w:id="23"/>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pH</w:t>
      </w:r>
      <w:r w:rsidRPr="00280D77">
        <w:rPr>
          <w:rFonts w:eastAsia="Times New Roman" w:cs="Times New Roman"/>
          <w:color w:val="000000" w:themeColor="text1"/>
          <w:lang w:eastAsia="ru-RU"/>
        </w:rP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Кi</w:t>
      </w:r>
      <w:r w:rsidRPr="00280D77">
        <w:rPr>
          <w:rFonts w:eastAsia="Times New Roman" w:cs="Times New Roman"/>
          <w:color w:val="000000" w:themeColor="text1"/>
          <w:vertAlign w:val="subscript"/>
          <w:lang w:eastAsia="ru-RU"/>
        </w:rPr>
        <w:t>Т</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лос</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жиры</w:t>
      </w:r>
      <w:r w:rsidRPr="00280D77">
        <w:rPr>
          <w:rFonts w:eastAsia="Times New Roman" w:cs="Times New Roman"/>
          <w:color w:val="000000" w:themeColor="text1"/>
          <w:lang w:eastAsia="ru-RU"/>
        </w:rPr>
        <w:t>, Кi</w:t>
      </w:r>
      <w:r w:rsidRPr="00280D77">
        <w:rPr>
          <w:rFonts w:eastAsia="Times New Roman" w:cs="Times New Roman"/>
          <w:color w:val="000000" w:themeColor="text1"/>
          <w:vertAlign w:val="subscript"/>
          <w:lang w:eastAsia="ru-RU"/>
        </w:rPr>
        <w:t>пхб</w:t>
      </w:r>
      <w:r w:rsidRPr="00280D77">
        <w:rPr>
          <w:rFonts w:eastAsia="Times New Roman" w:cs="Times New Roman"/>
          <w:color w:val="000000" w:themeColor="text1"/>
          <w:lang w:eastAsia="ru-RU"/>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Макс(Кi</w:t>
      </w:r>
      <w:r w:rsidRPr="00280D77">
        <w:rPr>
          <w:rFonts w:eastAsia="Times New Roman" w:cs="Times New Roman"/>
          <w:color w:val="000000" w:themeColor="text1"/>
          <w:vertAlign w:val="subscript"/>
          <w:lang w:eastAsia="ru-RU"/>
        </w:rPr>
        <w:t>5</w:t>
      </w:r>
      <w:r w:rsidRPr="00280D77">
        <w:rPr>
          <w:rFonts w:eastAsia="Times New Roman" w:cs="Times New Roman"/>
          <w:color w:val="000000" w:themeColor="text1"/>
          <w:lang w:eastAsia="ru-RU"/>
        </w:rPr>
        <w:t>) - максимальные из значений кратностей превышения (Кi) по веществам, отнесенным к группе 5 согласно перечню, предусмотренному приложением N 5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Правилами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r w:rsidR="00BD4E3A" w:rsidRPr="00280D77">
        <w:rPr>
          <w:rFonts w:eastAsia="Times New Roman" w:cs="Times New Roman"/>
          <w:color w:val="000000" w:themeColor="text1"/>
          <w:lang w:eastAsia="ru-RU"/>
        </w:rPr>
        <w:t xml:space="preserve">подпунктом "б" пункта 113 </w:t>
      </w:r>
      <w:r w:rsidRPr="00280D77">
        <w:rPr>
          <w:rFonts w:eastAsia="Times New Roman" w:cs="Times New Roman"/>
          <w:color w:val="000000" w:themeColor="text1"/>
          <w:lang w:eastAsia="ru-RU"/>
        </w:rPr>
        <w:t>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по веществам (показателям), отнесенным к группам 1, 3 и 5 согласно перечню, предусмотренному </w:t>
      </w:r>
      <w:r w:rsidR="00BD4E3A" w:rsidRPr="00280D77">
        <w:rPr>
          <w:rFonts w:eastAsia="Times New Roman" w:cs="Times New Roman"/>
          <w:color w:val="000000" w:themeColor="text1"/>
          <w:lang w:eastAsia="ru-RU"/>
        </w:rPr>
        <w:t xml:space="preserve">приложением N 5 </w:t>
      </w:r>
      <w:r w:rsidRPr="00280D77">
        <w:rPr>
          <w:rFonts w:eastAsia="Times New Roman" w:cs="Times New Roman"/>
          <w:color w:val="000000" w:themeColor="text1"/>
          <w:lang w:eastAsia="ru-RU"/>
        </w:rPr>
        <w:t>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4" w:name="p866"/>
      <w:bookmarkEnd w:id="24"/>
      <w:r w:rsidRPr="00280D77">
        <w:rPr>
          <w:rFonts w:eastAsia="Times New Roman" w:cs="Times New Roman"/>
          <w:color w:val="000000" w:themeColor="text1"/>
          <w:lang w:eastAsia="ru-RU"/>
        </w:rPr>
        <w:t>123(1). Кратность превышения (Кi) определяется по формуле: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 КВ,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r w:rsidR="00BD4E3A" w:rsidRPr="00280D77">
        <w:rPr>
          <w:rFonts w:eastAsia="Times New Roman" w:cs="Times New Roman"/>
          <w:color w:val="000000" w:themeColor="text1"/>
          <w:lang w:eastAsia="ru-RU"/>
        </w:rPr>
        <w:t>подпунктом "б" пункта 113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подпунктом "б" пункта 113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пункта 123(2)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ДКi - максимальное допустимое значение концентрации i-го загрязняющего вещества или показателя свойств сточных вод согласно перечню, предусмотренному приложением N 5 к настоящим Правилам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КВ - коэффициент воздействия загрязняющего вещества или показателя свойств сточных вод согласно перечню, предусмотренному приложением N 5 к настоящим Правилам.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5" w:name="p877"/>
      <w:bookmarkEnd w:id="25"/>
      <w:r w:rsidRPr="00280D77">
        <w:rPr>
          <w:rFonts w:eastAsia="Times New Roman" w:cs="Times New Roman"/>
          <w:color w:val="000000" w:themeColor="text1"/>
          <w:lang w:eastAsia="ru-RU"/>
        </w:rP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отсутствия у абонентов, указанных в </w:t>
      </w:r>
      <w:r w:rsidR="00BD4E3A" w:rsidRPr="00280D77">
        <w:rPr>
          <w:rFonts w:eastAsia="Times New Roman" w:cs="Times New Roman"/>
          <w:color w:val="000000" w:themeColor="text1"/>
          <w:lang w:eastAsia="ru-RU"/>
        </w:rPr>
        <w:t>абзаце первом пункта 124</w:t>
      </w:r>
      <w:r w:rsidRPr="00280D77">
        <w:rPr>
          <w:rFonts w:eastAsia="Times New Roman" w:cs="Times New Roman"/>
          <w:color w:val="000000" w:themeColor="text1"/>
          <w:lang w:eastAsia="ru-RU"/>
        </w:rPr>
        <w:t>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123(2)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r w:rsidR="00BD4E3A" w:rsidRPr="00280D77">
        <w:rPr>
          <w:rFonts w:eastAsia="Times New Roman" w:cs="Times New Roman"/>
          <w:color w:val="000000" w:themeColor="text1"/>
          <w:lang w:eastAsia="ru-RU"/>
        </w:rPr>
        <w:t xml:space="preserve">статьей 23 </w:t>
      </w:r>
      <w:r w:rsidRPr="00280D77">
        <w:rPr>
          <w:rFonts w:eastAsia="Times New Roman" w:cs="Times New Roman"/>
          <w:color w:val="000000" w:themeColor="text1"/>
          <w:lang w:eastAsia="ru-RU"/>
        </w:rPr>
        <w:t xml:space="preserve">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r w:rsidR="00BD4E3A" w:rsidRPr="00280D77">
        <w:rPr>
          <w:rFonts w:eastAsia="Times New Roman" w:cs="Times New Roman"/>
          <w:color w:val="000000" w:themeColor="text1"/>
          <w:lang w:eastAsia="ru-RU"/>
        </w:rPr>
        <w:t>приложении N 5</w:t>
      </w:r>
      <w:r w:rsidRPr="00280D77">
        <w:rPr>
          <w:rFonts w:eastAsia="Times New Roman" w:cs="Times New Roman"/>
          <w:color w:val="000000" w:themeColor="text1"/>
          <w:lang w:eastAsia="ru-RU"/>
        </w:rPr>
        <w:t>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принимаются значения указанных показателей питьевой воды, увеличенные в 1,1 раза.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123(3)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6" w:name="p890"/>
      <w:bookmarkEnd w:id="26"/>
      <w:r w:rsidRPr="00280D77">
        <w:rPr>
          <w:rFonts w:eastAsia="Times New Roman" w:cs="Times New Roman"/>
          <w:color w:val="000000" w:themeColor="text1"/>
          <w:lang w:eastAsia="ru-RU"/>
        </w:rPr>
        <w:t>123(4).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7" w:name="p891"/>
      <w:bookmarkEnd w:id="27"/>
      <w:r w:rsidRPr="00280D77">
        <w:rPr>
          <w:rFonts w:eastAsia="Times New Roman" w:cs="Times New Roman"/>
          <w:color w:val="000000" w:themeColor="text1"/>
          <w:lang w:eastAsia="ru-RU"/>
        </w:rPr>
        <w:t xml:space="preserve">среднесуточный объем сбрасываемых сточных вод с которых менее указанного в </w:t>
      </w:r>
      <w:r w:rsidR="00BD4E3A" w:rsidRPr="00280D77">
        <w:rPr>
          <w:rFonts w:eastAsia="Times New Roman" w:cs="Times New Roman"/>
          <w:color w:val="000000" w:themeColor="text1"/>
          <w:lang w:eastAsia="ru-RU"/>
        </w:rPr>
        <w:t xml:space="preserve">абзаце первом пункта 124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8" w:name="p892"/>
      <w:bookmarkEnd w:id="28"/>
      <w:r w:rsidRPr="00280D77">
        <w:rPr>
          <w:rFonts w:eastAsia="Times New Roman" w:cs="Times New Roman"/>
          <w:color w:val="000000" w:themeColor="text1"/>
          <w:lang w:eastAsia="ru-RU"/>
        </w:rP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 = К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К - коэффициент компенсации, равный 0,5 (для поверхностных сточных вод, сбрасываемых с территории строительных площадок, равный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Т - тариф на водоотведение, действующий для абонента, без учета налога на добавленную стоимость, учитываемого дополнительно (руб./куб. метр);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Правилами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организацией, осуществляющей водоотведение, в соответствии с </w:t>
      </w:r>
      <w:r w:rsidR="00BD4E3A" w:rsidRPr="00280D77">
        <w:rPr>
          <w:rFonts w:eastAsia="Times New Roman" w:cs="Times New Roman"/>
          <w:color w:val="000000" w:themeColor="text1"/>
          <w:lang w:eastAsia="ru-RU"/>
        </w:rPr>
        <w:t xml:space="preserve">Правилами осуществления контроля состава и свойств сточных вод зафиксирован сброс сточных вод с нарушением требований, предусмотренных подпунктом "а" пункта 113 </w:t>
      </w:r>
      <w:r w:rsidRPr="00280D77">
        <w:rPr>
          <w:rFonts w:eastAsia="Times New Roman" w:cs="Times New Roman"/>
          <w:color w:val="000000" w:themeColor="text1"/>
          <w:lang w:eastAsia="ru-RU"/>
        </w:rPr>
        <w:t xml:space="preserve">настоящих Правил, или произведен отбор проб сточных вод абонентов, указанных в </w:t>
      </w:r>
      <w:hyperlink w:anchor="p891" w:history="1">
        <w:r w:rsidRPr="00280D77">
          <w:rPr>
            <w:rFonts w:eastAsia="Times New Roman" w:cs="Times New Roman"/>
            <w:color w:val="000000" w:themeColor="text1"/>
            <w:lang w:eastAsia="ru-RU"/>
          </w:rPr>
          <w:t>абзацах втором</w:t>
        </w:r>
      </w:hyperlink>
      <w:r w:rsidRPr="00280D77">
        <w:rPr>
          <w:rFonts w:eastAsia="Times New Roman" w:cs="Times New Roman"/>
          <w:color w:val="000000" w:themeColor="text1"/>
          <w:lang w:eastAsia="ru-RU"/>
        </w:rPr>
        <w:t xml:space="preserve"> и </w:t>
      </w:r>
      <w:hyperlink w:anchor="p892" w:history="1">
        <w:r w:rsidRPr="00280D77">
          <w:rPr>
            <w:rFonts w:eastAsia="Times New Roman" w:cs="Times New Roman"/>
            <w:color w:val="000000" w:themeColor="text1"/>
            <w:lang w:eastAsia="ru-RU"/>
          </w:rPr>
          <w:t>третьем</w:t>
        </w:r>
      </w:hyperlink>
      <w:r w:rsidRPr="00280D77">
        <w:rPr>
          <w:rFonts w:eastAsia="Times New Roman" w:cs="Times New Roman"/>
          <w:color w:val="000000" w:themeColor="text1"/>
          <w:lang w:eastAsia="ru-RU"/>
        </w:rP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пунктами 120 и 123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123(5)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123(6)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VIII. Порядок подачи абонентами декларации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29" w:name="p915"/>
      <w:bookmarkEnd w:id="29"/>
      <w:r w:rsidRPr="00280D77">
        <w:rPr>
          <w:rFonts w:eastAsia="Times New Roman" w:cs="Times New Roman"/>
          <w:color w:val="000000" w:themeColor="text1"/>
          <w:lang w:eastAsia="ru-RU"/>
        </w:rP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пунктом 130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128. Декларация содержит: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иные сведения, указанные в форме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128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исключаются значения запрещенного сброса;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r w:rsidR="00BD4E3A" w:rsidRPr="00280D77">
        <w:rPr>
          <w:rFonts w:eastAsia="Times New Roman" w:cs="Times New Roman"/>
          <w:color w:val="000000" w:themeColor="text1"/>
          <w:lang w:eastAsia="ru-RU"/>
        </w:rPr>
        <w:t xml:space="preserve">приложении N 5 </w:t>
      </w:r>
      <w:r w:rsidRPr="00280D77">
        <w:rPr>
          <w:rFonts w:eastAsia="Times New Roman" w:cs="Times New Roman"/>
          <w:color w:val="000000" w:themeColor="text1"/>
          <w:lang w:eastAsia="ru-RU"/>
        </w:rPr>
        <w:t>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129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0" w:name="p954"/>
      <w:bookmarkEnd w:id="30"/>
      <w:r w:rsidRPr="00280D77">
        <w:rPr>
          <w:rFonts w:eastAsia="Times New Roman" w:cs="Times New Roman"/>
          <w:color w:val="000000" w:themeColor="text1"/>
          <w:lang w:eastAsia="ru-RU"/>
        </w:rP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Организация водопроводно-канализационного хозяйства вправе не принимать декларацию для осуществления контроля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сведений или документов, указанных в форме декларации;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несоответствие сведений, указанных в пунктах 1 - </w:t>
      </w:r>
      <w:hyperlink w:anchor="p1451" w:history="1">
        <w:r w:rsidRPr="00280D77">
          <w:rPr>
            <w:rFonts w:eastAsia="Times New Roman" w:cs="Times New Roman"/>
            <w:color w:val="000000" w:themeColor="text1"/>
            <w:lang w:eastAsia="ru-RU"/>
          </w:rPr>
          <w:t>5</w:t>
        </w:r>
      </w:hyperlink>
      <w:r w:rsidRPr="00280D77">
        <w:rPr>
          <w:rFonts w:eastAsia="Times New Roman" w:cs="Times New Roman"/>
          <w:color w:val="000000" w:themeColor="text1"/>
          <w:lang w:eastAsia="ru-RU"/>
        </w:rPr>
        <w:t xml:space="preserve"> формы декларации, примечаниях и приложениях к ней, действительности;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r w:rsidR="00BD4E3A"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осуществления контроля состава и свойств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указание фактических значений не для всех загрязняющих веществ или показателей общих свойств сточных вод согласно перечню, приведенному в приложении N 5 к настоящим Правилам, а также не для всех загрязняющих веществ, в отношении которых установлены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130(1). Декларация прекращает действие в следующих случаях: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1" w:name="p965"/>
      <w:bookmarkEnd w:id="31"/>
      <w:r w:rsidRPr="00280D77">
        <w:rPr>
          <w:rFonts w:eastAsia="Times New Roman" w:cs="Times New Roman"/>
          <w:color w:val="000000" w:themeColor="text1"/>
          <w:lang w:eastAsia="ru-RU"/>
        </w:rP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2" w:name="p968"/>
      <w:bookmarkEnd w:id="32"/>
      <w:r w:rsidRPr="00280D77">
        <w:rPr>
          <w:rFonts w:eastAsia="Times New Roman" w:cs="Times New Roman"/>
          <w:color w:val="000000" w:themeColor="text1"/>
          <w:lang w:eastAsia="ru-RU"/>
        </w:rP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"б"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130(1)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130(2). В течение 3 месяцев со дня оповещения абонента организацией, осуществляющей водоотведение, о наступлении хотя бы одного из случаев, указанных в подпунктах "а" и "б" пункта 130(1)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130(2)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3" w:name="p977"/>
      <w:bookmarkEnd w:id="33"/>
      <w:r w:rsidRPr="00280D77">
        <w:rPr>
          <w:rFonts w:eastAsia="Times New Roman" w:cs="Times New Roman"/>
          <w:color w:val="000000" w:themeColor="text1"/>
          <w:lang w:eastAsia="ru-RU"/>
        </w:rP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r w:rsidR="00BD4E3A" w:rsidRPr="00280D77">
        <w:rPr>
          <w:rFonts w:eastAsia="Times New Roman" w:cs="Times New Roman"/>
          <w:color w:val="000000" w:themeColor="text1"/>
          <w:lang w:eastAsia="ru-RU"/>
        </w:rPr>
        <w:t xml:space="preserve">статьей 6.1 </w:t>
      </w:r>
      <w:r w:rsidRPr="00280D77">
        <w:rPr>
          <w:rFonts w:eastAsia="Times New Roman" w:cs="Times New Roman"/>
          <w:color w:val="000000" w:themeColor="text1"/>
          <w:lang w:eastAsia="ru-RU"/>
        </w:rPr>
        <w:t>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130(3)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IX. Порядок представления организацией, осуществляющей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водоотведение, в территориальные органы федерального органа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исполнительной власти, осуществляющего государственный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экологический надзор, и уполномоченный орган исполнительной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власти субъекта Российской Федерации информации об изменении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и свойств сточных вод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Утратил силу.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34" w:name="p990"/>
      <w:bookmarkEnd w:id="34"/>
      <w:r w:rsidRPr="00280D77">
        <w:rPr>
          <w:rFonts w:eastAsia="Times New Roman" w:cs="Arial"/>
          <w:b/>
          <w:bCs/>
          <w:color w:val="000000" w:themeColor="text1"/>
          <w:lang w:eastAsia="ru-RU"/>
        </w:rPr>
        <w:t>X. Порядок установления абонентам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 объему отводимых в централизованные системы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водоотведения сточных вод, осуществления контроля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за их соблюдением и определения размера платы абонентов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при несоблюдении указанных нормативов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136. Нормативы по объему сточных вод устанавливаются абонентам органами местного самоуправления с учетом: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мощностей централизованной системы водоотведения по транспортировке и очистке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"в" введен Постановлением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действия норматива по объему сточных вод составляет 5 лет.</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Постановлений Правительства РФ от 03.11.2016 N 1134,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143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145 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r w:rsidR="00BD4E3A" w:rsidRPr="00280D77">
        <w:rPr>
          <w:rFonts w:eastAsia="Times New Roman" w:cs="Times New Roman"/>
          <w:color w:val="000000" w:themeColor="text1"/>
          <w:lang w:eastAsia="ru-RU"/>
        </w:rPr>
        <w:t xml:space="preserve">Основами </w:t>
      </w:r>
      <w:r w:rsidRPr="00280D77">
        <w:rPr>
          <w:rFonts w:eastAsia="Times New Roman" w:cs="Times New Roman"/>
          <w:color w:val="000000" w:themeColor="text1"/>
          <w:lang w:eastAsia="ru-RU"/>
        </w:rPr>
        <w:t>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 Порядок обеспечения абонентом, транзитной организацией</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доступа к водопроводным и канализационным сетям и иным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объектам абонента, местам отбора проб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приборам учета холодной воды,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"а"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(пп. "ж" введен Постановлением Правительства РФ от 03.11.2016 N 1134;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148(1)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r w:rsidR="002702E9" w:rsidRPr="00280D77">
        <w:rPr>
          <w:rFonts w:eastAsia="Times New Roman" w:cs="Times New Roman"/>
          <w:color w:val="000000" w:themeColor="text1"/>
          <w:lang w:eastAsia="ru-RU"/>
        </w:rPr>
        <w:t xml:space="preserve">частью 5 статьи 30.3 </w:t>
      </w:r>
      <w:r w:rsidRPr="00280D77">
        <w:rPr>
          <w:rFonts w:eastAsia="Times New Roman" w:cs="Times New Roman"/>
          <w:color w:val="000000" w:themeColor="text1"/>
          <w:lang w:eastAsia="ru-RU"/>
        </w:rPr>
        <w:t>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149(1) введен Постановлением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 Порядок определения абонентов, обязанных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предоставить обеспечение исполнения обязательств по оплате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питьевой и (или) технической воды, подаваемой по договорам</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холодного водоснабжения, единым договорам холодного</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водоснабжения и водоотведения, по оплате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и порядок предоставления такого 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23.12.2016 N 1455)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5" w:name="p1090"/>
      <w:bookmarkEnd w:id="35"/>
      <w:r w:rsidRPr="00280D77">
        <w:rPr>
          <w:rFonts w:eastAsia="Times New Roman" w:cs="Times New Roman"/>
          <w:color w:val="000000" w:themeColor="text1"/>
          <w:lang w:eastAsia="ru-RU"/>
        </w:rP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152. В целях применения настоящих Правил среднемесячная величина обязательств по оплате питьевой и (или) технической воды, водоотведения (P</w:t>
      </w:r>
      <w:r w:rsidRPr="00280D77">
        <w:rPr>
          <w:rFonts w:eastAsia="Times New Roman" w:cs="Times New Roman"/>
          <w:color w:val="000000" w:themeColor="text1"/>
          <w:vertAlign w:val="subscript"/>
          <w:lang w:eastAsia="ru-RU"/>
        </w:rPr>
        <w:t>обяз</w:t>
      </w:r>
      <w:r w:rsidRPr="00280D77">
        <w:rPr>
          <w:rFonts w:eastAsia="Times New Roman" w:cs="Times New Roman"/>
          <w:color w:val="000000" w:themeColor="text1"/>
          <w:lang w:eastAsia="ru-RU"/>
        </w:rPr>
        <w:t>) определяется организацией водопроводно-канализационного хозяйства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4C284FE6" wp14:editId="418DFCC0">
                <wp:extent cx="308610" cy="308610"/>
                <wp:effectExtent l="0" t="0" r="0" b="0"/>
                <wp:docPr id="51" name="Прямоугольник 51" descr="Рисунок 3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C4C79" id="Прямоугольник 51" o:spid="_x0000_s1026" alt="Рисунок 3276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HY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hS3HY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n - количество месяцев в периоде, за который определена стоимость питьевой и (или) технической воды, водоотведения (S</w:t>
      </w:r>
      <w:r w:rsidRPr="00280D77">
        <w:rPr>
          <w:rFonts w:eastAsia="Times New Roman" w:cs="Times New Roman"/>
          <w:color w:val="000000" w:themeColor="text1"/>
          <w:vertAlign w:val="subscript"/>
          <w:lang w:eastAsia="ru-RU"/>
        </w:rPr>
        <w:t>пост</w:t>
      </w:r>
      <w:r w:rsidRPr="00280D77">
        <w:rPr>
          <w:rFonts w:eastAsia="Times New Roman" w:cs="Times New Roman"/>
          <w:color w:val="000000" w:themeColor="text1"/>
          <w:lang w:eastAsia="ru-RU"/>
        </w:rPr>
        <w:t>), в отношении которого у абонента образовалась указанная в пункте 150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153. Документами, свидетельствующими о признании абонентом указанной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154. Организация водопроводно-канализационного хозяйства обязана определить абонентов, соответствующих указанному в </w:t>
      </w:r>
      <w:r w:rsidR="002702E9" w:rsidRPr="00280D77">
        <w:rPr>
          <w:rFonts w:eastAsia="Times New Roman" w:cs="Times New Roman"/>
          <w:color w:val="000000" w:themeColor="text1"/>
          <w:lang w:eastAsia="ru-RU"/>
        </w:rPr>
        <w:t xml:space="preserve">пункте 150 </w:t>
      </w:r>
      <w:r w:rsidRPr="00280D77">
        <w:rPr>
          <w:rFonts w:eastAsia="Times New Roman" w:cs="Times New Roman"/>
          <w:color w:val="000000" w:themeColor="text1"/>
          <w:lang w:eastAsia="ru-RU"/>
        </w:rPr>
        <w:t>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 в течение которого должно действовать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156. Организация водопроводно-канализационного хозяйства обязана проинформировать абонента о том, что:</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6" w:name="p1114"/>
      <w:bookmarkEnd w:id="36"/>
      <w:r w:rsidRPr="00280D77">
        <w:rPr>
          <w:rFonts w:eastAsia="Times New Roman" w:cs="Times New Roman"/>
          <w:color w:val="000000" w:themeColor="text1"/>
          <w:lang w:eastAsia="ru-RU"/>
        </w:rPr>
        <w:t xml:space="preserve">161. В случае если предоставленная абонентом банковская гарантия удовлетворяет требованиям Федерального </w:t>
      </w:r>
      <w:r w:rsidR="002702E9" w:rsidRPr="00280D77">
        <w:rPr>
          <w:rFonts w:eastAsia="Times New Roman" w:cs="Times New Roman"/>
          <w:color w:val="000000" w:themeColor="text1"/>
          <w:lang w:eastAsia="ru-RU"/>
        </w:rPr>
        <w:t xml:space="preserve">закона </w:t>
      </w:r>
      <w:r w:rsidRPr="00280D77">
        <w:rPr>
          <w:rFonts w:eastAsia="Times New Roman" w:cs="Times New Roman"/>
          <w:color w:val="000000" w:themeColor="text1"/>
          <w:lang w:eastAsia="ru-RU"/>
        </w:rPr>
        <w:t>"О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предоставленная банковская гарантия не отвечает требованиям Федерального закона "О водоснабжении и водоотведении" и настоящих Правил,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предоставленной банковской гарантии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абзацем первым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7" w:name="p1117"/>
      <w:bookmarkEnd w:id="37"/>
      <w:r w:rsidRPr="00280D77">
        <w:rPr>
          <w:rFonts w:eastAsia="Times New Roman" w:cs="Times New Roman"/>
          <w:color w:val="000000" w:themeColor="text1"/>
          <w:lang w:eastAsia="ru-RU"/>
        </w:rP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пункте 162 настоящих Правил, в отношении такого абонента не осуществляется.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w:t>
      </w:r>
      <w:r w:rsidR="002702E9" w:rsidRPr="00280D77">
        <w:rPr>
          <w:rFonts w:eastAsia="Times New Roman" w:cs="Times New Roman"/>
          <w:color w:val="000000" w:themeColor="text1"/>
          <w:lang w:eastAsia="ru-RU"/>
        </w:rPr>
        <w:t xml:space="preserve"> пункте 162 </w:t>
      </w:r>
      <w:r w:rsidRPr="00280D77">
        <w:rPr>
          <w:rFonts w:eastAsia="Times New Roman" w:cs="Times New Roman"/>
          <w:color w:val="000000" w:themeColor="text1"/>
          <w:lang w:eastAsia="ru-RU"/>
        </w:rPr>
        <w:t>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полное и сокращенное (при наличии) наименование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фамилия, имя и отчество (при наличии) индивидуального предпринимателя (физического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адрес юридического лица;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идентификационный номер налогоплательщика;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код причины постановки на налоговый учет - для юридических лиц;</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дата получения абонентом уведомления об обязанности предоставить обеспечение исполнения обязательств.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XIII. Порядок установления нормативов состава сточных вод,</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том числе порядок расчета показателей эффективности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удаления загрязняющих веществ очистными сооружениями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организаций, осуществляющих водоотведение, и особенности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установления нормативов состава сточных вод в отношении</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технологически нормируемых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8" w:name="p1141"/>
      <w:bookmarkEnd w:id="38"/>
      <w:r w:rsidRPr="00280D77">
        <w:rPr>
          <w:rFonts w:eastAsia="Times New Roman" w:cs="Times New Roman"/>
          <w:color w:val="000000" w:themeColor="text1"/>
          <w:lang w:eastAsia="ru-RU"/>
        </w:rP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Положение, предусмотренное абзацем первым настоящего пункта, не распространяется: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на иные объекты абонентов, среднесуточный объем сбрасываемых сточных вод с которых менее указанного в абзаце первом пункта 124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r w:rsidR="002702E9" w:rsidRPr="00280D77">
        <w:rPr>
          <w:rFonts w:eastAsia="Times New Roman" w:cs="Times New Roman"/>
          <w:color w:val="000000" w:themeColor="text1"/>
          <w:lang w:eastAsia="ru-RU"/>
        </w:rPr>
        <w:t xml:space="preserve">пунктами 180 и 181 </w:t>
      </w:r>
      <w:r w:rsidRPr="00280D77">
        <w:rPr>
          <w:rFonts w:eastAsia="Times New Roman" w:cs="Times New Roman"/>
          <w:color w:val="000000" w:themeColor="text1"/>
          <w:lang w:eastAsia="ru-RU"/>
        </w:rPr>
        <w:t>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39" w:name="p1148"/>
      <w:bookmarkEnd w:id="39"/>
      <w:r w:rsidRPr="00280D77">
        <w:rPr>
          <w:rFonts w:eastAsia="Times New Roman" w:cs="Times New Roman"/>
          <w:color w:val="000000" w:themeColor="text1"/>
          <w:lang w:eastAsia="ru-RU"/>
        </w:rP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0" w:name="p1151"/>
      <w:bookmarkEnd w:id="40"/>
      <w:r w:rsidRPr="00280D77">
        <w:rPr>
          <w:rFonts w:eastAsia="Times New Roman" w:cs="Times New Roman"/>
          <w:color w:val="000000" w:themeColor="text1"/>
          <w:lang w:eastAsia="ru-RU"/>
        </w:rP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рассчитанные значения нормативов состава сточных вод не соответствуют требованиям пунктов 176 - </w:t>
      </w:r>
      <w:hyperlink w:anchor="p1201" w:history="1">
        <w:r w:rsidRPr="00280D77">
          <w:rPr>
            <w:rFonts w:eastAsia="Times New Roman" w:cs="Times New Roman"/>
            <w:color w:val="000000" w:themeColor="text1"/>
            <w:lang w:eastAsia="ru-RU"/>
          </w:rPr>
          <w:t>181</w:t>
        </w:r>
      </w:hyperlink>
      <w:r w:rsidRPr="00280D77">
        <w:rPr>
          <w:rFonts w:eastAsia="Times New Roman" w:cs="Times New Roman"/>
          <w:color w:val="000000" w:themeColor="text1"/>
          <w:lang w:eastAsia="ru-RU"/>
        </w:rPr>
        <w:t xml:space="preserve">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отсутствие предусмотренных пунктом 171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175. В случае если организация, осуществляющая водоотведение, в срок, указанный </w:t>
      </w:r>
      <w:r w:rsidR="002702E9" w:rsidRPr="00280D77">
        <w:rPr>
          <w:rFonts w:eastAsia="Times New Roman" w:cs="Times New Roman"/>
          <w:color w:val="000000" w:themeColor="text1"/>
          <w:lang w:eastAsia="ru-RU"/>
        </w:rPr>
        <w:t xml:space="preserve">в пункте 172 </w:t>
      </w:r>
      <w:r w:rsidRPr="00280D77">
        <w:rPr>
          <w:rFonts w:eastAsia="Times New Roman" w:cs="Times New Roman"/>
          <w:color w:val="000000" w:themeColor="text1"/>
          <w:lang w:eastAsia="ru-RU"/>
        </w:rPr>
        <w:t xml:space="preserve">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r w:rsidR="002702E9" w:rsidRPr="00280D77">
        <w:rPr>
          <w:rFonts w:eastAsia="Times New Roman" w:cs="Times New Roman"/>
          <w:color w:val="000000" w:themeColor="text1"/>
          <w:lang w:eastAsia="ru-RU"/>
        </w:rPr>
        <w:t xml:space="preserve">пунктом 171 </w:t>
      </w:r>
      <w:r w:rsidRPr="00280D77">
        <w:rPr>
          <w:rFonts w:eastAsia="Times New Roman" w:cs="Times New Roman"/>
          <w:color w:val="000000" w:themeColor="text1"/>
          <w:lang w:eastAsia="ru-RU"/>
        </w:rPr>
        <w:t>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1" w:name="p1159"/>
      <w:bookmarkEnd w:id="41"/>
      <w:r w:rsidRPr="00280D77">
        <w:rPr>
          <w:rFonts w:eastAsia="Times New Roman" w:cs="Times New Roman"/>
          <w:color w:val="000000" w:themeColor="text1"/>
          <w:lang w:eastAsia="ru-RU"/>
        </w:rPr>
        <w:t>176. Норматив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7F26358D" wp14:editId="77E16053">
                <wp:extent cx="308610" cy="308610"/>
                <wp:effectExtent l="0" t="0" r="0" b="0"/>
                <wp:docPr id="50" name="Прямоугольник 50" descr="Рисунок 3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25AFE" id="Прямоугольник 50" o:spid="_x0000_s1026" alt="Рисунок 3276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3i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CXHe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рассчитывается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1C3944F8" wp14:editId="5C179876">
                <wp:extent cx="308610" cy="308610"/>
                <wp:effectExtent l="0" t="0" r="0" b="0"/>
                <wp:docPr id="49" name="Прямоугольник 49" descr="Рисунок 3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D29D4" id="Прямоугольник 49" o:spid="_x0000_s1026" alt="Рисунок 3277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7A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HqT6ersAgAA5wUAAA4AAAAA&#10;AAAAAAAAAAAALgIAAGRycy9lMm9Eb2MueG1sUEsBAi0AFAAGAAgAAAAhAJj2bA3ZAAAAAwEAAA8A&#10;AAAAAAAAAAAAAAAARgUAAGRycy9kb3ducmV2LnhtbFBLBQYAAAAABAAEAPMAAABM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НДС</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1040D3D1" wp14:editId="220AB073">
                <wp:extent cx="308610" cy="308610"/>
                <wp:effectExtent l="0" t="0" r="0" b="0"/>
                <wp:docPr id="48" name="Прямоугольник 48" descr="Рисунок 3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C16B51" id="Прямоугольник 48" o:spid="_x0000_s1026" alt="Рисунок 3277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tPhd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0F1FF61C" wp14:editId="58314AD7">
                <wp:extent cx="308610" cy="308610"/>
                <wp:effectExtent l="0" t="0" r="0" b="0"/>
                <wp:docPr id="47" name="Прямоугольник 47" descr="Рисунок 3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C0A17" id="Прямоугольник 47" o:spid="_x0000_s1026" alt="Рисунок 3277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95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cYcVJBj9pvy4/Lr+2v9nb5uf3R3rY/l1/am/aqvUbGKaMqhQq239ur&#10;5SfwuAGPa7QfDAa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mmD3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177. Показатель эффективности удаления i-го загрязняющего вещества очистными сооружениями организации, осуществляющей водоотведение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(процентов), определяется организацией, осуществляющей водоотведение,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7610FC8F" wp14:editId="04B5EDB8">
                <wp:extent cx="308610" cy="308610"/>
                <wp:effectExtent l="0" t="0" r="0" b="0"/>
                <wp:docPr id="46" name="Прямоугольник 46" descr="Рисунок 32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3E620" id="Прямоугольник 46" o:spid="_x0000_s1026" alt="Рисунок 3277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ND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LCPEScV9Kj9tvy4/Nr+am+Xn9sf7W37c/mlvWmv2mtknDKqUqhg+729&#10;Wn4CjxvwuEb7wWCw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YemND8AIAAOcFAAAO&#10;AAAAAAAAAAAAAAAAAC4CAABkcnMvZTJvRG9jLnhtbFBLAQItABQABgAIAAAAIQCY9mwN2QAAAAMB&#10;AAAPAAAAAAAAAAAAAAAAAEoFAABkcnMvZG93bnJldi54bWxQSwUGAAAAAAQABADzAAAAUA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26D5162" wp14:editId="46D7F684">
                <wp:extent cx="308610" cy="308610"/>
                <wp:effectExtent l="0" t="0" r="0" b="0"/>
                <wp:docPr id="45" name="Прямоугольник 45" descr="Рисунок 3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FC3C7" id="Прямоугольник 45" o:spid="_x0000_s1026" alt="Рисунок 3277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P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dDFiJMSetR8W31cfW1+Nberz82P5rb5ufrS3DRXzTUyTilVCVSw+d5c&#10;rT6Bxw14XKPDTr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6aAP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6618FE97" wp14:editId="67EBE27C">
                <wp:extent cx="308610" cy="308610"/>
                <wp:effectExtent l="0" t="0" r="0" b="0"/>
                <wp:docPr id="44" name="Прямоугольник 44" descr="Рисунок 3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C1CC3E" id="Прямоугольник 44" o:spid="_x0000_s1026" alt="Рисунок 3277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w1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RBgxEkJPWq+rT6uvja/mtvV5+ZHc9v8XH1pbpqr5hoZp5SqBCrYfG+u&#10;Vp/A4wY8rtFhp9/vmn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eNcw1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Расчет </w:t>
      </w:r>
      <w:r w:rsidRPr="00280D77">
        <w:rPr>
          <w:rFonts w:eastAsia="Times New Roman" w:cs="Times New Roman"/>
          <w:noProof/>
          <w:color w:val="000000" w:themeColor="text1"/>
          <w:lang w:eastAsia="ru-RU"/>
        </w:rPr>
        <mc:AlternateContent>
          <mc:Choice Requires="wps">
            <w:drawing>
              <wp:inline distT="0" distB="0" distL="0" distR="0" wp14:anchorId="5F5CA402" wp14:editId="000CCF53">
                <wp:extent cx="308610" cy="308610"/>
                <wp:effectExtent l="0" t="0" r="0" b="0"/>
                <wp:docPr id="43" name="Прямоугольник 43" descr="Рисунок 3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3191A" id="Прямоугольник 43" o:spid="_x0000_s1026" alt="Рисунок 3277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D917yQ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067A5A87" wp14:editId="1EEFA970">
                <wp:extent cx="308610" cy="308610"/>
                <wp:effectExtent l="0" t="0" r="0" b="0"/>
                <wp:docPr id="42" name="Прямоугольник 42" descr="Рисунок 32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B367B" id="Прямоугольник 42" o:spid="_x0000_s1026" alt="Рисунок 3277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9Cq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wL0Kr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приложению N 6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приложении N 6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интервал между датами отборов проб должен составлять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280D77">
        <w:rPr>
          <w:rFonts w:eastAsia="Times New Roman" w:cs="Times New Roman"/>
          <w:noProof/>
          <w:color w:val="000000" w:themeColor="text1"/>
          <w:lang w:eastAsia="ru-RU"/>
        </w:rPr>
        <mc:AlternateContent>
          <mc:Choice Requires="wps">
            <w:drawing>
              <wp:inline distT="0" distB="0" distL="0" distR="0" wp14:anchorId="6B43FE40" wp14:editId="2A7DDFB4">
                <wp:extent cx="308610" cy="308610"/>
                <wp:effectExtent l="0" t="0" r="0" b="0"/>
                <wp:docPr id="41" name="Прямоугольник 41" descr="Рисунок 32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A6AD5" id="Прямоугольник 41" o:spid="_x0000_s1026" alt="Рисунок 3277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Azdv7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39FBB902" wp14:editId="08F5598C">
                <wp:extent cx="308610" cy="308610"/>
                <wp:effectExtent l="0" t="0" r="0" b="0"/>
                <wp:docPr id="40" name="Прямоугольник 40" descr="Рисунок 32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3FFEDF" id="Прямоугольник 40" o:spid="_x0000_s1026" alt="Рисунок 3277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LY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gHQw0kJPWq+rT6uvja/mtvV5+ZHc9v8XH1pbpqr5hoZp5SqBBhsvjdX&#10;q0/gcQMe1+iw0++H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cA8K20PQbffgYP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Kqkt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может выполняться за период не менее 60 календарных дней, при этом </w:t>
      </w:r>
      <w:r w:rsidRPr="00280D77">
        <w:rPr>
          <w:rFonts w:eastAsia="Times New Roman" w:cs="Times New Roman"/>
          <w:noProof/>
          <w:color w:val="000000" w:themeColor="text1"/>
          <w:lang w:eastAsia="ru-RU"/>
        </w:rPr>
        <mc:AlternateContent>
          <mc:Choice Requires="wps">
            <w:drawing>
              <wp:inline distT="0" distB="0" distL="0" distR="0" wp14:anchorId="4778FED7" wp14:editId="07D553AD">
                <wp:extent cx="308610" cy="308610"/>
                <wp:effectExtent l="0" t="0" r="0" b="0"/>
                <wp:docPr id="39" name="Прямоугольник 39" descr="Рисунок 32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9D065" id="Прямоугольник 39" o:spid="_x0000_s1026" alt="Рисунок 3278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2EWbQesCAADn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1DF7D7F6" wp14:editId="4824B01D">
                <wp:extent cx="308610" cy="308610"/>
                <wp:effectExtent l="0" t="0" r="0" b="0"/>
                <wp:docPr id="38" name="Прямоугольник 38" descr="Рисунок 32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030DA" id="Прямоугольник 38" o:spid="_x0000_s1026" alt="Рисунок 3278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uZn3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приложением N 6 к настоящим Правилам </w:t>
      </w:r>
      <w:r w:rsidRPr="00280D77">
        <w:rPr>
          <w:rFonts w:eastAsia="Times New Roman" w:cs="Times New Roman"/>
          <w:noProof/>
          <w:color w:val="000000" w:themeColor="text1"/>
          <w:lang w:eastAsia="ru-RU"/>
        </w:rPr>
        <mc:AlternateContent>
          <mc:Choice Requires="wps">
            <w:drawing>
              <wp:inline distT="0" distB="0" distL="0" distR="0" wp14:anchorId="428527C5" wp14:editId="0953853D">
                <wp:extent cx="308610" cy="308610"/>
                <wp:effectExtent l="0" t="0" r="0" b="0"/>
                <wp:docPr id="37" name="Прямоугольник 37"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CB48D" id="Прямоугольник 37" o:spid="_x0000_s1026" alt="Рисунок 3278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23B90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и </w:t>
      </w:r>
      <w:r w:rsidRPr="00280D77">
        <w:rPr>
          <w:rFonts w:eastAsia="Times New Roman" w:cs="Times New Roman"/>
          <w:noProof/>
          <w:color w:val="000000" w:themeColor="text1"/>
          <w:lang w:eastAsia="ru-RU"/>
        </w:rPr>
        <mc:AlternateContent>
          <mc:Choice Requires="wps">
            <w:drawing>
              <wp:inline distT="0" distB="0" distL="0" distR="0" wp14:anchorId="642B3260" wp14:editId="68387612">
                <wp:extent cx="308610" cy="308610"/>
                <wp:effectExtent l="0" t="0" r="0" b="0"/>
                <wp:docPr id="36" name="Прямоугольник 36" descr="Рисунок 32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66484" id="Прямоугольник 36" o:spid="_x0000_s1026" alt="Рисунок 3278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Ho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RpyU0KPm6+rD6kvzq7ldfWq+N7fNz9Xn5qa5bn4g45RSlUAFm2/N&#10;9eojeNyAB1g6g2HX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qsEe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91691A4" wp14:editId="51DE1925">
                <wp:extent cx="308610" cy="308610"/>
                <wp:effectExtent l="0" t="0" r="0" b="0"/>
                <wp:docPr id="35" name="Прямоугольник 35" descr="Рисунок 32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B94D4" id="Прямоугольник 35" o:spid="_x0000_s1026" alt="Рисунок 3278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Kk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XI05K6FHzdfVh9aX51dyuPjXfm9vm5+pzc9NcNz+QcUqpSqCCzbfm&#10;evURPG7AAyyd/iAw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B0/0q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j</w:t>
      </w:r>
      <w:r w:rsidRPr="00280D77">
        <w:rPr>
          <w:rFonts w:eastAsia="Times New Roman" w:cs="Times New Roman"/>
          <w:color w:val="000000" w:themeColor="text1"/>
          <w:lang w:eastAsia="ru-RU"/>
        </w:rP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50776EBE" wp14:editId="10E041BF">
                <wp:extent cx="308610" cy="308610"/>
                <wp:effectExtent l="0" t="0" r="0" b="0"/>
                <wp:docPr id="34" name="Прямоугольник 34" descr="Рисунок 32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77242" id="Прямоугольник 34" o:spid="_x0000_s1026" alt="Рисунок 3278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76e7w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Hzjvp7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0647043F" wp14:editId="6D7A9FC7">
                <wp:extent cx="308610" cy="308610"/>
                <wp:effectExtent l="0" t="0" r="0" b="0"/>
                <wp:docPr id="33" name="Прямоугольник 33" descr="Рисунок 32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D4D17" id="Прямоугольник 33" o:spid="_x0000_s1026" alt="Рисунок 3278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F8Bzj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280D77">
        <w:rPr>
          <w:rFonts w:eastAsia="Times New Roman" w:cs="Times New Roman"/>
          <w:noProof/>
          <w:color w:val="000000" w:themeColor="text1"/>
          <w:lang w:eastAsia="ru-RU"/>
        </w:rPr>
        <mc:AlternateContent>
          <mc:Choice Requires="wps">
            <w:drawing>
              <wp:inline distT="0" distB="0" distL="0" distR="0" wp14:anchorId="14508CA8" wp14:editId="7130CA24">
                <wp:extent cx="308610" cy="308610"/>
                <wp:effectExtent l="0" t="0" r="0" b="0"/>
                <wp:docPr id="32" name="Прямоугольник 32" descr="Рисунок 32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FD224" id="Прямоугольник 32" o:spid="_x0000_s1026" alt="Рисунок 3278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Pt2iAe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является отрицательной величиной, значение этого показателя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280D77">
        <w:rPr>
          <w:rFonts w:eastAsia="Times New Roman" w:cs="Times New Roman"/>
          <w:noProof/>
          <w:color w:val="000000" w:themeColor="text1"/>
          <w:lang w:eastAsia="ru-RU"/>
        </w:rPr>
        <mc:AlternateContent>
          <mc:Choice Requires="wps">
            <w:drawing>
              <wp:inline distT="0" distB="0" distL="0" distR="0" wp14:anchorId="77C7C15C" wp14:editId="4551D10B">
                <wp:extent cx="308610" cy="308610"/>
                <wp:effectExtent l="0" t="0" r="0" b="0"/>
                <wp:docPr id="31" name="Прямоугольник 31" descr="Рисунок 32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503A2" id="Прямоугольник 31" o:spid="_x0000_s1026" alt="Рисунок 3278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JGgjE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для данного объема сточных вод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280D77">
        <w:rPr>
          <w:rFonts w:eastAsia="Times New Roman" w:cs="Times New Roman"/>
          <w:noProof/>
          <w:color w:val="000000" w:themeColor="text1"/>
          <w:lang w:eastAsia="ru-RU"/>
        </w:rPr>
        <mc:AlternateContent>
          <mc:Choice Requires="wps">
            <w:drawing>
              <wp:inline distT="0" distB="0" distL="0" distR="0" wp14:anchorId="6ECD7F1D" wp14:editId="5C927FDB">
                <wp:extent cx="308610" cy="308610"/>
                <wp:effectExtent l="0" t="0" r="0" b="0"/>
                <wp:docPr id="30" name="Прямоугольник 30" descr="Рисунок 32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63267" id="Прямоугольник 30" o:spid="_x0000_s1026" alt="Рисунок 3278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8Hzgc+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пунктом 180 настоящих Правил):</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7B3FEC5E" wp14:editId="5E5BBCFF">
                <wp:extent cx="308610" cy="308610"/>
                <wp:effectExtent l="0" t="0" r="0" b="0"/>
                <wp:docPr id="29" name="Прямоугольник 29" descr="Рисунок 32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3CC11" id="Прямоугольник 29" o:spid="_x0000_s1026" alt="Рисунок 3279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KeBR7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06E5D61" wp14:editId="25010471">
                <wp:extent cx="308610" cy="308610"/>
                <wp:effectExtent l="0" t="0" r="0" b="0"/>
                <wp:docPr id="28" name="Прямоугольник 28" descr="Рисунок 32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01FB2" id="Прямоугольник 28" o:spid="_x0000_s1026" alt="Рисунок 3279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ukeEH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 объем сточных вод, сбрасываемых в водный объект через выпуск сточных вод k (тыс.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sidRPr="00280D77">
        <w:rPr>
          <w:rFonts w:eastAsia="Times New Roman" w:cs="Times New Roman"/>
          <w:color w:val="000000" w:themeColor="text1"/>
          <w:vertAlign w:val="subscript"/>
          <w:lang w:eastAsia="ru-RU"/>
        </w:rPr>
        <w:t>k</w:t>
      </w:r>
      <w:r w:rsidRPr="00280D77">
        <w:rPr>
          <w:rFonts w:eastAsia="Times New Roman" w:cs="Times New Roman"/>
          <w:color w:val="000000" w:themeColor="text1"/>
          <w:lang w:eastAsia="ru-RU"/>
        </w:rPr>
        <w:t xml:space="preserve"> и Э</w:t>
      </w:r>
      <w:r w:rsidRPr="00280D77">
        <w:rPr>
          <w:rFonts w:eastAsia="Times New Roman" w:cs="Times New Roman"/>
          <w:color w:val="000000" w:themeColor="text1"/>
          <w:vertAlign w:val="superscript"/>
          <w:lang w:eastAsia="ru-RU"/>
        </w:rPr>
        <w:t>i</w:t>
      </w:r>
      <w:r w:rsidRPr="00280D77">
        <w:rPr>
          <w:rFonts w:eastAsia="Times New Roman" w:cs="Times New Roman"/>
          <w:color w:val="000000" w:themeColor="text1"/>
          <w:lang w:eastAsia="ru-RU"/>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расчетные значения </w:t>
      </w:r>
      <w:r w:rsidRPr="00280D77">
        <w:rPr>
          <w:rFonts w:eastAsia="Times New Roman" w:cs="Times New Roman"/>
          <w:noProof/>
          <w:color w:val="000000" w:themeColor="text1"/>
          <w:lang w:eastAsia="ru-RU"/>
        </w:rPr>
        <mc:AlternateContent>
          <mc:Choice Requires="wps">
            <w:drawing>
              <wp:inline distT="0" distB="0" distL="0" distR="0" wp14:anchorId="3314315A" wp14:editId="28B627EB">
                <wp:extent cx="308610" cy="308610"/>
                <wp:effectExtent l="0" t="0" r="0" b="0"/>
                <wp:docPr id="27" name="Прямоугольник 27" descr="Рисунок 32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BA8C7" id="Прямоугольник 27" o:spid="_x0000_s1026" alt="Рисунок 3279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o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YYcVJBj9pvy4/Lr+2v9nb5uf3R3rY/l1/am/aqvUbGKaMqhQq239ur&#10;5SfwuAGPa7QfDKL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lN8u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больше максимальных допустимых значений показателей и концентраций по соответствующим загрязняющим веществам (показателям), указанных в приложении N 5 к настоящим Правилам, за величину </w:t>
      </w:r>
      <w:r w:rsidRPr="00280D77">
        <w:rPr>
          <w:rFonts w:eastAsia="Times New Roman" w:cs="Times New Roman"/>
          <w:noProof/>
          <w:color w:val="000000" w:themeColor="text1"/>
          <w:lang w:eastAsia="ru-RU"/>
        </w:rPr>
        <mc:AlternateContent>
          <mc:Choice Requires="wps">
            <w:drawing>
              <wp:inline distT="0" distB="0" distL="0" distR="0" wp14:anchorId="6F2638E0" wp14:editId="2860CB0C">
                <wp:extent cx="308610" cy="308610"/>
                <wp:effectExtent l="0" t="0" r="0" b="0"/>
                <wp:docPr id="26" name="Прямоугольник 26" descr="Рисунок 32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E0D39" id="Прямоугольник 26" o:spid="_x0000_s1026" alt="Рисунок 3279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Z7S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GCAEScV9Kj9tvy4/Nr+am+Xn9sf7W37c/mlvWmv2mtknDKqUqhg+729&#10;Wn4CjxvwuEa9YBj1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okZ7S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принимаются значения, указанные в этом приложении.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2" w:name="p1199"/>
      <w:bookmarkEnd w:id="42"/>
      <w:r w:rsidRPr="00280D77">
        <w:rPr>
          <w:rFonts w:eastAsia="Times New Roman" w:cs="Times New Roman"/>
          <w:color w:val="000000" w:themeColor="text1"/>
          <w:lang w:eastAsia="ru-RU"/>
        </w:rPr>
        <w:t>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приложению N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3" w:name="p1201"/>
      <w:bookmarkEnd w:id="43"/>
      <w:r w:rsidRPr="00280D77">
        <w:rPr>
          <w:rFonts w:eastAsia="Times New Roman" w:cs="Times New Roman"/>
          <w:color w:val="000000" w:themeColor="text1"/>
          <w:lang w:eastAsia="ru-RU"/>
        </w:rP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XIV. Требования к содержанию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порядок и сроки его согласования, основания для отказа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согласовании плана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4" w:name="p1208"/>
      <w:bookmarkEnd w:id="44"/>
      <w:r w:rsidRPr="00280D77">
        <w:rPr>
          <w:rFonts w:eastAsia="Times New Roman" w:cs="Times New Roman"/>
          <w:color w:val="000000" w:themeColor="text1"/>
          <w:lang w:eastAsia="ru-RU"/>
        </w:rPr>
        <w:t>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пункте 203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приложением N 7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184. План снижения сбросов абонента, допустившего превышение нормативов состава сточных вод, указанное в пункте 182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создание систем оборотного водоснабжения;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5" w:name="p1216"/>
      <w:bookmarkEnd w:id="45"/>
      <w:r w:rsidRPr="00280D77">
        <w:rPr>
          <w:rFonts w:eastAsia="Times New Roman" w:cs="Times New Roman"/>
          <w:color w:val="000000" w:themeColor="text1"/>
          <w:lang w:eastAsia="ru-RU"/>
        </w:rPr>
        <w:t>185. План снижения сбросов разрабатывается абонентом сроком до 7 лет и включает в себя: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сроки выполнения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объем расходов на реализацию мероприятий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сведения о лицах, ответственных за выполнение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189. Основаниями для принятия решения об отказе в согласовании плана снижения сбросов являются: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несоответствие плана снижения сбросов форме, приведенной в приложении N 1(2) к настоящим Правилам;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несоответствие срока реализации плана снижения сбросов (этапа плана) предельному сроку, предусмотренному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несоответствие плана снижения сбросов требованиям к его содержанию, предусмотренным пунктом 185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пунктом 182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6" w:name="p1236"/>
      <w:bookmarkEnd w:id="46"/>
      <w:r w:rsidRPr="00280D77">
        <w:rPr>
          <w:rFonts w:eastAsia="Times New Roman" w:cs="Times New Roman"/>
          <w:color w:val="000000" w:themeColor="text1"/>
          <w:lang w:eastAsia="ru-RU"/>
        </w:rPr>
        <w:t xml:space="preserve">192. В случае если у абонента, указанного в </w:t>
      </w:r>
      <w:r w:rsidR="002702E9" w:rsidRPr="00280D77">
        <w:rPr>
          <w:rFonts w:eastAsia="Times New Roman" w:cs="Times New Roman"/>
          <w:color w:val="000000" w:themeColor="text1"/>
          <w:lang w:eastAsia="ru-RU"/>
        </w:rPr>
        <w:t xml:space="preserve">пункте 182 </w:t>
      </w:r>
      <w:r w:rsidRPr="00280D77">
        <w:rPr>
          <w:rFonts w:eastAsia="Times New Roman" w:cs="Times New Roman"/>
          <w:color w:val="000000" w:themeColor="text1"/>
          <w:lang w:eastAsia="ru-RU"/>
        </w:rPr>
        <w:t>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193. Информирование уполномоченного органа о случаях, указанных в пункте 192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XV. Порядок исчисления платы за сброс загрязняющих веществ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составе сточных вод сверх установленных нормативов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состава сточных вод, порядок взимания указанной платы,</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а также порядок уменьшения указанной платы на величину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фактически произведенных абонентом затрат на реализацию</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мероприятий по обеспечению предотвращения превышения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нормативов состава сточных вод, включенных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Arial"/>
          <w:b/>
          <w:bCs/>
          <w:color w:val="000000" w:themeColor="text1"/>
          <w:lang w:eastAsia="ru-RU"/>
        </w:rPr>
        <w:t>в план снижения сбросов</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r w:rsidR="002702E9" w:rsidRPr="00280D77">
        <w:rPr>
          <w:rFonts w:eastAsia="Times New Roman" w:cs="Times New Roman"/>
          <w:color w:val="000000" w:themeColor="text1"/>
          <w:lang w:eastAsia="ru-RU"/>
        </w:rPr>
        <w:t xml:space="preserve">пунктами 130 - 130(3) и 198 </w:t>
      </w:r>
      <w:r w:rsidRPr="00280D77">
        <w:rPr>
          <w:rFonts w:eastAsia="Times New Roman" w:cs="Times New Roman"/>
          <w:color w:val="000000" w:themeColor="text1"/>
          <w:lang w:eastAsia="ru-RU"/>
        </w:rPr>
        <w:t>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7" w:name="p1252"/>
      <w:bookmarkEnd w:id="47"/>
      <w:r w:rsidRPr="00280D77">
        <w:rPr>
          <w:rFonts w:eastAsia="Times New Roman" w:cs="Times New Roman"/>
          <w:color w:val="000000" w:themeColor="text1"/>
          <w:lang w:eastAsia="ru-RU"/>
        </w:rPr>
        <w:t>197. Плата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w:t>
      </w:r>
      <w:r w:rsidRPr="00280D77">
        <w:rPr>
          <w:rFonts w:eastAsia="Times New Roman" w:cs="Times New Roman"/>
          <w:noProof/>
          <w:color w:val="000000" w:themeColor="text1"/>
          <w:lang w:eastAsia="ru-RU"/>
        </w:rPr>
        <mc:AlternateContent>
          <mc:Choice Requires="wps">
            <w:drawing>
              <wp:inline distT="0" distB="0" distL="0" distR="0" wp14:anchorId="245A492D" wp14:editId="36B61791">
                <wp:extent cx="308610" cy="308610"/>
                <wp:effectExtent l="0" t="0" r="0" b="0"/>
                <wp:docPr id="25" name="Прямоугольник 25" descr="Рисунок 32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6E42E" id="Прямоугольник 25" o:spid="_x0000_s1026" alt="Рисунок 3279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DwJdn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x Н x 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x 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пунктом 198 настоящих Правил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законом "Об охране окружающей среды" (руб./т);</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2</w:t>
      </w:r>
      <w:r w:rsidRPr="00280D77">
        <w:rPr>
          <w:rFonts w:eastAsia="Times New Roman" w:cs="Times New Roman"/>
          <w:color w:val="000000" w:themeColor="text1"/>
          <w:lang w:eastAsia="ru-RU"/>
        </w:rP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3</w:t>
      </w:r>
      <w:r w:rsidRPr="00280D77">
        <w:rPr>
          <w:rFonts w:eastAsia="Times New Roman" w:cs="Times New Roman"/>
          <w:color w:val="000000" w:themeColor="text1"/>
          <w:lang w:eastAsia="ru-RU"/>
        </w:rP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k</w:t>
      </w:r>
      <w:r w:rsidRPr="00280D77">
        <w:rPr>
          <w:rFonts w:eastAsia="Times New Roman" w:cs="Times New Roman"/>
          <w:color w:val="000000" w:themeColor="text1"/>
          <w:vertAlign w:val="subscript"/>
          <w:lang w:eastAsia="ru-RU"/>
        </w:rPr>
        <w:t>4</w:t>
      </w:r>
      <w:r w:rsidRPr="00280D77">
        <w:rPr>
          <w:rFonts w:eastAsia="Times New Roman" w:cs="Times New Roman"/>
          <w:color w:val="000000" w:themeColor="text1"/>
          <w:lang w:eastAsia="ru-RU"/>
        </w:rP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r w:rsidR="002702E9" w:rsidRPr="00280D77">
        <w:rPr>
          <w:rFonts w:eastAsia="Times New Roman" w:cs="Times New Roman"/>
          <w:color w:val="000000" w:themeColor="text1"/>
          <w:lang w:eastAsia="ru-RU"/>
        </w:rPr>
        <w:t xml:space="preserve">пунктом 199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8" w:name="p1266"/>
      <w:bookmarkEnd w:id="48"/>
      <w:r w:rsidRPr="00280D77">
        <w:rPr>
          <w:rFonts w:eastAsia="Times New Roman" w:cs="Times New Roman"/>
          <w:color w:val="000000" w:themeColor="text1"/>
          <w:lang w:eastAsia="ru-RU"/>
        </w:rPr>
        <w:t>198. Масса сбросов загрязняющих веществ (платежная база) по каждому загрязняющему веществу, для которого установлен норматив состава сточных вод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(тонн),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2B2F5D0" wp14:editId="268CE1C3">
                <wp:extent cx="308610" cy="308610"/>
                <wp:effectExtent l="0" t="0" r="0" b="0"/>
                <wp:docPr id="24" name="Прямоугольник 24" descr="Рисунок 32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DFD87" id="Прямоугольник 24" o:spid="_x0000_s1026" alt="Рисунок 3279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Gk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kKMOKmgR+235cfl1/ZXe7v83P5ob9ufyy/tTXvVXiPjlFGVQgXb7+3V&#10;8hN43IDHNdoPBlHP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G7eMaTvAgAA5wUAAA4A&#10;AAAAAAAAAAAAAAAALgIAAGRycy9lMm9Eb2MueG1sUEsBAi0AFAAGAAgAAAAhAJj2bA3ZAAAAAwEA&#10;AA8AAAAAAAAAAAAAAAAASQUAAGRycy9kb3ducmV2LnhtbFBLBQYAAAAABAAEAPMAAABPBgAAAAA=&#10;" filled="f" stroked="f">
                <o:lock v:ext="edit" aspectratio="t"/>
                <w10:anchorlock/>
              </v:rect>
            </w:pict>
          </mc:Fallback>
        </mc:AlternateConten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noProof/>
          <w:color w:val="000000" w:themeColor="text1"/>
          <w:lang w:eastAsia="ru-RU"/>
        </w:rPr>
        <mc:AlternateContent>
          <mc:Choice Requires="wps">
            <w:drawing>
              <wp:inline distT="0" distB="0" distL="0" distR="0" wp14:anchorId="05BDCE56" wp14:editId="5DA17136">
                <wp:extent cx="308610" cy="308610"/>
                <wp:effectExtent l="0" t="0" r="0" b="0"/>
                <wp:docPr id="23" name="Прямоугольник 23" descr="Рисунок 32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5EF4D" id="Прямоугольник 23" o:spid="_x0000_s1026" alt="Рисунок 327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NPEEB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r w:rsidR="002702E9" w:rsidRPr="00280D77">
        <w:rPr>
          <w:rFonts w:eastAsia="Times New Roman" w:cs="Times New Roman"/>
          <w:color w:val="000000" w:themeColor="text1"/>
          <w:lang w:eastAsia="ru-RU"/>
        </w:rPr>
        <w:t xml:space="preserve">Правилами </w:t>
      </w:r>
      <w:r w:rsidRPr="00280D77">
        <w:rPr>
          <w:rFonts w:eastAsia="Times New Roman" w:cs="Times New Roman"/>
          <w:color w:val="000000" w:themeColor="text1"/>
          <w:lang w:eastAsia="ru-RU"/>
        </w:rPr>
        <w:t>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значение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меньше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158118C2" wp14:editId="149F92C9">
                <wp:extent cx="308610" cy="308610"/>
                <wp:effectExtent l="0" t="0" r="0" b="0"/>
                <wp:docPr id="22" name="Прямоугольник 22" descr="Рисунок 32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72B76" id="Прямоугольник 22" o:spid="_x0000_s1026" alt="Рисунок 3279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07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gKMOKmgR+235cfl1/ZXe7v83P5ob9ufyy/tTXvVXiPjlFGVQgXb7+3V&#10;8hN43IDHNdoPBtHA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zgLT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то значение М</w:t>
      </w:r>
      <w:r w:rsidRPr="00280D77">
        <w:rPr>
          <w:rFonts w:eastAsia="Times New Roman" w:cs="Times New Roman"/>
          <w:color w:val="000000" w:themeColor="text1"/>
          <w:vertAlign w:val="subscript"/>
          <w:lang w:eastAsia="ru-RU"/>
        </w:rPr>
        <w:t>баз</w:t>
      </w:r>
      <w:r w:rsidRPr="00280D77">
        <w:rPr>
          <w:rFonts w:eastAsia="Times New Roman" w:cs="Times New Roman"/>
          <w:color w:val="000000" w:themeColor="text1"/>
          <w:lang w:eastAsia="ru-RU"/>
        </w:rPr>
        <w:t xml:space="preserve"> по данному загрязняющему веществу принимается равным нулю.</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между организацией, осуществляющей водоотведение или очистку сточных вод, и абонентом в соответствии с </w:t>
      </w:r>
      <w:r w:rsidR="002702E9" w:rsidRPr="00280D77">
        <w:rPr>
          <w:rFonts w:eastAsia="Times New Roman" w:cs="Times New Roman"/>
          <w:color w:val="000000" w:themeColor="text1"/>
          <w:lang w:eastAsia="ru-RU"/>
        </w:rPr>
        <w:t xml:space="preserve">пунктом 114 </w:t>
      </w:r>
      <w:r w:rsidRPr="00280D77">
        <w:rPr>
          <w:rFonts w:eastAsia="Times New Roman" w:cs="Times New Roman"/>
          <w:color w:val="000000" w:themeColor="text1"/>
          <w:lang w:eastAsia="ru-RU"/>
        </w:rPr>
        <w:t xml:space="preserve">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280D77">
        <w:rPr>
          <w:rFonts w:eastAsia="Times New Roman" w:cs="Times New Roman"/>
          <w:noProof/>
          <w:color w:val="000000" w:themeColor="text1"/>
          <w:lang w:eastAsia="ru-RU"/>
        </w:rPr>
        <mc:AlternateContent>
          <mc:Choice Requires="wps">
            <w:drawing>
              <wp:inline distT="0" distB="0" distL="0" distR="0" wp14:anchorId="48CEE75C" wp14:editId="448E930E">
                <wp:extent cx="308610" cy="308610"/>
                <wp:effectExtent l="0" t="0" r="0" b="0"/>
                <wp:docPr id="21" name="Прямоугольник 21" descr="Рисунок 32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D96CE6" id="Прямоугольник 21" o:spid="_x0000_s1026" alt="Рисунок 3279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Nz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OdA3P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49" w:name="p1276"/>
      <w:bookmarkEnd w:id="49"/>
      <w:r w:rsidRPr="00280D77">
        <w:rPr>
          <w:rFonts w:eastAsia="Times New Roman" w:cs="Times New Roman"/>
          <w:color w:val="000000" w:themeColor="text1"/>
          <w:lang w:eastAsia="ru-RU"/>
        </w:rP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пункте 200 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r w:rsidR="002702E9" w:rsidRPr="00280D77">
        <w:rPr>
          <w:rFonts w:eastAsia="Times New Roman" w:cs="Times New Roman"/>
          <w:color w:val="000000" w:themeColor="text1"/>
          <w:lang w:eastAsia="ru-RU"/>
        </w:rPr>
        <w:t xml:space="preserve">пункте 201 </w:t>
      </w:r>
      <w:r w:rsidRPr="00280D77">
        <w:rPr>
          <w:rFonts w:eastAsia="Times New Roman" w:cs="Times New Roman"/>
          <w:color w:val="000000" w:themeColor="text1"/>
          <w:lang w:eastAsia="ru-RU"/>
        </w:rPr>
        <w:t>настоящих Правил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0" w:name="p1283"/>
      <w:bookmarkEnd w:id="50"/>
      <w:r w:rsidRPr="00280D77">
        <w:rPr>
          <w:rFonts w:eastAsia="Times New Roman" w:cs="Times New Roman"/>
          <w:color w:val="000000" w:themeColor="text1"/>
          <w:lang w:eastAsia="ru-RU"/>
        </w:rPr>
        <w:t>200. Значение 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аб1</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пункте 198 настоящих Правил значений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(при значении ФКi</w:t>
      </w:r>
      <w:r w:rsidRPr="00280D77">
        <w:rPr>
          <w:rFonts w:eastAsia="Times New Roman" w:cs="Times New Roman"/>
          <w:color w:val="000000" w:themeColor="text1"/>
          <w:vertAlign w:val="subscript"/>
          <w:lang w:eastAsia="ru-RU"/>
        </w:rPr>
        <w:t>1</w:t>
      </w:r>
      <w:r w:rsidRPr="00280D77">
        <w:rPr>
          <w:rFonts w:eastAsia="Times New Roman" w:cs="Times New Roman"/>
          <w:color w:val="000000" w:themeColor="text1"/>
          <w:lang w:eastAsia="ru-RU"/>
        </w:rPr>
        <w:t xml:space="preserve"> больше установленного значения </w:t>
      </w:r>
      <w:r w:rsidRPr="00280D77">
        <w:rPr>
          <w:rFonts w:eastAsia="Times New Roman" w:cs="Times New Roman"/>
          <w:noProof/>
          <w:color w:val="000000" w:themeColor="text1"/>
          <w:lang w:eastAsia="ru-RU"/>
        </w:rPr>
        <mc:AlternateContent>
          <mc:Choice Requires="wps">
            <w:drawing>
              <wp:inline distT="0" distB="0" distL="0" distR="0" wp14:anchorId="2CAC69BD" wp14:editId="6D612F7B">
                <wp:extent cx="308610" cy="308610"/>
                <wp:effectExtent l="0" t="0" r="0" b="0"/>
                <wp:docPr id="20" name="Прямоугольник 20" descr="Рисунок 32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7750A" id="Прямоугольник 20" o:spid="_x0000_s1026" alt="Рисунок 3279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JBb0n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и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 сумма значений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1" w:name="p1291"/>
      <w:bookmarkEnd w:id="51"/>
      <w:r w:rsidRPr="00280D77">
        <w:rPr>
          <w:rFonts w:eastAsia="Times New Roman" w:cs="Times New Roman"/>
          <w:color w:val="000000" w:themeColor="text1"/>
          <w:lang w:eastAsia="ru-RU"/>
        </w:rPr>
        <w:t>201. Значение 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w:t>
      </w:r>
      <w:r w:rsidRPr="00280D77">
        <w:rPr>
          <w:rFonts w:eastAsia="Times New Roman" w:cs="Times New Roman"/>
          <w:color w:val="000000" w:themeColor="text1"/>
          <w:vertAlign w:val="subscript"/>
          <w:lang w:eastAsia="ru-RU"/>
        </w:rPr>
        <w:t>аб2</w:t>
      </w:r>
      <w:r w:rsidRPr="00280D77">
        <w:rPr>
          <w:rFonts w:eastAsia="Times New Roman" w:cs="Times New Roman"/>
          <w:color w:val="000000" w:themeColor="text1"/>
          <w:lang w:eastAsia="ru-RU"/>
        </w:rPr>
        <w:t xml:space="preserve"> =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xml:space="preserve"> x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где: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 сумма значений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всех абонентов в календарном году, в котором зафиксирован факт причинения вреда водному объекту (куб. метров).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r w:rsidR="002702E9" w:rsidRPr="00280D77">
        <w:rPr>
          <w:rFonts w:eastAsia="Times New Roman" w:cs="Times New Roman"/>
          <w:color w:val="000000" w:themeColor="text1"/>
          <w:lang w:eastAsia="ru-RU"/>
        </w:rPr>
        <w:t xml:space="preserve">пунктах 199 – 201 </w:t>
      </w:r>
      <w:r w:rsidRPr="00280D77">
        <w:rPr>
          <w:rFonts w:eastAsia="Times New Roman" w:cs="Times New Roman"/>
          <w:color w:val="000000" w:themeColor="text1"/>
          <w:lang w:eastAsia="ru-RU"/>
        </w:rPr>
        <w:t>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r w:rsidR="002702E9" w:rsidRPr="00280D77">
        <w:rPr>
          <w:color w:val="000000" w:themeColor="text1"/>
        </w:rPr>
        <w:t xml:space="preserve">пунктами 199 - 201 </w:t>
      </w:r>
      <w:r w:rsidRPr="00280D77">
        <w:rPr>
          <w:rFonts w:eastAsia="Times New Roman" w:cs="Times New Roman"/>
          <w:color w:val="000000" w:themeColor="text1"/>
          <w:lang w:eastAsia="ru-RU"/>
        </w:rPr>
        <w:t>настоящих Правил. При этом значения У</w:t>
      </w:r>
      <w:r w:rsidRPr="00280D77">
        <w:rPr>
          <w:rFonts w:eastAsia="Times New Roman" w:cs="Times New Roman"/>
          <w:color w:val="000000" w:themeColor="text1"/>
          <w:vertAlign w:val="subscript"/>
          <w:lang w:eastAsia="ru-RU"/>
        </w:rPr>
        <w:t>общ</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обi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об</w:t>
      </w:r>
      <w:r w:rsidRPr="00280D77">
        <w:rPr>
          <w:rFonts w:eastAsia="Times New Roman" w:cs="Times New Roman"/>
          <w:color w:val="000000" w:themeColor="text1"/>
          <w:lang w:eastAsia="ru-RU"/>
        </w:rPr>
        <w:t xml:space="preserve"> принимаются равными соответственно значениям У</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M</w:t>
      </w:r>
      <w:r w:rsidRPr="00280D77">
        <w:rPr>
          <w:rFonts w:eastAsia="Times New Roman" w:cs="Times New Roman"/>
          <w:color w:val="000000" w:themeColor="text1"/>
          <w:vertAlign w:val="subscript"/>
          <w:lang w:eastAsia="ru-RU"/>
        </w:rPr>
        <w:t>абi</w:t>
      </w:r>
      <w:r w:rsidRPr="00280D77">
        <w:rPr>
          <w:rFonts w:eastAsia="Times New Roman" w:cs="Times New Roman"/>
          <w:color w:val="000000" w:themeColor="text1"/>
          <w:lang w:eastAsia="ru-RU"/>
        </w:rPr>
        <w:t xml:space="preserve"> 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sidRPr="00280D77">
        <w:rPr>
          <w:rFonts w:eastAsia="Times New Roman" w:cs="Times New Roman"/>
          <w:color w:val="000000" w:themeColor="text1"/>
          <w:vertAlign w:val="subscript"/>
          <w:lang w:eastAsia="ru-RU"/>
        </w:rPr>
        <w:t>пр2</w:t>
      </w:r>
      <w:r w:rsidRPr="00280D77">
        <w:rPr>
          <w:rFonts w:eastAsia="Times New Roman" w:cs="Times New Roman"/>
          <w:color w:val="000000" w:themeColor="text1"/>
          <w:lang w:eastAsia="ru-RU"/>
        </w:rPr>
        <w:t xml:space="preserve"> или Q</w:t>
      </w:r>
      <w:r w:rsidRPr="00280D77">
        <w:rPr>
          <w:rFonts w:eastAsia="Times New Roman" w:cs="Times New Roman"/>
          <w:color w:val="000000" w:themeColor="text1"/>
          <w:vertAlign w:val="subscript"/>
          <w:lang w:eastAsia="ru-RU"/>
        </w:rPr>
        <w:t>аб</w:t>
      </w:r>
      <w:r w:rsidRPr="00280D77">
        <w:rPr>
          <w:rFonts w:eastAsia="Times New Roman" w:cs="Times New Roman"/>
          <w:color w:val="000000" w:themeColor="text1"/>
          <w:lang w:eastAsia="ru-RU"/>
        </w:rP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2" w:name="p1301"/>
      <w:bookmarkEnd w:id="52"/>
      <w:r w:rsidRPr="00280D77">
        <w:rPr>
          <w:rFonts w:eastAsia="Times New Roman" w:cs="Times New Roman"/>
          <w:color w:val="000000" w:themeColor="text1"/>
          <w:lang w:eastAsia="ru-RU"/>
        </w:rPr>
        <w:t>203. Для объектов абонентов (при наличии любого из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3" w:name="p1302"/>
      <w:bookmarkEnd w:id="53"/>
      <w:r w:rsidRPr="00280D77">
        <w:rPr>
          <w:rFonts w:eastAsia="Times New Roman" w:cs="Times New Roman"/>
          <w:color w:val="000000" w:themeColor="text1"/>
          <w:lang w:eastAsia="ru-RU"/>
        </w:rPr>
        <w:t>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4" w:name="p1303"/>
      <w:bookmarkEnd w:id="54"/>
      <w:r w:rsidRPr="00280D77">
        <w:rPr>
          <w:rFonts w:eastAsia="Times New Roman" w:cs="Times New Roman"/>
          <w:color w:val="000000" w:themeColor="text1"/>
          <w:lang w:eastAsia="ru-RU"/>
        </w:rP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расчет платы за сброс загрязняющих веществ в составе сточных вод сверх установленных нормативов состава сточных вод (П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(рублей) определяется по формуле:</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w:t>
      </w:r>
      <w:r w:rsidRPr="00280D77">
        <w:rPr>
          <w:rFonts w:eastAsia="Times New Roman" w:cs="Times New Roman"/>
          <w:color w:val="000000" w:themeColor="text1"/>
          <w:vertAlign w:val="subscript"/>
          <w:lang w:eastAsia="ru-RU"/>
        </w:rPr>
        <w:t>норм. сост.</w:t>
      </w:r>
      <w:r w:rsidRPr="00280D77">
        <w:rPr>
          <w:rFonts w:eastAsia="Times New Roman" w:cs="Times New Roman"/>
          <w:color w:val="000000" w:themeColor="text1"/>
          <w:lang w:eastAsia="ru-RU"/>
        </w:rPr>
        <w:t xml:space="preserve"> = 2 x Т x Q</w:t>
      </w:r>
      <w:r w:rsidRPr="00280D77">
        <w:rPr>
          <w:rFonts w:eastAsia="Times New Roman" w:cs="Times New Roman"/>
          <w:color w:val="000000" w:themeColor="text1"/>
          <w:vertAlign w:val="subscript"/>
          <w:lang w:eastAsia="ru-RU"/>
        </w:rPr>
        <w:t>пр1</w:t>
      </w:r>
      <w:r w:rsidRPr="00280D77">
        <w:rPr>
          <w:rFonts w:eastAsia="Times New Roman" w:cs="Times New Roman"/>
          <w:color w:val="000000" w:themeColor="text1"/>
          <w:lang w:eastAsia="ru-RU"/>
        </w:rPr>
        <w:t>.</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случае если организацией, осуществляющей водоотведение, в соответствии с </w:t>
      </w:r>
      <w:r w:rsidR="002702E9" w:rsidRPr="00280D77">
        <w:rPr>
          <w:rFonts w:eastAsia="Times New Roman" w:cs="Times New Roman"/>
          <w:color w:val="000000" w:themeColor="text1"/>
          <w:lang w:eastAsia="ru-RU"/>
        </w:rPr>
        <w:t>Правилами осуществления контроля состава и свойств сточных вод произведен отбор проб сточных вод абонентов, указанных в абзацах втором и третьем</w:t>
      </w:r>
      <w:r w:rsidRPr="00280D77">
        <w:rPr>
          <w:rFonts w:eastAsia="Times New Roman" w:cs="Times New Roman"/>
          <w:color w:val="000000" w:themeColor="text1"/>
          <w:lang w:eastAsia="ru-RU"/>
        </w:rPr>
        <w:t>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пунктом 197 настоящих Правил.</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55" w:name="p1314"/>
      <w:bookmarkEnd w:id="55"/>
      <w:r w:rsidRPr="00280D77">
        <w:rPr>
          <w:rFonts w:eastAsia="Times New Roman" w:cs="Times New Roman"/>
          <w:color w:val="000000" w:themeColor="text1"/>
          <w:lang w:eastAsia="ru-RU"/>
        </w:rP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план снижения сбросов и отчет о ходе его исполнения;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r w:rsidR="002702E9" w:rsidRPr="00280D77">
        <w:rPr>
          <w:rFonts w:eastAsia="Times New Roman" w:cs="Times New Roman"/>
          <w:color w:val="000000" w:themeColor="text1"/>
          <w:lang w:eastAsia="ru-RU"/>
        </w:rPr>
        <w:t xml:space="preserve">пункте 207 </w:t>
      </w:r>
      <w:r w:rsidRPr="00280D77">
        <w:rPr>
          <w:rFonts w:eastAsia="Times New Roman" w:cs="Times New Roman"/>
          <w:color w:val="000000" w:themeColor="text1"/>
          <w:lang w:eastAsia="ru-RU"/>
        </w:rPr>
        <w:t>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6" w:name="p1340"/>
      <w:bookmarkEnd w:id="56"/>
      <w:r w:rsidRPr="00280D77">
        <w:rPr>
          <w:rFonts w:eastAsia="Times New Roman" w:cs="Times New Roman"/>
          <w:color w:val="000000" w:themeColor="text1"/>
          <w:lang w:eastAsia="ru-RU"/>
        </w:rPr>
        <w:t xml:space="preserve">                Акт разграничения балансовой принадлежности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эксплуатационной ответственности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одной стороны, и 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 лице 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должности, фамилия, имя, отчество)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действующего на основании 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(положение, устав, доверенность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 другой стороны, именуемые в дальнейшем сторонами, составили настоящий акт</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о том, что: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балансовой принадлежности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границей эксплуатационной ответственности объектов централизованных  систем</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(холодного водоснабжения, водоотведения - указать нужное)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являются 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(указать объекты, сооружения, устройства, являющиеся границей)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Подписи сторон</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382"/>
        <w:gridCol w:w="86"/>
        <w:gridCol w:w="4572"/>
      </w:tblGrid>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 20__ г.</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"__" ______________ 20__ г.</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57" w:name="p1402"/>
      <w:bookmarkEnd w:id="57"/>
      <w:r w:rsidRPr="00280D77">
        <w:rPr>
          <w:rFonts w:eastAsia="Times New Roman" w:cs="Times New Roman"/>
          <w:color w:val="000000" w:themeColor="text1"/>
          <w:lang w:eastAsia="ru-RU"/>
        </w:rPr>
        <w:t>ФОРМА ДЕКЛАРАЦИИ О СОСТАВЕ И СВОЙСТВАХ СТОЧНЫХ ВОД</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6213"/>
        <w:gridCol w:w="433"/>
        <w:gridCol w:w="432"/>
        <w:gridCol w:w="133"/>
        <w:gridCol w:w="548"/>
        <w:gridCol w:w="548"/>
        <w:gridCol w:w="133"/>
        <w:gridCol w:w="150"/>
        <w:gridCol w:w="150"/>
        <w:gridCol w:w="150"/>
        <w:gridCol w:w="150"/>
      </w:tblGrid>
      <w:tr w:rsidR="00152584" w:rsidRPr="00280D77" w:rsidTr="00152584">
        <w:tc>
          <w:tcPr>
            <w:tcW w:w="0" w:type="auto"/>
            <w:tcBorders>
              <w:right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Декларация принята для контроля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nil"/>
              <w:left w:val="single" w:sz="8" w:space="0" w:color="000000"/>
              <w:bottom w:val="nil"/>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день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2"/>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месяц</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gridSpan w:val="4"/>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год</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Зарегистрирована за N 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(ф.и.о., должность работника организации,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 документа (нужное отметить):</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3860" w:type="dxa"/>
        <w:tblInd w:w="20" w:type="dxa"/>
        <w:tblCellMar>
          <w:left w:w="0" w:type="dxa"/>
          <w:right w:w="0" w:type="dxa"/>
        </w:tblCellMar>
        <w:tblLook w:val="04A0" w:firstRow="1" w:lastRow="0" w:firstColumn="1" w:lastColumn="0" w:noHBand="0" w:noVBand="1"/>
      </w:tblPr>
      <w:tblGrid>
        <w:gridCol w:w="3722"/>
        <w:gridCol w:w="138"/>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ПЕРВИЧНЫЙ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КОРРЕКТИРУЮЩИЙ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ДЕКЛАРАЦИЯ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 составе и свойствах сточных вод на 20__ год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приложениями на ____ листах)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8" w:name="p1440"/>
      <w:bookmarkEnd w:id="58"/>
      <w:r w:rsidRPr="00280D77">
        <w:rPr>
          <w:rFonts w:eastAsia="Times New Roman" w:cs="Times New Roman"/>
          <w:color w:val="000000" w:themeColor="text1"/>
          <w:lang w:eastAsia="ru-RU"/>
        </w:rPr>
        <w:t>1. Полное и сокращенное наименование абонента 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2. Фактический адрес объекта 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3.  Реквизиты договора, на основании которого осуществляется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договор N _____________________ от 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4. Ф.И.О. (полностью) и должность руководителя абонента 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Ф.И.О. (полностью), должность, реквизиты доверенности лица, уполномоченного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на подписание по доверенности 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Контактный телефон, факс и адрес электронной почты абонента 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59" w:name="p1451"/>
      <w:bookmarkEnd w:id="59"/>
      <w:r w:rsidRPr="00280D77">
        <w:rPr>
          <w:rFonts w:eastAsia="Times New Roman" w:cs="Times New Roman"/>
          <w:color w:val="000000" w:themeColor="text1"/>
          <w:lang w:eastAsia="ru-RU"/>
        </w:rPr>
        <w:t>5.  Код  организации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Виды  деятельности  по  Общероссийскому  классификатору видов экономической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деятельности 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6. Фактические концентрации загрязняющих веществ в сточных водах абонента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показатели свойств сточных вод абонента _______________________</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94"/>
        <w:gridCol w:w="2323"/>
        <w:gridCol w:w="1373"/>
        <w:gridCol w:w="4950"/>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или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Фактическая концентрация i-го загрязняющего вещества или фактический показатель свойств сточных вод абонента</w:t>
            </w:r>
          </w:p>
        </w:tc>
      </w:tr>
      <w:tr w:rsidR="00152584" w:rsidRPr="00280D77" w:rsidTr="00152584">
        <w:tc>
          <w:tcPr>
            <w:tcW w:w="0" w:type="auto"/>
            <w:gridSpan w:val="4"/>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1 (технологическая зона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gridSpan w:val="4"/>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Канализационный выпуск N... (технологическая зона водоотведения)</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bookmarkStart w:id="60" w:name="p1473"/>
      <w:bookmarkEnd w:id="60"/>
      <w:r w:rsidRPr="00280D77">
        <w:rPr>
          <w:rFonts w:eastAsia="Times New Roman" w:cs="Times New Roman"/>
          <w:color w:val="000000" w:themeColor="text1"/>
          <w:lang w:eastAsia="ru-RU"/>
        </w:rPr>
        <w:t xml:space="preserve">    Примечания: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1.  Значение  фактической  концентрации i-го загрязняющего вещества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фактического  показателя  сточных  вод  абонента  определяется  по валовому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содержанию в натуральной пробе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2.   Фактические   концентрации   загрязняющих  веществ  и  фактические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показатели свойств сточных вод характеризуют состав и свойства сточных вод,</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которые  абонент  сбрасывает  в  централизованную  систему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значения  которых  обязуется соблюдать в течение срока действия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Фактические  концентрации  могут  содержать  превышения  нормативов состава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и максимально допустимых значений показателей и концентраций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перечню, приведенному в приложении N 5 к Правилам холодного водоснабжения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   утвержденным   постановлением   Правительства   Российской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Федерации  от  29  июля  2013  г.  N  644  "Об утверждении Правил холодного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водоснабжения  и  водоотведения  и  о  внесении  изменений в некоторые акты</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Правительства   Российской   Федерации".  Указанный  перечень  загрязняющих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веществ  не  может  предусматривать  вещества,  материалы,  отходы  и (или)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сточные   воды,   запрещенные   к   сбросу   в   централизованную   систему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3. Наличие локальных очистных сооружений 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4. Год постройки локальных очистных сооружений 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5. Состав локальных очистных сооружений 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6.   Среднесуточный  фактический  объем  сбрасываемых  сточных  вод  за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истекший календарный год _______ </w:t>
      </w:r>
      <w:r w:rsidRPr="00280D77">
        <w:rPr>
          <w:rFonts w:eastAsia="Times New Roman" w:cs="Times New Roman"/>
          <w:noProof/>
          <w:color w:val="000000" w:themeColor="text1"/>
          <w:lang w:eastAsia="ru-RU"/>
        </w:rPr>
        <mc:AlternateContent>
          <mc:Choice Requires="wps">
            <w:drawing>
              <wp:inline distT="0" distB="0" distL="0" distR="0" wp14:anchorId="446767E3" wp14:editId="4E094003">
                <wp:extent cx="308610" cy="308610"/>
                <wp:effectExtent l="0" t="0" r="0" b="0"/>
                <wp:docPr id="19" name="Прямоугольник 19" descr="Рисунок 32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DD42A" id="Прямоугольник 19" o:spid="_x0000_s1026" alt="Рисунок 3280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BY7QIAAOc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DlGGBY7QIAAOcFAAAOAAAA&#10;AAAAAAAAAAAAAC4CAABkcnMvZTJvRG9jLnhtbFBLAQItABQABgAIAAAAIQCY9mwN2QAAAAMBAAAP&#10;AAAAAAAAAAAAAAAAAEcFAABkcnMvZG93bnJldi54bWxQSwUGAAAAAAQABADzAAAATQYAAAAA&#10;" filled="f" stroked="f">
                <o:lock v:ext="edit" aspectratio="t"/>
                <w10:anchorlock/>
              </v:rect>
            </w:pict>
          </mc:Fallback>
        </mc:AlternateConten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 декларации прилагаются: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схема   внутриплощадочных  канализационных  сетей  объекта  абонента  с</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указанием колодцев присоединения к централизованной системе водоотведения 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канализационных  колодцев,  предназначенных  для контроля состава и свойств</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сточных  вод,  заверенная  печатью  абонента  (при  наличии) и подписью его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представителя (приложение N 1);</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копия  доверенности  лица,  уполномоченного на подписание декларации по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доверенности (приложение N 2).</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Срок  действия  декларации  (заполняется  организацией,  осуществляющей</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водоотведение,  определяется по заявке абонента, не может быть менее одного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года):</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8880" w:type="dxa"/>
        <w:tblInd w:w="20" w:type="dxa"/>
        <w:tblCellMar>
          <w:left w:w="0" w:type="dxa"/>
          <w:right w:w="0" w:type="dxa"/>
        </w:tblCellMar>
        <w:tblLook w:val="04A0" w:firstRow="1" w:lastRow="0" w:firstColumn="1" w:lastColumn="0" w:noHBand="0" w:noVBand="1"/>
      </w:tblPr>
      <w:tblGrid>
        <w:gridCol w:w="5350"/>
        <w:gridCol w:w="460"/>
        <w:gridCol w:w="258"/>
        <w:gridCol w:w="459"/>
        <w:gridCol w:w="258"/>
        <w:gridCol w:w="1156"/>
        <w:gridCol w:w="258"/>
        <w:gridCol w:w="681"/>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Начало</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bottom w:val="single" w:sz="8" w:space="0" w:color="000000"/>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Окончание</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tcBorders>
              <w:top w:val="single" w:sz="8" w:space="0" w:color="000000"/>
              <w:left w:val="nil"/>
              <w:bottom w:val="single" w:sz="8" w:space="0" w:color="000000"/>
              <w:right w:val="nil"/>
            </w:tcBorders>
            <w:vAlign w:val="center"/>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г.</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Достоверность  и  полноту  сведений,  указанных в настоящей декларации,</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подтверждаю:</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20" w:type="dxa"/>
        <w:tblInd w:w="20" w:type="dxa"/>
        <w:tblCellMar>
          <w:left w:w="0" w:type="dxa"/>
          <w:right w:w="0" w:type="dxa"/>
        </w:tblCellMar>
        <w:tblLook w:val="04A0" w:firstRow="1" w:lastRow="0" w:firstColumn="1" w:lastColumn="0" w:noHBand="0" w:noVBand="1"/>
      </w:tblPr>
      <w:tblGrid>
        <w:gridCol w:w="6917"/>
        <w:gridCol w:w="149"/>
        <w:gridCol w:w="1805"/>
        <w:gridCol w:w="149"/>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Представитель абонента</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Контактный телефон представителя абонента 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Дата            М.П.</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1(2)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(введено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1" w:name="p1550"/>
      <w:bookmarkEnd w:id="61"/>
      <w:r w:rsidRPr="00280D77">
        <w:rPr>
          <w:rFonts w:eastAsia="Times New Roman" w:cs="Times New Roman"/>
          <w:color w:val="000000" w:themeColor="text1"/>
          <w:lang w:eastAsia="ru-RU"/>
        </w:rPr>
        <w:t>ФОРМА ПЛАНА СНИЖЕНИЯ СБРОСОВ</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117"/>
        <w:gridCol w:w="50"/>
        <w:gridCol w:w="5012"/>
        <w:gridCol w:w="50"/>
        <w:gridCol w:w="1811"/>
      </w:tblGrid>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СОГЛАСОВАНО: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УТВЕРЖДАЮ:</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организации, осуществляющей водоотведение)</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restart"/>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иных случаях)</w:t>
            </w:r>
          </w:p>
        </w:tc>
        <w:tc>
          <w:tcPr>
            <w:tcW w:w="0" w:type="auto"/>
            <w:vMerge w:val="restart"/>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абонента)</w:t>
            </w: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r>
      <w:tr w:rsidR="00152584" w:rsidRPr="00280D77" w:rsidTr="00152584">
        <w:trPr>
          <w:trHeight w:val="369"/>
        </w:trPr>
        <w:tc>
          <w:tcPr>
            <w:tcW w:w="0" w:type="auto"/>
            <w:vMerge w:val="restart"/>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 и ф.и.о. руководителя, подпись, дата)</w:t>
            </w:r>
          </w:p>
        </w:tc>
        <w:tc>
          <w:tcPr>
            <w:tcW w:w="0" w:type="auto"/>
            <w:vMerge/>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Merge/>
            <w:tcBorders>
              <w:top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9040"/>
      </w:tblGrid>
      <w:tr w:rsidR="00152584" w:rsidRPr="00280D77" w:rsidTr="00152584">
        <w:tc>
          <w:tcPr>
            <w:tcW w:w="0" w:type="auto"/>
            <w:hideMark/>
          </w:tcPr>
          <w:p w:rsidR="00152584" w:rsidRPr="00280D77" w:rsidRDefault="00152584" w:rsidP="00152584">
            <w:pPr>
              <w:spacing w:after="100" w:line="240" w:lineRule="auto"/>
              <w:jc w:val="center"/>
              <w:divId w:val="1814369495"/>
              <w:rPr>
                <w:rFonts w:eastAsia="Times New Roman" w:cs="Times New Roman"/>
                <w:color w:val="000000" w:themeColor="text1"/>
                <w:lang w:eastAsia="ru-RU"/>
              </w:rPr>
            </w:pPr>
            <w:r w:rsidRPr="00280D77">
              <w:rPr>
                <w:rFonts w:eastAsia="Times New Roman" w:cs="Times New Roman"/>
                <w:color w:val="000000" w:themeColor="text1"/>
                <w:lang w:eastAsia="ru-RU"/>
              </w:rPr>
              <w:t>ПЛАН СНИЖЕНИЯ СБРОСОВ</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nil"/>
              <w:bottom w:val="single" w:sz="8" w:space="0" w:color="000000"/>
              <w:right w:val="nil"/>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адрес объекта абонента)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Срок реализации плана с ___________ г. по 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278"/>
        <w:gridCol w:w="1341"/>
        <w:gridCol w:w="1493"/>
        <w:gridCol w:w="973"/>
        <w:gridCol w:w="1409"/>
        <w:gridCol w:w="1340"/>
        <w:gridCol w:w="1192"/>
        <w:gridCol w:w="1188"/>
        <w:gridCol w:w="991"/>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 которым планируется предотвращение превышений нормативов состава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186"/>
        <w:gridCol w:w="89"/>
        <w:gridCol w:w="2056"/>
        <w:gridCol w:w="89"/>
        <w:gridCol w:w="1637"/>
        <w:gridCol w:w="89"/>
        <w:gridCol w:w="1201"/>
        <w:gridCol w:w="89"/>
        <w:gridCol w:w="1644"/>
      </w:tblGrid>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Исполнитель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(должность)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(подпись)</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(ф.и.о.)</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(телефон)</w:t>
            </w:r>
          </w:p>
        </w:tc>
      </w:tr>
    </w:tbl>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2</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bookmarkStart w:id="62" w:name="p1668"/>
      <w:bookmarkEnd w:id="62"/>
      <w:r w:rsidRPr="00280D77">
        <w:rPr>
          <w:rFonts w:eastAsia="Times New Roman" w:cs="Times New Roman"/>
          <w:color w:val="000000" w:themeColor="text1"/>
          <w:lang w:eastAsia="ru-RU"/>
        </w:rPr>
        <w:t>ФОРМА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ПЛАНА ПО ОБЕСПЕЧЕНИЮ СОБЛЮДЕНИЯ ТРЕБОВАНИЙ К СОСТАВУ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И СВОЙСТВАМ СТОЧНЫХ ВОД, УСТАНОВЛЕННЫХ В ЦЕЛЯХ</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ЦЕНТРАЛИЗОВАННОЙ СИСТЕМЫ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СОГЛАСОВАНО:                            УТВЕРЖДАЮ:</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организации,             (наименование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осуществляющей водоотведение)</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 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(должность и Ф.И.О. руководителя,           (должность и Ф.И.О.</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подпись, дата)                   руководителя, подпись, дата)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ПЛАН</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___________________________________________________________________________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(наименование, адрес объекта абонента)</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по обеспечению соблюдения требований к составу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и свойствам сточных вод, установленных в целях</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предотвращения негативного воздействия на работу</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централизованной системы водоотведения</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 xml:space="preserve">                с _______________ г. по _______________ г.</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100" w:type="dxa"/>
        <w:tblInd w:w="20" w:type="dxa"/>
        <w:tblCellMar>
          <w:left w:w="0" w:type="dxa"/>
          <w:right w:w="0" w:type="dxa"/>
        </w:tblCellMar>
        <w:tblLook w:val="04A0" w:firstRow="1" w:lastRow="0" w:firstColumn="1" w:lastColumn="0" w:noHBand="0" w:noVBand="1"/>
      </w:tblPr>
      <w:tblGrid>
        <w:gridCol w:w="286"/>
        <w:gridCol w:w="1215"/>
        <w:gridCol w:w="1541"/>
        <w:gridCol w:w="1005"/>
        <w:gridCol w:w="1455"/>
        <w:gridCol w:w="1223"/>
        <w:gridCol w:w="1231"/>
        <w:gridCol w:w="1226"/>
        <w:gridCol w:w="1023"/>
      </w:tblGrid>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мероприятия (этапа мероприятия, по которому планируется соблюдение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Номер канализационного выпуска в централизованную систему водоотведения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Срок выполнения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Ориентировочная стоимость мероприятий, (тыс. рублей)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Перечень загрязняющих веществ, показателей общих свойств сточных вод, по которым планируется достижение установленных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единиц, °C)</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Ответственный исполнитель</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r w:rsidR="00152584" w:rsidRPr="00280D77" w:rsidTr="00152584">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Исполнитель  ___________________ ____________________ _____________________</w:t>
      </w:r>
    </w:p>
    <w:p w:rsidR="00152584" w:rsidRPr="00280D77" w:rsidRDefault="00152584" w:rsidP="0015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000000" w:themeColor="text1"/>
          <w:lang w:eastAsia="ru-RU"/>
        </w:rPr>
      </w:pPr>
      <w:r w:rsidRPr="00280D77">
        <w:rPr>
          <w:rFonts w:eastAsia="Times New Roman" w:cs="Times New Roman"/>
          <w:color w:val="000000" w:themeColor="text1"/>
          <w:lang w:eastAsia="ru-RU"/>
        </w:rPr>
        <w:t>(должность)      (подпись)             (Ф.И.О.)             (телефон)</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3</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3" w:name="p1757"/>
      <w:bookmarkEnd w:id="63"/>
      <w:r w:rsidRPr="00280D77">
        <w:rPr>
          <w:rFonts w:eastAsia="Times New Roman" w:cs="Arial"/>
          <w:b/>
          <w:bCs/>
          <w:color w:val="000000" w:themeColor="text1"/>
          <w:lang w:eastAsia="ru-RU"/>
        </w:rPr>
        <w:t>МИНИМАЛЬНЫЕ НОРМЫ</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ВОДООБЕСПЕЧЕНИЯ ПРИ ВОДОСНАБЖЕНИИ НАСЕЛЕНИЯ ПУТЕМ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ПОДВОЗА ВОДЫ</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03.11.2016 N 1134)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5494"/>
        <w:gridCol w:w="918"/>
        <w:gridCol w:w="1322"/>
        <w:gridCol w:w="1346"/>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Вид (цель) водопотребления</w:t>
            </w:r>
          </w:p>
        </w:tc>
        <w:tc>
          <w:tcPr>
            <w:tcW w:w="0" w:type="auto"/>
            <w:gridSpan w:val="3"/>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Нормы водообеспечения для климатических зон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на человека в сутки)</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III - IV</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Питье</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tcBorders>
              <w:top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Приготовление пищи, умывание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r>
      <w:tr w:rsidR="00152584" w:rsidRPr="00280D77" w:rsidTr="00152584">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Удовлетворение санитарно-гигиенических потребностей человека и обеспечение санитарно-гигиенического состояния помещения</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Всего</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42,5</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45</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57</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Примечание.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Климатические зоны определены в соответствии со строительными нормами и правилами.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Дополнительно к нормам, указанным в настоящем документе, для лечебных нужд предусматривается 5,5 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xml:space="preserve"> воды в сутки на каждого больного, находящегося в лечебном учреждении, независимо от климатической зоны и режима водообеспечения.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4" w:name="p1811"/>
      <w:bookmarkEnd w:id="64"/>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МАТЕРИАЛОВ, ОТХОДОВ И СТОЧНЫХ ВОД, ЗАПРЕЩЕННЫХ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СБРОСУ В ЦЕНТРАЛИЗОВАННЫЕ СИСТЕМЫ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03.11.2016 N 1134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5" w:name="p1818"/>
      <w:bookmarkEnd w:id="65"/>
      <w:r w:rsidRPr="00280D77">
        <w:rPr>
          <w:rFonts w:eastAsia="Times New Roman" w:cs="Times New Roman"/>
          <w:color w:val="000000" w:themeColor="text1"/>
          <w:lang w:eastAsia="ru-RU"/>
        </w:rP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6" w:name="p1823"/>
      <w:bookmarkEnd w:id="66"/>
      <w:r w:rsidRPr="00280D77">
        <w:rPr>
          <w:rFonts w:eastAsia="Times New Roman" w:cs="Times New Roman"/>
          <w:color w:val="000000" w:themeColor="text1"/>
          <w:lang w:eastAsia="ru-RU"/>
        </w:rP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r w:rsidR="002702E9" w:rsidRPr="00280D77">
        <w:rPr>
          <w:rFonts w:eastAsia="Times New Roman" w:cs="Times New Roman"/>
          <w:color w:val="000000" w:themeColor="text1"/>
          <w:lang w:eastAsia="ru-RU"/>
        </w:rPr>
        <w:t xml:space="preserve">приложению N 4(1) </w:t>
      </w:r>
      <w:r w:rsidRPr="00280D77">
        <w:rPr>
          <w:rFonts w:eastAsia="Times New Roman" w:cs="Times New Roman"/>
          <w:color w:val="000000" w:themeColor="text1"/>
          <w:lang w:eastAsia="ru-RU"/>
        </w:rPr>
        <w:t>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приложении N 5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приложении N 5)</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(п. 4 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11. Сточные воды с температурой +80 °C и выше</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4(1)</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7" w:name="p1842"/>
      <w:bookmarkEnd w:id="67"/>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ЗАГРЯЗНЯЮЩИХ ВЕЩЕСТВ, РЕКОМЕНДУЕМЫХ К ОПРЕДЕЛЕНИЮ В СТОЧНЫХ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ВОДАХ АБОНЕНТОВ В ЦЕЛЯХ ОСУЩЕСТВЛЕНИЯ КОНТРОЛЯ ЗА СБРОСОМ</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ЗАПРЕЩЕННЫХ ВЕЩЕСТВ СОГЛАСНО ПУНКТУ 4 ПРИЛОЖЕНИЯ N 4</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 ПРАВИЛАМ ХОЛОДНОГО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375"/>
        <w:gridCol w:w="4536"/>
        <w:gridCol w:w="1287"/>
        <w:gridCol w:w="2842"/>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Загрязняющие вещества &lt;*&gt;</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Концентрация, при превышении которой сброс является запрещенным</w:t>
            </w:r>
          </w:p>
        </w:tc>
      </w:tr>
      <w:tr w:rsidR="00152584" w:rsidRPr="00280D77" w:rsidTr="00152584">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tcBorders>
              <w:top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1,1,2,2-Тетрахлорэтан</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Тетрахлорэтилен (перхлорэтилен)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1,2-Дихлорпропан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1,2-Дихлорэтан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Дихлорметан (хлористый метилен)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Тетрахлорметан (четыреххлористый углерод)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Цис-1,3-дихлорпропен, транс-1,3-дихлорпропен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Бензапирен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Нафталин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0,016</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Нитробензол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Анилин (аминобензол, фениламин)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Трихлорбензол (сумма изомеров)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Дибутилфталат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о-Диметилфталат (диметилбензол-1,2-дикарбонат)</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Диметилформамид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Акрилонитрил (нитрил акриловой кислоты)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Бромдихлорметан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0,12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2,4-Дихлорфенол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0,0004</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Трихлорэтилен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Диметилмеркаптан (диметилсульфид)</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Полихлорированные бифенилы (дифенилы) (ПХБ 28, ПХБ 52, ПХБ 74, ПХБ 99, ПХБ 101, ПХБ 105, ПХБ 110, ПХБ 153, ПХБ 170)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0,00002</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68" w:name="p1940"/>
      <w:bookmarkEnd w:id="68"/>
      <w:r w:rsidRPr="00280D77">
        <w:rPr>
          <w:rFonts w:eastAsia="Times New Roman" w:cs="Times New Roman"/>
          <w:color w:val="000000" w:themeColor="text1"/>
          <w:lang w:eastAsia="ru-RU"/>
        </w:rP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w:t>
      </w:r>
      <w:r w:rsidR="002702E9" w:rsidRPr="00280D77">
        <w:rPr>
          <w:rFonts w:eastAsia="Times New Roman" w:cs="Times New Roman"/>
          <w:color w:val="000000" w:themeColor="text1"/>
          <w:lang w:eastAsia="ru-RU"/>
        </w:rPr>
        <w:t xml:space="preserve">предусмотренные подпунктом "а" пункта 113 </w:t>
      </w:r>
      <w:r w:rsidRPr="00280D77">
        <w:rPr>
          <w:rFonts w:eastAsia="Times New Roman" w:cs="Times New Roman"/>
          <w:color w:val="000000" w:themeColor="text1"/>
          <w:lang w:eastAsia="ru-RU"/>
        </w:rPr>
        <w:t>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5</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69" w:name="p1950"/>
      <w:bookmarkEnd w:id="69"/>
      <w:r w:rsidRPr="00280D77">
        <w:rPr>
          <w:rFonts w:eastAsia="Times New Roman" w:cs="Arial"/>
          <w:b/>
          <w:bCs/>
          <w:color w:val="000000" w:themeColor="text1"/>
          <w:lang w:eastAsia="ru-RU"/>
        </w:rPr>
        <w:t>ПЕРЕЧЕНЬ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МАКСИМАЛЬНЫХ ДОПУСТИМЫХ ЗНАЧЕНИЙ НОРМАТИВНЫХ ПОКАЗАТЕЛЕЙ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ОБЩИХ СВОЙСТВ СТОЧНЫХ ВОД И КОНЦЕНТРАЦИЙ ЗАГРЯЗНЯЮЩИХ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ВЕЩЕСТВ В СТОЧНЫХ ВОДАХ, УСТАНОВЛЕННЫХ В ЦЕЛЯХ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ПРЕДОТВРАЩЕНИЯ НЕГАТИВНОГО ВОЗДЕЙСТВИЯ НА РАБОТУ</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ЦЕНТРАЛИЗОВАННЫХ СИСТЕМ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ред. </w:t>
      </w:r>
      <w:r w:rsidR="002702E9" w:rsidRPr="00280D77">
        <w:rPr>
          <w:rFonts w:eastAsia="Times New Roman" w:cs="Times New Roman"/>
          <w:color w:val="000000" w:themeColor="text1"/>
          <w:lang w:eastAsia="ru-RU"/>
        </w:rPr>
        <w:t>Постановлений Правительства РФ от 03.11.2016 N 1134,</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80" w:type="dxa"/>
        <w:tblInd w:w="20" w:type="dxa"/>
        <w:tblCellMar>
          <w:left w:w="0" w:type="dxa"/>
          <w:right w:w="0" w:type="dxa"/>
        </w:tblCellMar>
        <w:tblLook w:val="04A0" w:firstRow="1" w:lastRow="0" w:firstColumn="1" w:lastColumn="0" w:noHBand="0" w:noVBand="1"/>
      </w:tblPr>
      <w:tblGrid>
        <w:gridCol w:w="279"/>
        <w:gridCol w:w="1873"/>
        <w:gridCol w:w="1077"/>
        <w:gridCol w:w="1703"/>
        <w:gridCol w:w="665"/>
        <w:gridCol w:w="2074"/>
        <w:gridCol w:w="1409"/>
      </w:tblGrid>
      <w:tr w:rsidR="00152584" w:rsidRPr="00280D77" w:rsidTr="00152584">
        <w:tc>
          <w:tcPr>
            <w:tcW w:w="0" w:type="auto"/>
            <w:gridSpan w:val="2"/>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вещества (показателя)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Максимальное допустимое значение показателя и (или) концентрации (по валовому содержанию в натуральной пробе сточных вод)</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Группа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Коэффициент воздействия загрязняющего вещества или показателя свойств сточных вод на централизованные системы водоотведения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Отношение ФКi &lt;1&gt; к ДКi &lt;2&gt; или значение показателя, при котором превышение является грубым</w:t>
            </w:r>
          </w:p>
        </w:tc>
      </w:tr>
      <w:tr w:rsidR="00152584" w:rsidRPr="00280D77" w:rsidTr="00152584">
        <w:tc>
          <w:tcPr>
            <w:tcW w:w="0" w:type="auto"/>
            <w:gridSpan w:val="7"/>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&lt;3&gt;)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Фосфор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 и хлорамины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Соотношение ХПК:БПК5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не более 2,5 &lt;4&gt;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Фенолы (сумма)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 (S-H2S+S2-)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Алюминий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Железо</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Марганец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Медь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Цинк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общий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Хром шестивалентный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Никель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 (0,5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21.</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Кадмий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0,015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Свинец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0,25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Мышьяк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0,05 (0,1 &lt;6&gt;)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Ртуть</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0,005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53E9970B" wp14:editId="435466AD">
                      <wp:extent cx="308610" cy="308610"/>
                      <wp:effectExtent l="0" t="0" r="0" b="0"/>
                      <wp:docPr id="18" name="Прямоугольник 18" descr="Рисунок 32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7D279" id="Прямоугольник 18" o:spid="_x0000_s1026" alt="Рисунок 3280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xi7wIAAOc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ITEDGL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17F3C0FC" wp14:editId="7D3F379E">
                      <wp:extent cx="308610" cy="308610"/>
                      <wp:effectExtent l="0" t="0" r="0" b="0"/>
                      <wp:docPr id="17" name="Прямоугольник 17" descr="Рисунок 32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7774A" id="Прямоугольник 17" o:spid="_x0000_s1026" alt="Рисунок 3280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bL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FGnFTQo/bb8uPya/urvV1+bn+0t+3P5Zf2pr1qr5FxyqhKoYLt9/Zq&#10;+Qk8bsDjGu0HQy8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OYthsv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7D45B1D0" wp14:editId="75C37DDB">
                      <wp:extent cx="308610" cy="308610"/>
                      <wp:effectExtent l="0" t="0" r="0" b="0"/>
                      <wp:docPr id="16" name="Прямоугольник 16" descr="Рисунок 32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5DE9D" id="Прямоугольник 16" o:spid="_x0000_s1026" alt="Рисунок 3280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rx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jxEkJPWq+rT6uvja/mtvV5+ZHc9v8XH1pbpqr5hoZp5SqBCrYfG+u&#10;Vp/A4wY8rlG3M/C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CH8erx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67C04027" wp14:editId="556A1346">
                      <wp:extent cx="308610" cy="308610"/>
                      <wp:effectExtent l="0" t="0" r="0" b="0"/>
                      <wp:docPr id="15" name="Прямоугольник 15" descr="Рисунок 32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AD076" id="Прямоугольник 15" o:spid="_x0000_s1026" alt="Рисунок 3280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m9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nUx4qSEHjXfVh9XX5tfze3qc/OjuW1+rr40N81Vc42MU0pVAhVsvjdX&#10;q0/gcQMe1+iw0/cC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BiKb3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61724EFA" wp14:editId="794CB1E5">
                      <wp:extent cx="308610" cy="308610"/>
                      <wp:effectExtent l="0" t="0" r="0" b="0"/>
                      <wp:docPr id="14" name="Прямоугольник 14" descr="Рисунок 32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336FDA" id="Прямоугольник 14" o:spid="_x0000_s1026" alt="Рисунок 3280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WH7wIAAOc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EG+RYf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0E519FAC" wp14:editId="6C67382A">
                      <wp:extent cx="308610" cy="308610"/>
                      <wp:effectExtent l="0" t="0" r="0" b="0"/>
                      <wp:docPr id="13" name="Прямоугольник 13" descr="Рисунок 32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3EC9B" id="Прямоугольник 13" o:spid="_x0000_s1026" alt="Рисунок 3280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Ui8AIAAOc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4EE28351" wp14:editId="62D48F2B">
                      <wp:extent cx="308610" cy="308610"/>
                      <wp:effectExtent l="0" t="0" r="0" b="0"/>
                      <wp:docPr id="12" name="Прямоугольник 12" descr="Рисунок 3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8264A" id="Прямоугольник 12" o:spid="_x0000_s1026" alt="Рисунок 3280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kY7wIAAOc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AOAWRj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854F2C" wp14:editId="083B09B4">
                      <wp:extent cx="308610" cy="308610"/>
                      <wp:effectExtent l="0" t="0" r="0" b="0"/>
                      <wp:docPr id="11" name="Прямоугольник 11" descr="Рисунок 3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08AEA" id="Прямоугольник 11" o:spid="_x0000_s1026" alt="Рисунок 3280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Q7wIAAOc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z9d1DvAgAA5w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5BEFF324" wp14:editId="1F4F8120">
                      <wp:extent cx="308610" cy="308610"/>
                      <wp:effectExtent l="0" t="0" r="0" b="0"/>
                      <wp:docPr id="10" name="Прямоугольник 10" descr="Рисунок 3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51CF2" id="Прямоугольник 10" o:spid="_x0000_s1026" alt="Рисунок 32809"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zSEbau4CAADn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Жиры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Летучие органические соединения (ЛОС) (толуол, бензол, ацетон, метанол, этанол, бутанол-1, бутанол-2, пропанол-1, пропанол-2 - по сумме ЛОС)</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gridSpan w:val="7"/>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неионогенные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СПАВ анионные</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0,6</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31.</w:t>
            </w:r>
          </w:p>
        </w:tc>
        <w:tc>
          <w:tcPr>
            <w:tcW w:w="0" w:type="auto"/>
            <w:gridSpan w:val="6"/>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Исключен. - Постановление Правительства РФ от 22.05.2020 N 728</w:t>
            </w:r>
          </w:p>
        </w:tc>
      </w:tr>
      <w:tr w:rsidR="00152584" w:rsidRPr="00280D77" w:rsidTr="00152584">
        <w:tc>
          <w:tcPr>
            <w:tcW w:w="0" w:type="auto"/>
            <w:gridSpan w:val="7"/>
            <w:hideMark/>
          </w:tcPr>
          <w:p w:rsidR="00152584" w:rsidRPr="00280D77" w:rsidRDefault="00152584" w:rsidP="00152584">
            <w:pPr>
              <w:spacing w:after="0" w:line="240" w:lineRule="auto"/>
              <w:rPr>
                <w:rFonts w:eastAsia="Times New Roman" w:cs="Times New Roman"/>
                <w:color w:val="000000" w:themeColor="text1"/>
                <w:lang w:eastAsia="ru-RU"/>
              </w:rPr>
            </w:pPr>
          </w:p>
        </w:tc>
      </w:tr>
      <w:tr w:rsidR="00152584" w:rsidRPr="00280D77" w:rsidTr="00152584">
        <w:tc>
          <w:tcPr>
            <w:tcW w:w="0" w:type="auto"/>
            <w:gridSpan w:val="7"/>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32.</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33.</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34.</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Азот аммонийный</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0,7 &lt;7&gt;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35.</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Нефтепродукты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36.</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37.</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Сульфаты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38.</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Хлориды</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мг/л</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1000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w:t>
            </w:r>
          </w:p>
        </w:tc>
      </w:tr>
      <w:tr w:rsidR="00152584" w:rsidRPr="00280D77" w:rsidTr="00152584">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39.</w:t>
            </w:r>
          </w:p>
        </w:tc>
        <w:tc>
          <w:tcPr>
            <w:tcW w:w="0" w:type="auto"/>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Водородный показатель (pH)</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6 - 9 &lt;5&gt;</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(при 5,5 &lt; pH &lt; 6 и 9 &lt; pH &lt; 10),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(при 10 </w:t>
            </w:r>
            <w:r w:rsidRPr="00280D77">
              <w:rPr>
                <w:rFonts w:eastAsia="Times New Roman" w:cs="Times New Roman"/>
                <w:noProof/>
                <w:color w:val="000000" w:themeColor="text1"/>
                <w:lang w:eastAsia="ru-RU"/>
              </w:rPr>
              <mc:AlternateContent>
                <mc:Choice Requires="wps">
                  <w:drawing>
                    <wp:inline distT="0" distB="0" distL="0" distR="0" wp14:anchorId="48196252" wp14:editId="10DDB863">
                      <wp:extent cx="308610" cy="308610"/>
                      <wp:effectExtent l="0" t="0" r="0" b="0"/>
                      <wp:docPr id="9" name="Прямоугольник 9" descr="Рисунок 32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FE231" id="Прямоугольник 9" o:spid="_x0000_s1026" alt="Рисунок 3281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" filled="f" stroked="f">
                      <o:lock v:ext="edit" aspectratio="t"/>
                      <w10:anchorlock/>
                    </v:rect>
                  </w:pict>
                </mc:Fallback>
              </mc:AlternateContent>
            </w:r>
            <w:r w:rsidRPr="00280D77">
              <w:rPr>
                <w:rFonts w:eastAsia="Times New Roman" w:cs="Times New Roman"/>
                <w:color w:val="000000" w:themeColor="text1"/>
                <w:lang w:eastAsia="ru-RU"/>
              </w:rPr>
              <w:t>pH &lt; 11),</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(при 5 &lt; pH </w:t>
            </w:r>
            <w:r w:rsidRPr="00280D77">
              <w:rPr>
                <w:rFonts w:eastAsia="Times New Roman" w:cs="Times New Roman"/>
                <w:noProof/>
                <w:color w:val="000000" w:themeColor="text1"/>
                <w:lang w:eastAsia="ru-RU"/>
              </w:rPr>
              <mc:AlternateContent>
                <mc:Choice Requires="wps">
                  <w:drawing>
                    <wp:inline distT="0" distB="0" distL="0" distR="0" wp14:anchorId="24F76437" wp14:editId="41CC58F0">
                      <wp:extent cx="308610" cy="308610"/>
                      <wp:effectExtent l="0" t="0" r="0" b="0"/>
                      <wp:docPr id="8" name="Прямоугольник 8" descr="Рисунок 32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0B03F" id="Прямоугольник 8" o:spid="_x0000_s1026" alt="Рисунок 3281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xkjvx+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5,5 и 11 </w:t>
            </w:r>
            <w:r w:rsidRPr="00280D77">
              <w:rPr>
                <w:rFonts w:eastAsia="Times New Roman" w:cs="Times New Roman"/>
                <w:noProof/>
                <w:color w:val="000000" w:themeColor="text1"/>
                <w:lang w:eastAsia="ru-RU"/>
              </w:rPr>
              <mc:AlternateContent>
                <mc:Choice Requires="wps">
                  <w:drawing>
                    <wp:inline distT="0" distB="0" distL="0" distR="0" wp14:anchorId="577CC98D" wp14:editId="694D024F">
                      <wp:extent cx="308610" cy="308610"/>
                      <wp:effectExtent l="0" t="0" r="0" b="0"/>
                      <wp:docPr id="7" name="Прямоугольник 7" descr="Рисунок 32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5E92C" id="Прямоугольник 7" o:spid="_x0000_s1026" alt="Рисунок 32812"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Q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HmDESQUtar8tPy6/tr/a2+Xn9kd72/5cfmlv2qv2GoFPRlUK9Wu/t1fL&#10;T+BwAw7XaD8Y+o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VL3DkO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4A5E739B" wp14:editId="2485D229">
                      <wp:extent cx="308610" cy="308610"/>
                      <wp:effectExtent l="0" t="0" r="0" b="0"/>
                      <wp:docPr id="6" name="Прямоугольник 6" descr="Рисунок 32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56946" id="Прямоугольник 6" o:spid="_x0000_s1026" alt="Рисунок 32813"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CUFg7v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12),</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5 (при 4,5 </w:t>
            </w:r>
            <w:r w:rsidRPr="00280D77">
              <w:rPr>
                <w:rFonts w:eastAsia="Times New Roman" w:cs="Times New Roman"/>
                <w:noProof/>
                <w:color w:val="000000" w:themeColor="text1"/>
                <w:lang w:eastAsia="ru-RU"/>
              </w:rPr>
              <mc:AlternateContent>
                <mc:Choice Requires="wps">
                  <w:drawing>
                    <wp:inline distT="0" distB="0" distL="0" distR="0" wp14:anchorId="3CDC21FF" wp14:editId="641108D4">
                      <wp:extent cx="308610" cy="308610"/>
                      <wp:effectExtent l="0" t="0" r="0" b="0"/>
                      <wp:docPr id="5" name="Прямоугольник 5" descr="Рисунок 32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09926" id="Прямоугольник 5" o:spid="_x0000_s1026" alt="Рисунок 32814"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TE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RcjTkpoUfNt9XH1tfnV3K4+Nz+a2+bn6ktz01w11wh8UqoSqF/zvbla&#10;fQKHG3C4Roedvh+Y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LI6NMT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 xml:space="preserve">pH </w:t>
            </w:r>
            <w:r w:rsidRPr="00280D77">
              <w:rPr>
                <w:rFonts w:eastAsia="Times New Roman" w:cs="Times New Roman"/>
                <w:noProof/>
                <w:color w:val="000000" w:themeColor="text1"/>
                <w:lang w:eastAsia="ru-RU"/>
              </w:rPr>
              <mc:AlternateContent>
                <mc:Choice Requires="wps">
                  <w:drawing>
                    <wp:inline distT="0" distB="0" distL="0" distR="0" wp14:anchorId="7C8C9B02" wp14:editId="39238E71">
                      <wp:extent cx="308610" cy="308610"/>
                      <wp:effectExtent l="0" t="0" r="0" b="0"/>
                      <wp:docPr id="4" name="Прямоугольник 4" descr="Рисунок 32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06CB44" id="Прямоугольник 4" o:spid="_x0000_s1026" alt="Рисунок 3281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MOCdO/vAgAA5QUAAA4A&#10;AAAAAAAAAAAAAAAALgIAAGRycy9lMm9Eb2MueG1sUEsBAi0AFAAGAAgAAAAhAJj2bA3ZAAAAAwEA&#10;AA8AAAAAAAAAAAAAAAAASQUAAGRycy9kb3ducmV2LnhtbFBLBQYAAAAABAAEAPMAAABPBgAAAAA=&#10;" filled="f" stroked="f">
                      <o:lock v:ext="edit" aspectratio="t"/>
                      <w10:anchorlock/>
                    </v:rect>
                  </w:pict>
                </mc:Fallback>
              </mc:AlternateContent>
            </w:r>
            <w:r w:rsidRPr="00280D77">
              <w:rPr>
                <w:rFonts w:eastAsia="Times New Roman" w:cs="Times New Roman"/>
                <w:color w:val="000000" w:themeColor="text1"/>
                <w:lang w:eastAsia="ru-RU"/>
              </w:rPr>
              <w:t>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значения показателя менее 5 и более 11</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w:t>
            </w:r>
          </w:p>
        </w:tc>
        <w:tc>
          <w:tcPr>
            <w:tcW w:w="0" w:type="auto"/>
            <w:tcBorders>
              <w:bottom w:val="single" w:sz="8" w:space="0" w:color="000000"/>
            </w:tcBorders>
            <w:hideMark/>
          </w:tcPr>
          <w:p w:rsidR="00152584" w:rsidRPr="00280D77" w:rsidRDefault="00152584" w:rsidP="00152584">
            <w:pPr>
              <w:spacing w:after="100" w:line="240" w:lineRule="auto"/>
              <w:rPr>
                <w:rFonts w:eastAsia="Times New Roman" w:cs="Times New Roman"/>
                <w:color w:val="000000" w:themeColor="text1"/>
                <w:lang w:eastAsia="ru-RU"/>
              </w:rPr>
            </w:pPr>
            <w:r w:rsidRPr="00280D77">
              <w:rPr>
                <w:rFonts w:eastAsia="Times New Roman" w:cs="Times New Roman"/>
                <w:color w:val="000000" w:themeColor="text1"/>
                <w:lang w:eastAsia="ru-RU"/>
              </w:rPr>
              <w:t>Температура</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°C</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+40 &lt;5&gt;</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w:t>
            </w:r>
          </w:p>
        </w:tc>
        <w:tc>
          <w:tcPr>
            <w:tcW w:w="0" w:type="auto"/>
            <w:tcBorders>
              <w:bottom w:val="single" w:sz="8" w:space="0" w:color="000000"/>
            </w:tcBorders>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0,5 (+40 &lt; ФК &lt; +50),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1 (+50 </w:t>
            </w:r>
            <w:r w:rsidRPr="00280D77">
              <w:rPr>
                <w:rFonts w:eastAsia="Times New Roman" w:cs="Times New Roman"/>
                <w:noProof/>
                <w:color w:val="000000" w:themeColor="text1"/>
                <w:lang w:eastAsia="ru-RU"/>
              </w:rPr>
              <mc:AlternateContent>
                <mc:Choice Requires="wps">
                  <w:drawing>
                    <wp:inline distT="0" distB="0" distL="0" distR="0" wp14:anchorId="241C627D" wp14:editId="6FFB1C4A">
                      <wp:extent cx="308610" cy="308610"/>
                      <wp:effectExtent l="0" t="0" r="0" b="0"/>
                      <wp:docPr id="3" name="Прямоугольник 3" descr="Рисунок 32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7824AF" id="Прямоугольник 3" o:spid="_x0000_s1026" alt="Рисунок 3281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kFzBPe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+60),</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2 (+60 </w:t>
            </w:r>
            <w:r w:rsidRPr="00280D77">
              <w:rPr>
                <w:rFonts w:eastAsia="Times New Roman" w:cs="Times New Roman"/>
                <w:noProof/>
                <w:color w:val="000000" w:themeColor="text1"/>
                <w:lang w:eastAsia="ru-RU"/>
              </w:rPr>
              <mc:AlternateContent>
                <mc:Choice Requires="wps">
                  <w:drawing>
                    <wp:inline distT="0" distB="0" distL="0" distR="0" wp14:anchorId="0F793CA5" wp14:editId="39183FDD">
                      <wp:extent cx="308610" cy="308610"/>
                      <wp:effectExtent l="0" t="0" r="0" b="0"/>
                      <wp:docPr id="2" name="Прямоугольник 2" descr="Рисунок 32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B79D42" id="Прямоугольник 2" o:spid="_x0000_s1026" alt="Рисунок 32817"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" filled="f" stroked="f">
                      <o:lock v:ext="edit" aspectratio="t"/>
                      <w10:anchorlock/>
                    </v:rect>
                  </w:pict>
                </mc:Fallback>
              </mc:AlternateContent>
            </w:r>
            <w:r w:rsidRPr="00280D77">
              <w:rPr>
                <w:rFonts w:eastAsia="Times New Roman" w:cs="Times New Roman"/>
                <w:color w:val="000000" w:themeColor="text1"/>
                <w:lang w:eastAsia="ru-RU"/>
              </w:rPr>
              <w:t>ФК &lt; +70),</w:t>
            </w:r>
          </w:p>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xml:space="preserve">3 (+70 </w:t>
            </w:r>
            <w:r w:rsidRPr="00280D77">
              <w:rPr>
                <w:rFonts w:eastAsia="Times New Roman" w:cs="Times New Roman"/>
                <w:noProof/>
                <w:color w:val="000000" w:themeColor="text1"/>
                <w:lang w:eastAsia="ru-RU"/>
              </w:rPr>
              <mc:AlternateContent>
                <mc:Choice Requires="wps">
                  <w:drawing>
                    <wp:inline distT="0" distB="0" distL="0" distR="0" wp14:anchorId="7256C46B" wp14:editId="05BA337D">
                      <wp:extent cx="308610" cy="308610"/>
                      <wp:effectExtent l="0" t="0" r="0" b="0"/>
                      <wp:docPr id="1" name="Прямоугольник 1" descr="Рисунок 32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6443A1" id="Прямоугольник 1" o:spid="_x0000_s1026" alt="Рисунок 32818"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B+Ndtt7QIAAOUFAAAOAAAA&#10;AAAAAAAAAAAAAC4CAABkcnMvZTJvRG9jLnhtbFBLAQItABQABgAIAAAAIQCY9mwN2QAAAAMBAAAP&#10;AAAAAAAAAAAAAAAAAEcFAABkcnMvZG93bnJldi54bWxQSwUGAAAAAAQABADzAAAATQYAAAAA&#10;" filled="f" stroked="f">
                      <o:lock v:ext="edit" aspectratio="t"/>
                      <w10:anchorlock/>
                    </v:rect>
                  </w:pict>
                </mc:Fallback>
              </mc:AlternateContent>
            </w:r>
            <w:r w:rsidRPr="00280D77">
              <w:rPr>
                <w:rFonts w:eastAsia="Times New Roman" w:cs="Times New Roman"/>
                <w:color w:val="000000" w:themeColor="text1"/>
                <w:lang w:eastAsia="ru-RU"/>
              </w:rPr>
              <w:t>ФК &lt; +80)</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показателя +60 и более</w:t>
            </w:r>
          </w:p>
        </w:tc>
      </w:tr>
    </w:tbl>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0" w:name="p2262"/>
      <w:bookmarkEnd w:id="70"/>
      <w:r w:rsidRPr="00280D77">
        <w:rPr>
          <w:rFonts w:eastAsia="Times New Roman" w:cs="Times New Roman"/>
          <w:color w:val="000000" w:themeColor="text1"/>
          <w:lang w:eastAsia="ru-RU"/>
        </w:rPr>
        <w:t>&lt;1&gt; ФК</w:t>
      </w:r>
      <w:r w:rsidRPr="00280D77">
        <w:rPr>
          <w:rFonts w:eastAsia="Times New Roman" w:cs="Times New Roman"/>
          <w:color w:val="000000" w:themeColor="text1"/>
          <w:vertAlign w:val="subscript"/>
          <w:lang w:eastAsia="ru-RU"/>
        </w:rPr>
        <w:t>i</w:t>
      </w:r>
      <w:r w:rsidRPr="00280D77">
        <w:rPr>
          <w:rFonts w:eastAsia="Times New Roman" w:cs="Times New Roman"/>
          <w:color w:val="000000" w:themeColor="text1"/>
          <w:lang w:eastAsia="ru-RU"/>
        </w:rP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(в ред. Постановления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1" w:name="p2265"/>
      <w:bookmarkEnd w:id="71"/>
      <w:r w:rsidRPr="00280D77">
        <w:rPr>
          <w:rFonts w:eastAsia="Times New Roman" w:cs="Times New Roman"/>
          <w:color w:val="000000" w:themeColor="text1"/>
          <w:lang w:eastAsia="ru-RU"/>
        </w:rP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2" w:name="p2266"/>
      <w:bookmarkEnd w:id="72"/>
      <w:r w:rsidRPr="00280D77">
        <w:rPr>
          <w:rFonts w:eastAsia="Times New Roman" w:cs="Times New Roman"/>
          <w:color w:val="000000" w:themeColor="text1"/>
          <w:lang w:eastAsia="ru-RU"/>
        </w:rPr>
        <w:t>&lt;3&gt; Требования, установленные для сброса в централизованную общесплавную систему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3" w:name="p2267"/>
      <w:bookmarkEnd w:id="73"/>
      <w:r w:rsidRPr="00280D77">
        <w:rPr>
          <w:rFonts w:eastAsia="Times New Roman" w:cs="Times New Roman"/>
          <w:color w:val="000000" w:themeColor="text1"/>
          <w:lang w:eastAsia="ru-RU"/>
        </w:rPr>
        <w:t>&lt;4&gt; Показатель соотношения ХПК:БПК5 применяется при условии превышения уровня ХПК 500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4" w:name="p2268"/>
      <w:bookmarkEnd w:id="74"/>
      <w:r w:rsidRPr="00280D77">
        <w:rPr>
          <w:rFonts w:eastAsia="Times New Roman" w:cs="Times New Roman"/>
          <w:color w:val="000000" w:themeColor="text1"/>
          <w:lang w:eastAsia="ru-RU"/>
        </w:rPr>
        <w:t>&lt;5&gt; Требования, установленные в целях предотвращения негативного воздействия на канализационные сети.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5" w:name="p2269"/>
      <w:bookmarkEnd w:id="75"/>
      <w:r w:rsidRPr="00280D77">
        <w:rPr>
          <w:rFonts w:eastAsia="Times New Roman" w:cs="Times New Roman"/>
          <w:color w:val="000000" w:themeColor="text1"/>
          <w:lang w:eastAsia="ru-RU"/>
        </w:rPr>
        <w:t>&lt;6&gt; При применении организацией, осуществляющей водоотведение, термических методов обезвреживания осадка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6" w:name="p2270"/>
      <w:bookmarkEnd w:id="76"/>
      <w:r w:rsidRPr="00280D77">
        <w:rPr>
          <w:rFonts w:eastAsia="Times New Roman" w:cs="Times New Roman"/>
          <w:color w:val="000000" w:themeColor="text1"/>
          <w:lang w:eastAsia="ru-RU"/>
        </w:rPr>
        <w:t>&lt;7&gt; Применяется до 31 декабря 2017 г., с 1 января 2018 г. до 31 декабря 2018 г. применяется коэффициент воздействия 0,9, с 1 января 2019 г. - 1,2.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6</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77" w:name="p2280"/>
      <w:bookmarkEnd w:id="77"/>
      <w:r w:rsidRPr="00280D77">
        <w:rPr>
          <w:rFonts w:eastAsia="Times New Roman" w:cs="Arial"/>
          <w:b/>
          <w:bCs/>
          <w:color w:val="000000" w:themeColor="text1"/>
          <w:lang w:eastAsia="ru-RU"/>
        </w:rPr>
        <w:t>ПЕРИОДИЧНОСТЬ</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ОТБОРА ПРОБ СТОЧНЫХ ВОД, НЕОБХОДИМЫХ ДЛЯ ОПРЕДЕЛЕНИЯ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УСРЕДНЕННЫХ ЗНАЧЕНИЙ КОНЦЕНТРАЦИИ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ПОСТУПАЮЩИХ НА ОЧИСТНЫЕ СООРУЖЕНИЯ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 И УСРЕДНЕННЫХ</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ЗНАЧЕНИЙ КОНЦЕНТРАЦИИ ДАННОГО ЗАГРЯЗНЯЮЩЕГО ВЕЩЕСТВА</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СТОЧНЫХ ВОДАХ НА ВЫПУСКЕ СТОЧНЫХ ВОД В ВОДНЫЙ ОБЪЕКТ</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С ОЧИСТНЫХ СООРУЖЕНИЙ ОРГАНИЗАЦИИ, ОСУЩЕСТВЛЯЮЩЕЙ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ВОДООТВЕДЕНИЕ (В ЦЕЛЯХ ОПРЕДЕЛЕНИЯ ПОКАЗАТЕЛЯ ЭФФЕКТИВНОСТИ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УДАЛЕНИЯ ЗАГРЯЗНЯЮЩЕГО ВЕЩЕСТВА ОЧИСТНЫМИ СООРУЖЕНИЯМИ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ОРГАНИЗАЦИИ, ОСУЩЕСТВЛЯЮЩЕЙ ВОДООТВЕДЕНИЕ)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(введена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18"/>
        <w:gridCol w:w="2659"/>
        <w:gridCol w:w="2263"/>
      </w:tblGrid>
      <w:tr w:rsidR="00152584" w:rsidRPr="00280D77" w:rsidTr="00152584">
        <w:tc>
          <w:tcPr>
            <w:tcW w:w="0" w:type="auto"/>
            <w:vMerge w:val="restart"/>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Категория очистных сооружений по объему сброса сточных вод в водный объект, м</w:t>
            </w:r>
            <w:r w:rsidRPr="00280D77">
              <w:rPr>
                <w:rFonts w:eastAsia="Times New Roman" w:cs="Times New Roman"/>
                <w:color w:val="000000" w:themeColor="text1"/>
                <w:vertAlign w:val="superscript"/>
                <w:lang w:eastAsia="ru-RU"/>
              </w:rPr>
              <w:t>3</w:t>
            </w:r>
            <w:r w:rsidRPr="00280D77">
              <w:rPr>
                <w:rFonts w:eastAsia="Times New Roman" w:cs="Times New Roman"/>
                <w:color w:val="000000" w:themeColor="text1"/>
                <w:lang w:eastAsia="ru-RU"/>
              </w:rPr>
              <w:t>/сут. &lt;1&gt;</w:t>
            </w:r>
          </w:p>
        </w:tc>
        <w:tc>
          <w:tcPr>
            <w:tcW w:w="0" w:type="auto"/>
            <w:gridSpan w:val="2"/>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Периодичность отбора проб сточных вод</w:t>
            </w:r>
          </w:p>
        </w:tc>
      </w:tr>
      <w:tr w:rsidR="00152584" w:rsidRPr="00280D77" w:rsidTr="00152584">
        <w:tc>
          <w:tcPr>
            <w:tcW w:w="0" w:type="auto"/>
            <w:vMerge/>
            <w:tcBorders>
              <w:top w:val="single" w:sz="8" w:space="0" w:color="000000"/>
              <w:left w:val="nil"/>
              <w:bottom w:val="single" w:sz="8" w:space="0" w:color="000000"/>
              <w:right w:val="single" w:sz="8" w:space="0" w:color="000000"/>
            </w:tcBorders>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технологически нормируемые вещества &lt;2&gt;</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любые загрязняющие вещества &lt;3&gt;</w:t>
            </w:r>
          </w:p>
        </w:tc>
      </w:tr>
      <w:tr w:rsidR="00152584" w:rsidRPr="00280D77" w:rsidTr="00152584">
        <w:tc>
          <w:tcPr>
            <w:tcW w:w="0" w:type="auto"/>
            <w:gridSpan w:val="3"/>
            <w:tcBorders>
              <w:top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более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от 100 - до 4000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100</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r w:rsidR="00152584" w:rsidRPr="00280D77" w:rsidTr="00152584">
        <w:tc>
          <w:tcPr>
            <w:tcW w:w="0" w:type="auto"/>
            <w:gridSpan w:val="3"/>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w:t>
            </w:r>
          </w:p>
        </w:tc>
      </w:tr>
      <w:tr w:rsidR="00152584" w:rsidRPr="00280D77" w:rsidTr="00152584">
        <w:tc>
          <w:tcPr>
            <w:tcW w:w="0" w:type="auto"/>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20000 и более</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c>
          <w:tcPr>
            <w:tcW w:w="0" w:type="auto"/>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месяц</w:t>
            </w:r>
          </w:p>
        </w:tc>
      </w:tr>
      <w:tr w:rsidR="00152584" w:rsidRPr="00280D77" w:rsidTr="00152584">
        <w:tc>
          <w:tcPr>
            <w:tcW w:w="0" w:type="auto"/>
            <w:tcBorders>
              <w:bottom w:val="single" w:sz="8" w:space="0" w:color="000000"/>
            </w:tcBorders>
            <w:vAlign w:val="center"/>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менее 20000</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c>
          <w:tcPr>
            <w:tcW w:w="0" w:type="auto"/>
            <w:tcBorders>
              <w:bottom w:val="single" w:sz="8" w:space="0" w:color="000000"/>
            </w:tcBorders>
            <w:vAlign w:val="center"/>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 раз в 3 месяца</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8" w:name="p2317"/>
      <w:bookmarkEnd w:id="78"/>
      <w:r w:rsidRPr="00280D77">
        <w:rPr>
          <w:rFonts w:eastAsia="Times New Roman" w:cs="Times New Roman"/>
          <w:color w:val="000000" w:themeColor="text1"/>
          <w:lang w:eastAsia="ru-RU"/>
        </w:rP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79" w:name="p2319"/>
      <w:bookmarkEnd w:id="79"/>
      <w:r w:rsidRPr="00280D77">
        <w:rPr>
          <w:rFonts w:eastAsia="Times New Roman" w:cs="Times New Roman"/>
          <w:color w:val="000000" w:themeColor="text1"/>
          <w:lang w:eastAsia="ru-RU"/>
        </w:rP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r w:rsidR="002702E9" w:rsidRPr="00280D77">
        <w:rPr>
          <w:rFonts w:eastAsia="Times New Roman" w:cs="Times New Roman"/>
          <w:color w:val="000000" w:themeColor="text1"/>
          <w:lang w:eastAsia="ru-RU"/>
        </w:rPr>
        <w:t xml:space="preserve">статьей 67.1 </w:t>
      </w:r>
      <w:r w:rsidRPr="00280D77">
        <w:rPr>
          <w:rFonts w:eastAsia="Times New Roman" w:cs="Times New Roman"/>
          <w:color w:val="000000" w:themeColor="text1"/>
          <w:lang w:eastAsia="ru-RU"/>
        </w:rPr>
        <w:t>Федерального закона "Об охране окружающей среды", в отношении таких очистных сооружений.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0" w:name="p2320"/>
      <w:bookmarkEnd w:id="80"/>
      <w:r w:rsidRPr="00280D77">
        <w:rPr>
          <w:rFonts w:eastAsia="Times New Roman" w:cs="Times New Roman"/>
          <w:color w:val="000000" w:themeColor="text1"/>
          <w:lang w:eastAsia="ru-RU"/>
        </w:rPr>
        <w:t>&lt;3&gt; За исключением случаев, указанных в примечании 2.</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Приложение N 7</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к Правилам холодного водоснабжения</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и водоотведения</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1" w:name="p2330"/>
      <w:bookmarkEnd w:id="81"/>
      <w:r w:rsidRPr="00280D77">
        <w:rPr>
          <w:rFonts w:eastAsia="Times New Roman" w:cs="Arial"/>
          <w:b/>
          <w:bCs/>
          <w:color w:val="000000" w:themeColor="text1"/>
          <w:lang w:eastAsia="ru-RU"/>
        </w:rPr>
        <w:t>ЗНАЧЕНИЯ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НОРМАТИВОВ СОСТАВА СТОЧНЫХ ВОД В ОТНОШЕНИИ</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ТЕХНОЛОГИЧЕСКИ НОРМИРУЕМЫХ ВЕЩЕСТВ ПРИ СБРОСЕ СТОЧНЫХ ВОД</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В ЦЕНТРАЛИЗОВАННЫЕ СИСТЕМЫ ВОДООТВЕДЕНИЯ ПОСЕЛЕНИЙ</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ИЛИ ГОРОДСКИХ ОКРУГОВ</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(введены Постановлением Правительства РФ от 22.05.2020 N 728)</w:t>
      </w:r>
    </w:p>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tbl>
      <w:tblPr>
        <w:tblW w:w="9040" w:type="dxa"/>
        <w:tblInd w:w="20" w:type="dxa"/>
        <w:tblCellMar>
          <w:left w:w="0" w:type="dxa"/>
          <w:right w:w="0" w:type="dxa"/>
        </w:tblCellMar>
        <w:tblLook w:val="04A0" w:firstRow="1" w:lastRow="0" w:firstColumn="1" w:lastColumn="0" w:noHBand="0" w:noVBand="1"/>
      </w:tblPr>
      <w:tblGrid>
        <w:gridCol w:w="4139"/>
        <w:gridCol w:w="1903"/>
        <w:gridCol w:w="2998"/>
      </w:tblGrid>
      <w:tr w:rsidR="00152584" w:rsidRPr="00280D77" w:rsidTr="00152584">
        <w:tc>
          <w:tcPr>
            <w:tcW w:w="0" w:type="auto"/>
            <w:tcBorders>
              <w:top w:val="single" w:sz="8" w:space="0" w:color="000000"/>
              <w:left w:val="nil"/>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Наименование технологически нормируемого вещества</w:t>
            </w:r>
          </w:p>
        </w:tc>
        <w:tc>
          <w:tcPr>
            <w:tcW w:w="0" w:type="auto"/>
            <w:tcBorders>
              <w:top w:val="single" w:sz="8" w:space="0" w:color="000000"/>
              <w:left w:val="single" w:sz="8" w:space="0" w:color="000000"/>
              <w:bottom w:val="single" w:sz="8" w:space="0" w:color="000000"/>
              <w:right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Единица измерения</w:t>
            </w:r>
          </w:p>
        </w:tc>
        <w:tc>
          <w:tcPr>
            <w:tcW w:w="0" w:type="auto"/>
            <w:tcBorders>
              <w:top w:val="single" w:sz="8" w:space="0" w:color="000000"/>
              <w:left w:val="single" w:sz="8" w:space="0" w:color="000000"/>
              <w:bottom w:val="single" w:sz="8" w:space="0" w:color="000000"/>
              <w:right w:val="nil"/>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Значение норматива состава сточных вод</w:t>
            </w:r>
          </w:p>
        </w:tc>
      </w:tr>
      <w:tr w:rsidR="00152584" w:rsidRPr="00280D77" w:rsidTr="00152584">
        <w:tc>
          <w:tcPr>
            <w:tcW w:w="0" w:type="auto"/>
            <w:gridSpan w:val="3"/>
            <w:tcBorders>
              <w:top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 (500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500 (700 &lt;*&gt;)</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Аммоний-ион</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25</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12</w:t>
            </w:r>
          </w:p>
        </w:tc>
      </w:tr>
      <w:tr w:rsidR="00152584" w:rsidRPr="00280D77" w:rsidTr="00152584">
        <w:tc>
          <w:tcPr>
            <w:tcW w:w="0" w:type="auto"/>
            <w:gridSpan w:val="3"/>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1. Взвешенные вещества</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2. ХПК</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100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3. БПК5</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30</w:t>
            </w:r>
          </w:p>
        </w:tc>
      </w:tr>
      <w:tr w:rsidR="00152584" w:rsidRPr="00280D77" w:rsidTr="00152584">
        <w:tc>
          <w:tcPr>
            <w:tcW w:w="0" w:type="auto"/>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4. Фосфор фосфатов</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1,5</w:t>
            </w:r>
          </w:p>
        </w:tc>
      </w:tr>
      <w:tr w:rsidR="00152584" w:rsidRPr="00280D77" w:rsidTr="00152584">
        <w:tc>
          <w:tcPr>
            <w:tcW w:w="0" w:type="auto"/>
            <w:tcBorders>
              <w:bottom w:val="single" w:sz="8" w:space="0" w:color="000000"/>
            </w:tcBorders>
            <w:hideMark/>
          </w:tcPr>
          <w:p w:rsidR="00152584" w:rsidRPr="00280D77" w:rsidRDefault="00152584" w:rsidP="00152584">
            <w:pPr>
              <w:spacing w:after="10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5. Нефтепродукты</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мг/дм</w:t>
            </w:r>
            <w:r w:rsidRPr="00280D77">
              <w:rPr>
                <w:rFonts w:eastAsia="Times New Roman" w:cs="Times New Roman"/>
                <w:color w:val="000000" w:themeColor="text1"/>
                <w:vertAlign w:val="superscript"/>
                <w:lang w:eastAsia="ru-RU"/>
              </w:rPr>
              <w:t>3</w:t>
            </w:r>
          </w:p>
        </w:tc>
        <w:tc>
          <w:tcPr>
            <w:tcW w:w="0" w:type="auto"/>
            <w:tcBorders>
              <w:bottom w:val="single" w:sz="8" w:space="0" w:color="000000"/>
            </w:tcBorders>
            <w:hideMark/>
          </w:tcPr>
          <w:p w:rsidR="00152584" w:rsidRPr="00280D77" w:rsidRDefault="00152584" w:rsidP="00152584">
            <w:pPr>
              <w:spacing w:after="10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8</w:t>
            </w:r>
          </w:p>
        </w:tc>
      </w:tr>
    </w:tbl>
    <w:p w:rsidR="00152584" w:rsidRPr="00280D77" w:rsidRDefault="00152584" w:rsidP="00152584">
      <w:pPr>
        <w:spacing w:after="0" w:line="240" w:lineRule="auto"/>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bookmarkStart w:id="82" w:name="p2375"/>
      <w:bookmarkEnd w:id="82"/>
      <w:r w:rsidRPr="00280D77">
        <w:rPr>
          <w:rFonts w:eastAsia="Times New Roman" w:cs="Times New Roman"/>
          <w:color w:val="000000" w:themeColor="text1"/>
          <w:lang w:eastAsia="ru-RU"/>
        </w:rP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Утверждены</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постановлением Правительства</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Российской Федерации</w:t>
      </w:r>
    </w:p>
    <w:p w:rsidR="00152584" w:rsidRPr="00280D77" w:rsidRDefault="00152584" w:rsidP="00152584">
      <w:pPr>
        <w:spacing w:after="0" w:line="240" w:lineRule="auto"/>
        <w:jc w:val="right"/>
        <w:rPr>
          <w:rFonts w:eastAsia="Times New Roman" w:cs="Times New Roman"/>
          <w:color w:val="000000" w:themeColor="text1"/>
          <w:lang w:eastAsia="ru-RU"/>
        </w:rPr>
      </w:pPr>
      <w:r w:rsidRPr="00280D77">
        <w:rPr>
          <w:rFonts w:eastAsia="Times New Roman" w:cs="Times New Roman"/>
          <w:color w:val="000000" w:themeColor="text1"/>
          <w:lang w:eastAsia="ru-RU"/>
        </w:rPr>
        <w:t>от 29 июля 2013 г. N 644</w:t>
      </w:r>
    </w:p>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jc w:val="center"/>
        <w:rPr>
          <w:rFonts w:eastAsia="Times New Roman" w:cs="Times New Roman"/>
          <w:b/>
          <w:bCs/>
          <w:color w:val="000000" w:themeColor="text1"/>
          <w:lang w:eastAsia="ru-RU"/>
        </w:rPr>
      </w:pPr>
      <w:bookmarkStart w:id="83" w:name="p2386"/>
      <w:bookmarkEnd w:id="83"/>
      <w:r w:rsidRPr="00280D77">
        <w:rPr>
          <w:rFonts w:eastAsia="Times New Roman" w:cs="Arial"/>
          <w:b/>
          <w:bCs/>
          <w:color w:val="000000" w:themeColor="text1"/>
          <w:lang w:eastAsia="ru-RU"/>
        </w:rPr>
        <w:t>ИЗМЕНЕНИЯ,</w:t>
      </w:r>
    </w:p>
    <w:p w:rsidR="00152584" w:rsidRPr="00280D77" w:rsidRDefault="00152584" w:rsidP="00152584">
      <w:pPr>
        <w:spacing w:after="0" w:line="240" w:lineRule="auto"/>
        <w:jc w:val="center"/>
        <w:rPr>
          <w:rFonts w:eastAsia="Times New Roman" w:cs="Times New Roman"/>
          <w:b/>
          <w:bCs/>
          <w:color w:val="000000" w:themeColor="text1"/>
          <w:lang w:eastAsia="ru-RU"/>
        </w:rPr>
      </w:pPr>
      <w:r w:rsidRPr="00280D77">
        <w:rPr>
          <w:rFonts w:eastAsia="Times New Roman" w:cs="Arial"/>
          <w:b/>
          <w:bCs/>
          <w:color w:val="000000" w:themeColor="text1"/>
          <w:lang w:eastAsia="ru-RU"/>
        </w:rPr>
        <w:t>КОТОРЫЕ ВНОСЯТСЯ В АКТЫ ПРАВИТЕЛЬСТВА РОССИЙСКОЙ ФЕДЕРАЦИИ</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152584" w:rsidRPr="00280D77" w:rsidTr="00152584">
        <w:trPr>
          <w:tblCellSpacing w:w="15" w:type="dxa"/>
          <w:jc w:val="center"/>
        </w:trPr>
        <w:tc>
          <w:tcPr>
            <w:tcW w:w="0" w:type="auto"/>
            <w:vAlign w:val="center"/>
            <w:hideMark/>
          </w:tcPr>
          <w:p w:rsidR="00152584" w:rsidRPr="00280D77" w:rsidRDefault="00152584" w:rsidP="00152584">
            <w:pPr>
              <w:spacing w:after="0" w:line="240" w:lineRule="auto"/>
              <w:rPr>
                <w:rFonts w:eastAsia="Times New Roman" w:cs="Times New Roman"/>
                <w:color w:val="000000" w:themeColor="text1"/>
                <w:lang w:eastAsia="ru-RU"/>
              </w:rPr>
            </w:pPr>
          </w:p>
        </w:tc>
        <w:tc>
          <w:tcPr>
            <w:tcW w:w="0" w:type="auto"/>
            <w:vAlign w:val="center"/>
            <w:hideMark/>
          </w:tcPr>
          <w:p w:rsidR="00152584" w:rsidRPr="00280D77" w:rsidRDefault="00152584" w:rsidP="00152584">
            <w:pPr>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Список изменяющих документов</w:t>
            </w:r>
          </w:p>
        </w:tc>
      </w:tr>
    </w:tbl>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(в ред.</w:t>
      </w:r>
      <w:r w:rsidR="002702E9" w:rsidRPr="00280D77">
        <w:rPr>
          <w:color w:val="000000" w:themeColor="text1"/>
        </w:rPr>
        <w:t xml:space="preserve"> </w:t>
      </w:r>
      <w:r w:rsidR="002702E9" w:rsidRPr="00280D77">
        <w:rPr>
          <w:rFonts w:eastAsia="Times New Roman" w:cs="Times New Roman"/>
          <w:color w:val="000000" w:themeColor="text1"/>
          <w:lang w:eastAsia="ru-RU"/>
        </w:rPr>
        <w:t>Постановлений Правительства РФ от 30.12.2013 N 1314</w:t>
      </w:r>
      <w:r w:rsidRPr="00280D77">
        <w:rPr>
          <w:rFonts w:eastAsia="Times New Roman" w:cs="Times New Roman"/>
          <w:color w:val="000000" w:themeColor="text1"/>
          <w:lang w:eastAsia="ru-RU"/>
        </w:rPr>
        <w:t>,</w:t>
      </w:r>
    </w:p>
    <w:p w:rsidR="00152584" w:rsidRPr="00280D77" w:rsidRDefault="00152584" w:rsidP="00152584">
      <w:pPr>
        <w:shd w:val="clear" w:color="auto" w:fill="F4F3F8"/>
        <w:spacing w:after="0" w:line="240" w:lineRule="auto"/>
        <w:jc w:val="center"/>
        <w:rPr>
          <w:rFonts w:eastAsia="Times New Roman" w:cs="Times New Roman"/>
          <w:color w:val="000000" w:themeColor="text1"/>
          <w:lang w:eastAsia="ru-RU"/>
        </w:rPr>
      </w:pPr>
      <w:r w:rsidRPr="00280D77">
        <w:rPr>
          <w:rFonts w:eastAsia="Times New Roman" w:cs="Times New Roman"/>
          <w:color w:val="000000" w:themeColor="text1"/>
          <w:lang w:eastAsia="ru-RU"/>
        </w:rPr>
        <w:t>от 14.11.2014 N 1201,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1. Утратил силу с 1 июля 2020 года. - Постановление Правительства РФ от 22.05.2020 N 728.</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2. В постановлении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 в Правилах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пункта 4 дополнить словами ",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первый после слов "местного значения," дополнить словами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дополнить словами ", а также на случаи подключения к централизованным системам водоснабжения и (или)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восьмой пункта 8 дополнить словами ", а также виды подключаемых сетей инженерно-технического обеспечения";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пятый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12:</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"соответствующих ресурсов" дополнить словами "и приему сточных вод";</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четвертый дополнить словами ", а в отношении сетей тепло-, водоснабжения и водоотведения также с учетом схем тепло-,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 xml:space="preserve">в </w:t>
      </w:r>
      <w:hyperlink r:id="rId6" w:history="1">
        <w:r w:rsidRPr="00280D77">
          <w:rPr>
            <w:rFonts w:eastAsia="Times New Roman" w:cs="Times New Roman"/>
            <w:color w:val="000000" w:themeColor="text1"/>
            <w:lang w:eastAsia="ru-RU"/>
          </w:rPr>
          <w:t>пункте 13</w:t>
        </w:r>
      </w:hyperlink>
      <w:r w:rsidRPr="00280D77">
        <w:rPr>
          <w:rFonts w:eastAsia="Times New Roman" w:cs="Times New Roman"/>
          <w:color w:val="000000" w:themeColor="text1"/>
          <w:lang w:eastAsia="ru-RU"/>
        </w:rPr>
        <w:t>:</w:t>
      </w:r>
    </w:p>
    <w:p w:rsidR="00152584" w:rsidRPr="00280D77" w:rsidRDefault="00C253C9" w:rsidP="00152584">
      <w:pPr>
        <w:spacing w:after="0" w:line="240" w:lineRule="auto"/>
        <w:ind w:firstLine="540"/>
        <w:jc w:val="both"/>
        <w:rPr>
          <w:rFonts w:eastAsia="Times New Roman" w:cs="Times New Roman"/>
          <w:color w:val="000000" w:themeColor="text1"/>
          <w:lang w:eastAsia="ru-RU"/>
        </w:rPr>
      </w:pPr>
      <w:hyperlink r:id="rId7" w:history="1">
        <w:r w:rsidR="00152584" w:rsidRPr="00280D77">
          <w:rPr>
            <w:rFonts w:eastAsia="Times New Roman" w:cs="Times New Roman"/>
            <w:color w:val="000000" w:themeColor="text1"/>
            <w:lang w:eastAsia="ru-RU"/>
          </w:rPr>
          <w:t>абзац первый</w:t>
        </w:r>
      </w:hyperlink>
      <w:r w:rsidR="00152584" w:rsidRPr="00280D77">
        <w:rPr>
          <w:rFonts w:eastAsia="Times New Roman" w:cs="Times New Roman"/>
          <w:color w:val="000000" w:themeColor="text1"/>
          <w:lang w:eastAsia="ru-RU"/>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пункте 17:</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абзац второй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дополнить абзацем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законом "О водоснабжении и водоотведении".";</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б) утратил силу с 1 марта 2014 года. - Постановление Правительства РФ от 30.12.2013 N 1314.</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3. Утратил силу. - Постановление Правительства РФ от 14.11.2014 N 1201.</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4. Пункт 11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152584" w:rsidRPr="00280D77" w:rsidRDefault="00152584" w:rsidP="00152584">
      <w:pPr>
        <w:spacing w:after="0" w:line="240" w:lineRule="auto"/>
        <w:ind w:firstLine="540"/>
        <w:jc w:val="both"/>
        <w:rPr>
          <w:rFonts w:eastAsia="Times New Roman" w:cs="Times New Roman"/>
          <w:color w:val="000000" w:themeColor="text1"/>
          <w:lang w:eastAsia="ru-RU"/>
        </w:rPr>
      </w:pPr>
      <w:r w:rsidRPr="00280D77">
        <w:rPr>
          <w:rFonts w:eastAsia="Times New Roman" w:cs="Times New Roman"/>
          <w:color w:val="000000" w:themeColor="text1"/>
          <w:lang w:eastAsia="ru-RU"/>
        </w:rPr>
        <w:t>"в) объем сточных вод.".</w:t>
      </w:r>
    </w:p>
    <w:p w:rsidR="00C46A56" w:rsidRPr="00280D77" w:rsidRDefault="00152584" w:rsidP="002702E9">
      <w:pPr>
        <w:spacing w:after="0" w:line="240" w:lineRule="auto"/>
        <w:ind w:firstLine="540"/>
        <w:jc w:val="both"/>
        <w:rPr>
          <w:color w:val="000000" w:themeColor="text1"/>
        </w:rPr>
      </w:pPr>
      <w:r w:rsidRPr="00280D77">
        <w:rPr>
          <w:rFonts w:eastAsia="Times New Roman" w:cs="Times New Roman"/>
          <w:color w:val="000000" w:themeColor="text1"/>
          <w:lang w:eastAsia="ru-RU"/>
        </w:rPr>
        <w:t> -----------------------------------------------------------------</w:t>
      </w:r>
    </w:p>
    <w:sectPr w:rsidR="00C46A56" w:rsidRPr="00280D77"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56"/>
    <w:rsid w:val="000853F4"/>
    <w:rsid w:val="00152584"/>
    <w:rsid w:val="001830C8"/>
    <w:rsid w:val="002702E9"/>
    <w:rsid w:val="00280D77"/>
    <w:rsid w:val="004571AD"/>
    <w:rsid w:val="00516DCF"/>
    <w:rsid w:val="005740A2"/>
    <w:rsid w:val="00576CF7"/>
    <w:rsid w:val="00750150"/>
    <w:rsid w:val="009C249B"/>
    <w:rsid w:val="00B5775C"/>
    <w:rsid w:val="00B9319C"/>
    <w:rsid w:val="00BB2962"/>
    <w:rsid w:val="00BD4E3A"/>
    <w:rsid w:val="00C253C9"/>
    <w:rsid w:val="00C4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2259A-8B76-4EF0-9ACB-734913B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HTML">
    <w:name w:val="Стандартный HTML Знак"/>
    <w:basedOn w:val="a0"/>
    <w:link w:val="HTML0"/>
    <w:uiPriority w:val="99"/>
    <w:semiHidden/>
    <w:rsid w:val="00516DC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16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152584"/>
    <w:rPr>
      <w:color w:val="0000FF"/>
      <w:u w:val="single"/>
    </w:rPr>
  </w:style>
  <w:style w:type="character" w:styleId="a4">
    <w:name w:val="FollowedHyperlink"/>
    <w:basedOn w:val="a0"/>
    <w:uiPriority w:val="99"/>
    <w:semiHidden/>
    <w:unhideWhenUsed/>
    <w:rsid w:val="001525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31157">
      <w:bodyDiv w:val="1"/>
      <w:marLeft w:val="0"/>
      <w:marRight w:val="0"/>
      <w:marTop w:val="0"/>
      <w:marBottom w:val="0"/>
      <w:divBdr>
        <w:top w:val="none" w:sz="0" w:space="0" w:color="auto"/>
        <w:left w:val="none" w:sz="0" w:space="0" w:color="auto"/>
        <w:bottom w:val="none" w:sz="0" w:space="0" w:color="auto"/>
        <w:right w:val="none" w:sz="0" w:space="0" w:color="auto"/>
      </w:divBdr>
      <w:divsChild>
        <w:div w:id="2025549517">
          <w:marLeft w:val="0"/>
          <w:marRight w:val="0"/>
          <w:marTop w:val="0"/>
          <w:marBottom w:val="0"/>
          <w:divBdr>
            <w:top w:val="none" w:sz="0" w:space="0" w:color="auto"/>
            <w:left w:val="none" w:sz="0" w:space="0" w:color="auto"/>
            <w:bottom w:val="none" w:sz="0" w:space="0" w:color="auto"/>
            <w:right w:val="none" w:sz="0" w:space="0" w:color="auto"/>
          </w:divBdr>
          <w:divsChild>
            <w:div w:id="1120806811">
              <w:marLeft w:val="0"/>
              <w:marRight w:val="0"/>
              <w:marTop w:val="0"/>
              <w:marBottom w:val="0"/>
              <w:divBdr>
                <w:top w:val="none" w:sz="0" w:space="0" w:color="auto"/>
                <w:left w:val="none" w:sz="0" w:space="0" w:color="auto"/>
                <w:bottom w:val="none" w:sz="0" w:space="0" w:color="auto"/>
                <w:right w:val="none" w:sz="0" w:space="0" w:color="auto"/>
              </w:divBdr>
              <w:divsChild>
                <w:div w:id="1448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130">
          <w:marLeft w:val="0"/>
          <w:marRight w:val="0"/>
          <w:marTop w:val="0"/>
          <w:marBottom w:val="0"/>
          <w:divBdr>
            <w:top w:val="none" w:sz="0" w:space="0" w:color="auto"/>
            <w:left w:val="none" w:sz="0" w:space="0" w:color="auto"/>
            <w:bottom w:val="none" w:sz="0" w:space="0" w:color="auto"/>
            <w:right w:val="none" w:sz="0" w:space="0" w:color="auto"/>
          </w:divBdr>
          <w:divsChild>
            <w:div w:id="2005161650">
              <w:marLeft w:val="0"/>
              <w:marRight w:val="0"/>
              <w:marTop w:val="0"/>
              <w:marBottom w:val="0"/>
              <w:divBdr>
                <w:top w:val="none" w:sz="0" w:space="0" w:color="auto"/>
                <w:left w:val="none" w:sz="0" w:space="0" w:color="auto"/>
                <w:bottom w:val="none" w:sz="0" w:space="0" w:color="auto"/>
                <w:right w:val="none" w:sz="0" w:space="0" w:color="auto"/>
              </w:divBdr>
              <w:divsChild>
                <w:div w:id="14912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77">
          <w:marLeft w:val="0"/>
          <w:marRight w:val="0"/>
          <w:marTop w:val="0"/>
          <w:marBottom w:val="0"/>
          <w:divBdr>
            <w:top w:val="none" w:sz="0" w:space="0" w:color="auto"/>
            <w:left w:val="none" w:sz="0" w:space="0" w:color="auto"/>
            <w:bottom w:val="none" w:sz="0" w:space="0" w:color="auto"/>
            <w:right w:val="none" w:sz="0" w:space="0" w:color="auto"/>
          </w:divBdr>
        </w:div>
        <w:div w:id="933827858">
          <w:marLeft w:val="0"/>
          <w:marRight w:val="0"/>
          <w:marTop w:val="0"/>
          <w:marBottom w:val="0"/>
          <w:divBdr>
            <w:top w:val="none" w:sz="0" w:space="0" w:color="auto"/>
            <w:left w:val="none" w:sz="0" w:space="0" w:color="auto"/>
            <w:bottom w:val="none" w:sz="0" w:space="0" w:color="auto"/>
            <w:right w:val="none" w:sz="0" w:space="0" w:color="auto"/>
          </w:divBdr>
        </w:div>
        <w:div w:id="1422412751">
          <w:marLeft w:val="0"/>
          <w:marRight w:val="0"/>
          <w:marTop w:val="0"/>
          <w:marBottom w:val="0"/>
          <w:divBdr>
            <w:top w:val="none" w:sz="0" w:space="0" w:color="auto"/>
            <w:left w:val="none" w:sz="0" w:space="0" w:color="auto"/>
            <w:bottom w:val="none" w:sz="0" w:space="0" w:color="auto"/>
            <w:right w:val="none" w:sz="0" w:space="0" w:color="auto"/>
          </w:divBdr>
        </w:div>
        <w:div w:id="1626814154">
          <w:marLeft w:val="0"/>
          <w:marRight w:val="0"/>
          <w:marTop w:val="0"/>
          <w:marBottom w:val="0"/>
          <w:divBdr>
            <w:top w:val="none" w:sz="0" w:space="0" w:color="auto"/>
            <w:left w:val="none" w:sz="0" w:space="0" w:color="auto"/>
            <w:bottom w:val="none" w:sz="0" w:space="0" w:color="auto"/>
            <w:right w:val="none" w:sz="0" w:space="0" w:color="auto"/>
          </w:divBdr>
        </w:div>
        <w:div w:id="138502470">
          <w:marLeft w:val="0"/>
          <w:marRight w:val="0"/>
          <w:marTop w:val="0"/>
          <w:marBottom w:val="0"/>
          <w:divBdr>
            <w:top w:val="none" w:sz="0" w:space="0" w:color="auto"/>
            <w:left w:val="none" w:sz="0" w:space="0" w:color="auto"/>
            <w:bottom w:val="none" w:sz="0" w:space="0" w:color="auto"/>
            <w:right w:val="none" w:sz="0" w:space="0" w:color="auto"/>
          </w:divBdr>
        </w:div>
        <w:div w:id="1832065352">
          <w:marLeft w:val="0"/>
          <w:marRight w:val="0"/>
          <w:marTop w:val="0"/>
          <w:marBottom w:val="0"/>
          <w:divBdr>
            <w:top w:val="none" w:sz="0" w:space="0" w:color="auto"/>
            <w:left w:val="none" w:sz="0" w:space="0" w:color="auto"/>
            <w:bottom w:val="none" w:sz="0" w:space="0" w:color="auto"/>
            <w:right w:val="none" w:sz="0" w:space="0" w:color="auto"/>
          </w:divBdr>
        </w:div>
        <w:div w:id="1942949419">
          <w:marLeft w:val="0"/>
          <w:marRight w:val="0"/>
          <w:marTop w:val="0"/>
          <w:marBottom w:val="0"/>
          <w:divBdr>
            <w:top w:val="none" w:sz="0" w:space="0" w:color="auto"/>
            <w:left w:val="none" w:sz="0" w:space="0" w:color="auto"/>
            <w:bottom w:val="none" w:sz="0" w:space="0" w:color="auto"/>
            <w:right w:val="none" w:sz="0" w:space="0" w:color="auto"/>
          </w:divBdr>
        </w:div>
        <w:div w:id="608857887">
          <w:marLeft w:val="0"/>
          <w:marRight w:val="0"/>
          <w:marTop w:val="0"/>
          <w:marBottom w:val="0"/>
          <w:divBdr>
            <w:top w:val="none" w:sz="0" w:space="0" w:color="auto"/>
            <w:left w:val="none" w:sz="0" w:space="0" w:color="auto"/>
            <w:bottom w:val="none" w:sz="0" w:space="0" w:color="auto"/>
            <w:right w:val="none" w:sz="0" w:space="0" w:color="auto"/>
          </w:divBdr>
        </w:div>
        <w:div w:id="290399689">
          <w:marLeft w:val="0"/>
          <w:marRight w:val="0"/>
          <w:marTop w:val="0"/>
          <w:marBottom w:val="0"/>
          <w:divBdr>
            <w:top w:val="none" w:sz="0" w:space="0" w:color="auto"/>
            <w:left w:val="none" w:sz="0" w:space="0" w:color="auto"/>
            <w:bottom w:val="none" w:sz="0" w:space="0" w:color="auto"/>
            <w:right w:val="none" w:sz="0" w:space="0" w:color="auto"/>
          </w:divBdr>
        </w:div>
        <w:div w:id="872035204">
          <w:marLeft w:val="0"/>
          <w:marRight w:val="0"/>
          <w:marTop w:val="0"/>
          <w:marBottom w:val="0"/>
          <w:divBdr>
            <w:top w:val="none" w:sz="0" w:space="0" w:color="auto"/>
            <w:left w:val="none" w:sz="0" w:space="0" w:color="auto"/>
            <w:bottom w:val="none" w:sz="0" w:space="0" w:color="auto"/>
            <w:right w:val="none" w:sz="0" w:space="0" w:color="auto"/>
          </w:divBdr>
        </w:div>
        <w:div w:id="1630211241">
          <w:marLeft w:val="0"/>
          <w:marRight w:val="0"/>
          <w:marTop w:val="0"/>
          <w:marBottom w:val="0"/>
          <w:divBdr>
            <w:top w:val="none" w:sz="0" w:space="0" w:color="auto"/>
            <w:left w:val="none" w:sz="0" w:space="0" w:color="auto"/>
            <w:bottom w:val="none" w:sz="0" w:space="0" w:color="auto"/>
            <w:right w:val="none" w:sz="0" w:space="0" w:color="auto"/>
          </w:divBdr>
        </w:div>
        <w:div w:id="718356464">
          <w:marLeft w:val="0"/>
          <w:marRight w:val="0"/>
          <w:marTop w:val="0"/>
          <w:marBottom w:val="0"/>
          <w:divBdr>
            <w:top w:val="none" w:sz="0" w:space="0" w:color="auto"/>
            <w:left w:val="none" w:sz="0" w:space="0" w:color="auto"/>
            <w:bottom w:val="none" w:sz="0" w:space="0" w:color="auto"/>
            <w:right w:val="none" w:sz="0" w:space="0" w:color="auto"/>
          </w:divBdr>
        </w:div>
        <w:div w:id="50354006">
          <w:marLeft w:val="0"/>
          <w:marRight w:val="0"/>
          <w:marTop w:val="0"/>
          <w:marBottom w:val="0"/>
          <w:divBdr>
            <w:top w:val="none" w:sz="0" w:space="0" w:color="auto"/>
            <w:left w:val="none" w:sz="0" w:space="0" w:color="auto"/>
            <w:bottom w:val="none" w:sz="0" w:space="0" w:color="auto"/>
            <w:right w:val="none" w:sz="0" w:space="0" w:color="auto"/>
          </w:divBdr>
        </w:div>
        <w:div w:id="507255860">
          <w:marLeft w:val="0"/>
          <w:marRight w:val="0"/>
          <w:marTop w:val="0"/>
          <w:marBottom w:val="0"/>
          <w:divBdr>
            <w:top w:val="none" w:sz="0" w:space="0" w:color="auto"/>
            <w:left w:val="none" w:sz="0" w:space="0" w:color="auto"/>
            <w:bottom w:val="none" w:sz="0" w:space="0" w:color="auto"/>
            <w:right w:val="none" w:sz="0" w:space="0" w:color="auto"/>
          </w:divBdr>
        </w:div>
        <w:div w:id="58333296">
          <w:marLeft w:val="0"/>
          <w:marRight w:val="0"/>
          <w:marTop w:val="0"/>
          <w:marBottom w:val="0"/>
          <w:divBdr>
            <w:top w:val="none" w:sz="0" w:space="0" w:color="auto"/>
            <w:left w:val="none" w:sz="0" w:space="0" w:color="auto"/>
            <w:bottom w:val="none" w:sz="0" w:space="0" w:color="auto"/>
            <w:right w:val="none" w:sz="0" w:space="0" w:color="auto"/>
          </w:divBdr>
        </w:div>
        <w:div w:id="543100009">
          <w:marLeft w:val="0"/>
          <w:marRight w:val="0"/>
          <w:marTop w:val="0"/>
          <w:marBottom w:val="0"/>
          <w:divBdr>
            <w:top w:val="none" w:sz="0" w:space="0" w:color="auto"/>
            <w:left w:val="none" w:sz="0" w:space="0" w:color="auto"/>
            <w:bottom w:val="none" w:sz="0" w:space="0" w:color="auto"/>
            <w:right w:val="none" w:sz="0" w:space="0" w:color="auto"/>
          </w:divBdr>
        </w:div>
        <w:div w:id="790978846">
          <w:marLeft w:val="0"/>
          <w:marRight w:val="0"/>
          <w:marTop w:val="0"/>
          <w:marBottom w:val="0"/>
          <w:divBdr>
            <w:top w:val="none" w:sz="0" w:space="0" w:color="auto"/>
            <w:left w:val="none" w:sz="0" w:space="0" w:color="auto"/>
            <w:bottom w:val="none" w:sz="0" w:space="0" w:color="auto"/>
            <w:right w:val="none" w:sz="0" w:space="0" w:color="auto"/>
          </w:divBdr>
        </w:div>
        <w:div w:id="1900942351">
          <w:marLeft w:val="0"/>
          <w:marRight w:val="0"/>
          <w:marTop w:val="0"/>
          <w:marBottom w:val="0"/>
          <w:divBdr>
            <w:top w:val="none" w:sz="0" w:space="0" w:color="auto"/>
            <w:left w:val="none" w:sz="0" w:space="0" w:color="auto"/>
            <w:bottom w:val="none" w:sz="0" w:space="0" w:color="auto"/>
            <w:right w:val="none" w:sz="0" w:space="0" w:color="auto"/>
          </w:divBdr>
        </w:div>
        <w:div w:id="117726179">
          <w:marLeft w:val="0"/>
          <w:marRight w:val="0"/>
          <w:marTop w:val="0"/>
          <w:marBottom w:val="0"/>
          <w:divBdr>
            <w:top w:val="none" w:sz="0" w:space="0" w:color="auto"/>
            <w:left w:val="none" w:sz="0" w:space="0" w:color="auto"/>
            <w:bottom w:val="none" w:sz="0" w:space="0" w:color="auto"/>
            <w:right w:val="none" w:sz="0" w:space="0" w:color="auto"/>
          </w:divBdr>
        </w:div>
        <w:div w:id="1114861041">
          <w:marLeft w:val="0"/>
          <w:marRight w:val="0"/>
          <w:marTop w:val="0"/>
          <w:marBottom w:val="0"/>
          <w:divBdr>
            <w:top w:val="none" w:sz="0" w:space="0" w:color="auto"/>
            <w:left w:val="none" w:sz="0" w:space="0" w:color="auto"/>
            <w:bottom w:val="none" w:sz="0" w:space="0" w:color="auto"/>
            <w:right w:val="none" w:sz="0" w:space="0" w:color="auto"/>
          </w:divBdr>
        </w:div>
        <w:div w:id="1883129381">
          <w:marLeft w:val="0"/>
          <w:marRight w:val="0"/>
          <w:marTop w:val="0"/>
          <w:marBottom w:val="0"/>
          <w:divBdr>
            <w:top w:val="none" w:sz="0" w:space="0" w:color="auto"/>
            <w:left w:val="none" w:sz="0" w:space="0" w:color="auto"/>
            <w:bottom w:val="none" w:sz="0" w:space="0" w:color="auto"/>
            <w:right w:val="none" w:sz="0" w:space="0" w:color="auto"/>
          </w:divBdr>
        </w:div>
        <w:div w:id="164055088">
          <w:marLeft w:val="0"/>
          <w:marRight w:val="0"/>
          <w:marTop w:val="0"/>
          <w:marBottom w:val="0"/>
          <w:divBdr>
            <w:top w:val="none" w:sz="0" w:space="0" w:color="auto"/>
            <w:left w:val="none" w:sz="0" w:space="0" w:color="auto"/>
            <w:bottom w:val="none" w:sz="0" w:space="0" w:color="auto"/>
            <w:right w:val="none" w:sz="0" w:space="0" w:color="auto"/>
          </w:divBdr>
        </w:div>
        <w:div w:id="1976984558">
          <w:marLeft w:val="0"/>
          <w:marRight w:val="0"/>
          <w:marTop w:val="0"/>
          <w:marBottom w:val="0"/>
          <w:divBdr>
            <w:top w:val="none" w:sz="0" w:space="0" w:color="auto"/>
            <w:left w:val="none" w:sz="0" w:space="0" w:color="auto"/>
            <w:bottom w:val="none" w:sz="0" w:space="0" w:color="auto"/>
            <w:right w:val="none" w:sz="0" w:space="0" w:color="auto"/>
          </w:divBdr>
        </w:div>
        <w:div w:id="1310473030">
          <w:marLeft w:val="0"/>
          <w:marRight w:val="0"/>
          <w:marTop w:val="0"/>
          <w:marBottom w:val="0"/>
          <w:divBdr>
            <w:top w:val="none" w:sz="0" w:space="0" w:color="auto"/>
            <w:left w:val="none" w:sz="0" w:space="0" w:color="auto"/>
            <w:bottom w:val="none" w:sz="0" w:space="0" w:color="auto"/>
            <w:right w:val="none" w:sz="0" w:space="0" w:color="auto"/>
          </w:divBdr>
        </w:div>
        <w:div w:id="396980731">
          <w:marLeft w:val="0"/>
          <w:marRight w:val="0"/>
          <w:marTop w:val="0"/>
          <w:marBottom w:val="0"/>
          <w:divBdr>
            <w:top w:val="none" w:sz="0" w:space="0" w:color="auto"/>
            <w:left w:val="none" w:sz="0" w:space="0" w:color="auto"/>
            <w:bottom w:val="none" w:sz="0" w:space="0" w:color="auto"/>
            <w:right w:val="none" w:sz="0" w:space="0" w:color="auto"/>
          </w:divBdr>
        </w:div>
        <w:div w:id="1140031117">
          <w:marLeft w:val="0"/>
          <w:marRight w:val="0"/>
          <w:marTop w:val="0"/>
          <w:marBottom w:val="0"/>
          <w:divBdr>
            <w:top w:val="none" w:sz="0" w:space="0" w:color="auto"/>
            <w:left w:val="none" w:sz="0" w:space="0" w:color="auto"/>
            <w:bottom w:val="none" w:sz="0" w:space="0" w:color="auto"/>
            <w:right w:val="none" w:sz="0" w:space="0" w:color="auto"/>
          </w:divBdr>
        </w:div>
        <w:div w:id="633951263">
          <w:marLeft w:val="0"/>
          <w:marRight w:val="0"/>
          <w:marTop w:val="0"/>
          <w:marBottom w:val="0"/>
          <w:divBdr>
            <w:top w:val="none" w:sz="0" w:space="0" w:color="auto"/>
            <w:left w:val="none" w:sz="0" w:space="0" w:color="auto"/>
            <w:bottom w:val="none" w:sz="0" w:space="0" w:color="auto"/>
            <w:right w:val="none" w:sz="0" w:space="0" w:color="auto"/>
          </w:divBdr>
        </w:div>
        <w:div w:id="1060859074">
          <w:marLeft w:val="0"/>
          <w:marRight w:val="0"/>
          <w:marTop w:val="0"/>
          <w:marBottom w:val="0"/>
          <w:divBdr>
            <w:top w:val="none" w:sz="0" w:space="0" w:color="auto"/>
            <w:left w:val="none" w:sz="0" w:space="0" w:color="auto"/>
            <w:bottom w:val="none" w:sz="0" w:space="0" w:color="auto"/>
            <w:right w:val="none" w:sz="0" w:space="0" w:color="auto"/>
          </w:divBdr>
        </w:div>
        <w:div w:id="1745103504">
          <w:marLeft w:val="0"/>
          <w:marRight w:val="0"/>
          <w:marTop w:val="0"/>
          <w:marBottom w:val="0"/>
          <w:divBdr>
            <w:top w:val="none" w:sz="0" w:space="0" w:color="auto"/>
            <w:left w:val="none" w:sz="0" w:space="0" w:color="auto"/>
            <w:bottom w:val="none" w:sz="0" w:space="0" w:color="auto"/>
            <w:right w:val="none" w:sz="0" w:space="0" w:color="auto"/>
          </w:divBdr>
        </w:div>
        <w:div w:id="1982877275">
          <w:marLeft w:val="0"/>
          <w:marRight w:val="0"/>
          <w:marTop w:val="0"/>
          <w:marBottom w:val="0"/>
          <w:divBdr>
            <w:top w:val="none" w:sz="0" w:space="0" w:color="auto"/>
            <w:left w:val="none" w:sz="0" w:space="0" w:color="auto"/>
            <w:bottom w:val="none" w:sz="0" w:space="0" w:color="auto"/>
            <w:right w:val="none" w:sz="0" w:space="0" w:color="auto"/>
          </w:divBdr>
        </w:div>
        <w:div w:id="189340346">
          <w:marLeft w:val="0"/>
          <w:marRight w:val="0"/>
          <w:marTop w:val="0"/>
          <w:marBottom w:val="0"/>
          <w:divBdr>
            <w:top w:val="none" w:sz="0" w:space="0" w:color="auto"/>
            <w:left w:val="none" w:sz="0" w:space="0" w:color="auto"/>
            <w:bottom w:val="none" w:sz="0" w:space="0" w:color="auto"/>
            <w:right w:val="none" w:sz="0" w:space="0" w:color="auto"/>
          </w:divBdr>
        </w:div>
        <w:div w:id="1763992956">
          <w:marLeft w:val="0"/>
          <w:marRight w:val="0"/>
          <w:marTop w:val="0"/>
          <w:marBottom w:val="0"/>
          <w:divBdr>
            <w:top w:val="none" w:sz="0" w:space="0" w:color="auto"/>
            <w:left w:val="none" w:sz="0" w:space="0" w:color="auto"/>
            <w:bottom w:val="none" w:sz="0" w:space="0" w:color="auto"/>
            <w:right w:val="none" w:sz="0" w:space="0" w:color="auto"/>
          </w:divBdr>
        </w:div>
        <w:div w:id="1840852079">
          <w:marLeft w:val="0"/>
          <w:marRight w:val="0"/>
          <w:marTop w:val="0"/>
          <w:marBottom w:val="0"/>
          <w:divBdr>
            <w:top w:val="none" w:sz="0" w:space="0" w:color="auto"/>
            <w:left w:val="none" w:sz="0" w:space="0" w:color="auto"/>
            <w:bottom w:val="none" w:sz="0" w:space="0" w:color="auto"/>
            <w:right w:val="none" w:sz="0" w:space="0" w:color="auto"/>
          </w:divBdr>
        </w:div>
        <w:div w:id="868445401">
          <w:marLeft w:val="0"/>
          <w:marRight w:val="0"/>
          <w:marTop w:val="0"/>
          <w:marBottom w:val="0"/>
          <w:divBdr>
            <w:top w:val="none" w:sz="0" w:space="0" w:color="auto"/>
            <w:left w:val="none" w:sz="0" w:space="0" w:color="auto"/>
            <w:bottom w:val="none" w:sz="0" w:space="0" w:color="auto"/>
            <w:right w:val="none" w:sz="0" w:space="0" w:color="auto"/>
          </w:divBdr>
        </w:div>
        <w:div w:id="1741100003">
          <w:marLeft w:val="0"/>
          <w:marRight w:val="0"/>
          <w:marTop w:val="0"/>
          <w:marBottom w:val="0"/>
          <w:divBdr>
            <w:top w:val="none" w:sz="0" w:space="0" w:color="auto"/>
            <w:left w:val="none" w:sz="0" w:space="0" w:color="auto"/>
            <w:bottom w:val="none" w:sz="0" w:space="0" w:color="auto"/>
            <w:right w:val="none" w:sz="0" w:space="0" w:color="auto"/>
          </w:divBdr>
        </w:div>
        <w:div w:id="1792506867">
          <w:marLeft w:val="0"/>
          <w:marRight w:val="0"/>
          <w:marTop w:val="0"/>
          <w:marBottom w:val="0"/>
          <w:divBdr>
            <w:top w:val="none" w:sz="0" w:space="0" w:color="auto"/>
            <w:left w:val="none" w:sz="0" w:space="0" w:color="auto"/>
            <w:bottom w:val="none" w:sz="0" w:space="0" w:color="auto"/>
            <w:right w:val="none" w:sz="0" w:space="0" w:color="auto"/>
          </w:divBdr>
        </w:div>
        <w:div w:id="1308627355">
          <w:marLeft w:val="0"/>
          <w:marRight w:val="0"/>
          <w:marTop w:val="0"/>
          <w:marBottom w:val="0"/>
          <w:divBdr>
            <w:top w:val="none" w:sz="0" w:space="0" w:color="auto"/>
            <w:left w:val="none" w:sz="0" w:space="0" w:color="auto"/>
            <w:bottom w:val="none" w:sz="0" w:space="0" w:color="auto"/>
            <w:right w:val="none" w:sz="0" w:space="0" w:color="auto"/>
          </w:divBdr>
        </w:div>
        <w:div w:id="1966496355">
          <w:marLeft w:val="0"/>
          <w:marRight w:val="0"/>
          <w:marTop w:val="0"/>
          <w:marBottom w:val="0"/>
          <w:divBdr>
            <w:top w:val="none" w:sz="0" w:space="0" w:color="auto"/>
            <w:left w:val="none" w:sz="0" w:space="0" w:color="auto"/>
            <w:bottom w:val="none" w:sz="0" w:space="0" w:color="auto"/>
            <w:right w:val="none" w:sz="0" w:space="0" w:color="auto"/>
          </w:divBdr>
        </w:div>
        <w:div w:id="874539139">
          <w:marLeft w:val="0"/>
          <w:marRight w:val="0"/>
          <w:marTop w:val="0"/>
          <w:marBottom w:val="0"/>
          <w:divBdr>
            <w:top w:val="none" w:sz="0" w:space="0" w:color="auto"/>
            <w:left w:val="none" w:sz="0" w:space="0" w:color="auto"/>
            <w:bottom w:val="none" w:sz="0" w:space="0" w:color="auto"/>
            <w:right w:val="none" w:sz="0" w:space="0" w:color="auto"/>
          </w:divBdr>
        </w:div>
        <w:div w:id="20596090">
          <w:marLeft w:val="0"/>
          <w:marRight w:val="0"/>
          <w:marTop w:val="0"/>
          <w:marBottom w:val="0"/>
          <w:divBdr>
            <w:top w:val="none" w:sz="0" w:space="0" w:color="auto"/>
            <w:left w:val="none" w:sz="0" w:space="0" w:color="auto"/>
            <w:bottom w:val="none" w:sz="0" w:space="0" w:color="auto"/>
            <w:right w:val="none" w:sz="0" w:space="0" w:color="auto"/>
          </w:divBdr>
        </w:div>
        <w:div w:id="2021197569">
          <w:marLeft w:val="0"/>
          <w:marRight w:val="0"/>
          <w:marTop w:val="0"/>
          <w:marBottom w:val="0"/>
          <w:divBdr>
            <w:top w:val="none" w:sz="0" w:space="0" w:color="auto"/>
            <w:left w:val="none" w:sz="0" w:space="0" w:color="auto"/>
            <w:bottom w:val="none" w:sz="0" w:space="0" w:color="auto"/>
            <w:right w:val="none" w:sz="0" w:space="0" w:color="auto"/>
          </w:divBdr>
        </w:div>
        <w:div w:id="711343681">
          <w:marLeft w:val="0"/>
          <w:marRight w:val="0"/>
          <w:marTop w:val="0"/>
          <w:marBottom w:val="0"/>
          <w:divBdr>
            <w:top w:val="none" w:sz="0" w:space="0" w:color="auto"/>
            <w:left w:val="none" w:sz="0" w:space="0" w:color="auto"/>
            <w:bottom w:val="none" w:sz="0" w:space="0" w:color="auto"/>
            <w:right w:val="none" w:sz="0" w:space="0" w:color="auto"/>
          </w:divBdr>
        </w:div>
        <w:div w:id="1262298344">
          <w:marLeft w:val="0"/>
          <w:marRight w:val="0"/>
          <w:marTop w:val="0"/>
          <w:marBottom w:val="0"/>
          <w:divBdr>
            <w:top w:val="none" w:sz="0" w:space="0" w:color="auto"/>
            <w:left w:val="none" w:sz="0" w:space="0" w:color="auto"/>
            <w:bottom w:val="none" w:sz="0" w:space="0" w:color="auto"/>
            <w:right w:val="none" w:sz="0" w:space="0" w:color="auto"/>
          </w:divBdr>
        </w:div>
        <w:div w:id="1932736471">
          <w:marLeft w:val="0"/>
          <w:marRight w:val="0"/>
          <w:marTop w:val="0"/>
          <w:marBottom w:val="0"/>
          <w:divBdr>
            <w:top w:val="none" w:sz="0" w:space="0" w:color="auto"/>
            <w:left w:val="none" w:sz="0" w:space="0" w:color="auto"/>
            <w:bottom w:val="none" w:sz="0" w:space="0" w:color="auto"/>
            <w:right w:val="none" w:sz="0" w:space="0" w:color="auto"/>
          </w:divBdr>
        </w:div>
        <w:div w:id="1041171552">
          <w:marLeft w:val="0"/>
          <w:marRight w:val="0"/>
          <w:marTop w:val="0"/>
          <w:marBottom w:val="0"/>
          <w:divBdr>
            <w:top w:val="none" w:sz="0" w:space="0" w:color="auto"/>
            <w:left w:val="none" w:sz="0" w:space="0" w:color="auto"/>
            <w:bottom w:val="none" w:sz="0" w:space="0" w:color="auto"/>
            <w:right w:val="none" w:sz="0" w:space="0" w:color="auto"/>
          </w:divBdr>
        </w:div>
        <w:div w:id="1316379413">
          <w:marLeft w:val="0"/>
          <w:marRight w:val="0"/>
          <w:marTop w:val="0"/>
          <w:marBottom w:val="0"/>
          <w:divBdr>
            <w:top w:val="none" w:sz="0" w:space="0" w:color="auto"/>
            <w:left w:val="none" w:sz="0" w:space="0" w:color="auto"/>
            <w:bottom w:val="none" w:sz="0" w:space="0" w:color="auto"/>
            <w:right w:val="none" w:sz="0" w:space="0" w:color="auto"/>
          </w:divBdr>
        </w:div>
        <w:div w:id="1505701996">
          <w:marLeft w:val="0"/>
          <w:marRight w:val="0"/>
          <w:marTop w:val="0"/>
          <w:marBottom w:val="0"/>
          <w:divBdr>
            <w:top w:val="none" w:sz="0" w:space="0" w:color="auto"/>
            <w:left w:val="none" w:sz="0" w:space="0" w:color="auto"/>
            <w:bottom w:val="none" w:sz="0" w:space="0" w:color="auto"/>
            <w:right w:val="none" w:sz="0" w:space="0" w:color="auto"/>
          </w:divBdr>
        </w:div>
        <w:div w:id="970744556">
          <w:marLeft w:val="0"/>
          <w:marRight w:val="0"/>
          <w:marTop w:val="0"/>
          <w:marBottom w:val="0"/>
          <w:divBdr>
            <w:top w:val="none" w:sz="0" w:space="0" w:color="auto"/>
            <w:left w:val="none" w:sz="0" w:space="0" w:color="auto"/>
            <w:bottom w:val="none" w:sz="0" w:space="0" w:color="auto"/>
            <w:right w:val="none" w:sz="0" w:space="0" w:color="auto"/>
          </w:divBdr>
        </w:div>
        <w:div w:id="336931965">
          <w:marLeft w:val="0"/>
          <w:marRight w:val="0"/>
          <w:marTop w:val="0"/>
          <w:marBottom w:val="0"/>
          <w:divBdr>
            <w:top w:val="none" w:sz="0" w:space="0" w:color="auto"/>
            <w:left w:val="none" w:sz="0" w:space="0" w:color="auto"/>
            <w:bottom w:val="none" w:sz="0" w:space="0" w:color="auto"/>
            <w:right w:val="none" w:sz="0" w:space="0" w:color="auto"/>
          </w:divBdr>
        </w:div>
        <w:div w:id="1410075144">
          <w:marLeft w:val="0"/>
          <w:marRight w:val="0"/>
          <w:marTop w:val="0"/>
          <w:marBottom w:val="0"/>
          <w:divBdr>
            <w:top w:val="none" w:sz="0" w:space="0" w:color="auto"/>
            <w:left w:val="none" w:sz="0" w:space="0" w:color="auto"/>
            <w:bottom w:val="none" w:sz="0" w:space="0" w:color="auto"/>
            <w:right w:val="none" w:sz="0" w:space="0" w:color="auto"/>
          </w:divBdr>
        </w:div>
        <w:div w:id="1544364617">
          <w:marLeft w:val="0"/>
          <w:marRight w:val="0"/>
          <w:marTop w:val="0"/>
          <w:marBottom w:val="0"/>
          <w:divBdr>
            <w:top w:val="none" w:sz="0" w:space="0" w:color="auto"/>
            <w:left w:val="none" w:sz="0" w:space="0" w:color="auto"/>
            <w:bottom w:val="none" w:sz="0" w:space="0" w:color="auto"/>
            <w:right w:val="none" w:sz="0" w:space="0" w:color="auto"/>
          </w:divBdr>
        </w:div>
        <w:div w:id="1840655606">
          <w:marLeft w:val="0"/>
          <w:marRight w:val="0"/>
          <w:marTop w:val="0"/>
          <w:marBottom w:val="0"/>
          <w:divBdr>
            <w:top w:val="none" w:sz="0" w:space="0" w:color="auto"/>
            <w:left w:val="none" w:sz="0" w:space="0" w:color="auto"/>
            <w:bottom w:val="none" w:sz="0" w:space="0" w:color="auto"/>
            <w:right w:val="none" w:sz="0" w:space="0" w:color="auto"/>
          </w:divBdr>
        </w:div>
        <w:div w:id="1858805329">
          <w:marLeft w:val="0"/>
          <w:marRight w:val="0"/>
          <w:marTop w:val="0"/>
          <w:marBottom w:val="0"/>
          <w:divBdr>
            <w:top w:val="none" w:sz="0" w:space="0" w:color="auto"/>
            <w:left w:val="none" w:sz="0" w:space="0" w:color="auto"/>
            <w:bottom w:val="none" w:sz="0" w:space="0" w:color="auto"/>
            <w:right w:val="none" w:sz="0" w:space="0" w:color="auto"/>
          </w:divBdr>
        </w:div>
        <w:div w:id="475537601">
          <w:marLeft w:val="0"/>
          <w:marRight w:val="0"/>
          <w:marTop w:val="0"/>
          <w:marBottom w:val="0"/>
          <w:divBdr>
            <w:top w:val="none" w:sz="0" w:space="0" w:color="auto"/>
            <w:left w:val="none" w:sz="0" w:space="0" w:color="auto"/>
            <w:bottom w:val="none" w:sz="0" w:space="0" w:color="auto"/>
            <w:right w:val="none" w:sz="0" w:space="0" w:color="auto"/>
          </w:divBdr>
        </w:div>
        <w:div w:id="179205647">
          <w:marLeft w:val="0"/>
          <w:marRight w:val="0"/>
          <w:marTop w:val="0"/>
          <w:marBottom w:val="0"/>
          <w:divBdr>
            <w:top w:val="none" w:sz="0" w:space="0" w:color="auto"/>
            <w:left w:val="none" w:sz="0" w:space="0" w:color="auto"/>
            <w:bottom w:val="none" w:sz="0" w:space="0" w:color="auto"/>
            <w:right w:val="none" w:sz="0" w:space="0" w:color="auto"/>
          </w:divBdr>
        </w:div>
        <w:div w:id="1346980122">
          <w:marLeft w:val="0"/>
          <w:marRight w:val="0"/>
          <w:marTop w:val="0"/>
          <w:marBottom w:val="0"/>
          <w:divBdr>
            <w:top w:val="none" w:sz="0" w:space="0" w:color="auto"/>
            <w:left w:val="none" w:sz="0" w:space="0" w:color="auto"/>
            <w:bottom w:val="none" w:sz="0" w:space="0" w:color="auto"/>
            <w:right w:val="none" w:sz="0" w:space="0" w:color="auto"/>
          </w:divBdr>
        </w:div>
        <w:div w:id="400563674">
          <w:marLeft w:val="0"/>
          <w:marRight w:val="0"/>
          <w:marTop w:val="0"/>
          <w:marBottom w:val="0"/>
          <w:divBdr>
            <w:top w:val="none" w:sz="0" w:space="0" w:color="auto"/>
            <w:left w:val="none" w:sz="0" w:space="0" w:color="auto"/>
            <w:bottom w:val="none" w:sz="0" w:space="0" w:color="auto"/>
            <w:right w:val="none" w:sz="0" w:space="0" w:color="auto"/>
          </w:divBdr>
        </w:div>
        <w:div w:id="956840332">
          <w:marLeft w:val="0"/>
          <w:marRight w:val="0"/>
          <w:marTop w:val="0"/>
          <w:marBottom w:val="0"/>
          <w:divBdr>
            <w:top w:val="none" w:sz="0" w:space="0" w:color="auto"/>
            <w:left w:val="none" w:sz="0" w:space="0" w:color="auto"/>
            <w:bottom w:val="none" w:sz="0" w:space="0" w:color="auto"/>
            <w:right w:val="none" w:sz="0" w:space="0" w:color="auto"/>
          </w:divBdr>
        </w:div>
        <w:div w:id="1428691930">
          <w:marLeft w:val="0"/>
          <w:marRight w:val="0"/>
          <w:marTop w:val="0"/>
          <w:marBottom w:val="0"/>
          <w:divBdr>
            <w:top w:val="none" w:sz="0" w:space="0" w:color="auto"/>
            <w:left w:val="none" w:sz="0" w:space="0" w:color="auto"/>
            <w:bottom w:val="none" w:sz="0" w:space="0" w:color="auto"/>
            <w:right w:val="none" w:sz="0" w:space="0" w:color="auto"/>
          </w:divBdr>
        </w:div>
        <w:div w:id="327711725">
          <w:marLeft w:val="0"/>
          <w:marRight w:val="0"/>
          <w:marTop w:val="0"/>
          <w:marBottom w:val="0"/>
          <w:divBdr>
            <w:top w:val="none" w:sz="0" w:space="0" w:color="auto"/>
            <w:left w:val="none" w:sz="0" w:space="0" w:color="auto"/>
            <w:bottom w:val="none" w:sz="0" w:space="0" w:color="auto"/>
            <w:right w:val="none" w:sz="0" w:space="0" w:color="auto"/>
          </w:divBdr>
        </w:div>
        <w:div w:id="1374766228">
          <w:marLeft w:val="0"/>
          <w:marRight w:val="0"/>
          <w:marTop w:val="0"/>
          <w:marBottom w:val="0"/>
          <w:divBdr>
            <w:top w:val="none" w:sz="0" w:space="0" w:color="auto"/>
            <w:left w:val="none" w:sz="0" w:space="0" w:color="auto"/>
            <w:bottom w:val="none" w:sz="0" w:space="0" w:color="auto"/>
            <w:right w:val="none" w:sz="0" w:space="0" w:color="auto"/>
          </w:divBdr>
        </w:div>
        <w:div w:id="2031446763">
          <w:marLeft w:val="0"/>
          <w:marRight w:val="0"/>
          <w:marTop w:val="0"/>
          <w:marBottom w:val="0"/>
          <w:divBdr>
            <w:top w:val="none" w:sz="0" w:space="0" w:color="auto"/>
            <w:left w:val="none" w:sz="0" w:space="0" w:color="auto"/>
            <w:bottom w:val="none" w:sz="0" w:space="0" w:color="auto"/>
            <w:right w:val="none" w:sz="0" w:space="0" w:color="auto"/>
          </w:divBdr>
        </w:div>
        <w:div w:id="1830827474">
          <w:marLeft w:val="0"/>
          <w:marRight w:val="0"/>
          <w:marTop w:val="0"/>
          <w:marBottom w:val="0"/>
          <w:divBdr>
            <w:top w:val="none" w:sz="0" w:space="0" w:color="auto"/>
            <w:left w:val="none" w:sz="0" w:space="0" w:color="auto"/>
            <w:bottom w:val="none" w:sz="0" w:space="0" w:color="auto"/>
            <w:right w:val="none" w:sz="0" w:space="0" w:color="auto"/>
          </w:divBdr>
        </w:div>
        <w:div w:id="1403869679">
          <w:marLeft w:val="0"/>
          <w:marRight w:val="0"/>
          <w:marTop w:val="0"/>
          <w:marBottom w:val="0"/>
          <w:divBdr>
            <w:top w:val="none" w:sz="0" w:space="0" w:color="auto"/>
            <w:left w:val="none" w:sz="0" w:space="0" w:color="auto"/>
            <w:bottom w:val="none" w:sz="0" w:space="0" w:color="auto"/>
            <w:right w:val="none" w:sz="0" w:space="0" w:color="auto"/>
          </w:divBdr>
        </w:div>
        <w:div w:id="1150094918">
          <w:marLeft w:val="0"/>
          <w:marRight w:val="0"/>
          <w:marTop w:val="0"/>
          <w:marBottom w:val="0"/>
          <w:divBdr>
            <w:top w:val="none" w:sz="0" w:space="0" w:color="auto"/>
            <w:left w:val="none" w:sz="0" w:space="0" w:color="auto"/>
            <w:bottom w:val="none" w:sz="0" w:space="0" w:color="auto"/>
            <w:right w:val="none" w:sz="0" w:space="0" w:color="auto"/>
          </w:divBdr>
        </w:div>
        <w:div w:id="684284182">
          <w:marLeft w:val="0"/>
          <w:marRight w:val="0"/>
          <w:marTop w:val="0"/>
          <w:marBottom w:val="0"/>
          <w:divBdr>
            <w:top w:val="none" w:sz="0" w:space="0" w:color="auto"/>
            <w:left w:val="none" w:sz="0" w:space="0" w:color="auto"/>
            <w:bottom w:val="none" w:sz="0" w:space="0" w:color="auto"/>
            <w:right w:val="none" w:sz="0" w:space="0" w:color="auto"/>
          </w:divBdr>
        </w:div>
        <w:div w:id="137962536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555898735">
          <w:marLeft w:val="0"/>
          <w:marRight w:val="0"/>
          <w:marTop w:val="0"/>
          <w:marBottom w:val="0"/>
          <w:divBdr>
            <w:top w:val="none" w:sz="0" w:space="0" w:color="auto"/>
            <w:left w:val="none" w:sz="0" w:space="0" w:color="auto"/>
            <w:bottom w:val="none" w:sz="0" w:space="0" w:color="auto"/>
            <w:right w:val="none" w:sz="0" w:space="0" w:color="auto"/>
          </w:divBdr>
        </w:div>
        <w:div w:id="1808542856">
          <w:marLeft w:val="0"/>
          <w:marRight w:val="0"/>
          <w:marTop w:val="0"/>
          <w:marBottom w:val="0"/>
          <w:divBdr>
            <w:top w:val="none" w:sz="0" w:space="0" w:color="auto"/>
            <w:left w:val="none" w:sz="0" w:space="0" w:color="auto"/>
            <w:bottom w:val="none" w:sz="0" w:space="0" w:color="auto"/>
            <w:right w:val="none" w:sz="0" w:space="0" w:color="auto"/>
          </w:divBdr>
        </w:div>
        <w:div w:id="1623654741">
          <w:marLeft w:val="0"/>
          <w:marRight w:val="0"/>
          <w:marTop w:val="0"/>
          <w:marBottom w:val="0"/>
          <w:divBdr>
            <w:top w:val="none" w:sz="0" w:space="0" w:color="auto"/>
            <w:left w:val="none" w:sz="0" w:space="0" w:color="auto"/>
            <w:bottom w:val="none" w:sz="0" w:space="0" w:color="auto"/>
            <w:right w:val="none" w:sz="0" w:space="0" w:color="auto"/>
          </w:divBdr>
        </w:div>
        <w:div w:id="731928093">
          <w:marLeft w:val="0"/>
          <w:marRight w:val="0"/>
          <w:marTop w:val="0"/>
          <w:marBottom w:val="0"/>
          <w:divBdr>
            <w:top w:val="none" w:sz="0" w:space="0" w:color="auto"/>
            <w:left w:val="none" w:sz="0" w:space="0" w:color="auto"/>
            <w:bottom w:val="none" w:sz="0" w:space="0" w:color="auto"/>
            <w:right w:val="none" w:sz="0" w:space="0" w:color="auto"/>
          </w:divBdr>
        </w:div>
        <w:div w:id="1254585309">
          <w:marLeft w:val="0"/>
          <w:marRight w:val="0"/>
          <w:marTop w:val="0"/>
          <w:marBottom w:val="0"/>
          <w:divBdr>
            <w:top w:val="none" w:sz="0" w:space="0" w:color="auto"/>
            <w:left w:val="none" w:sz="0" w:space="0" w:color="auto"/>
            <w:bottom w:val="none" w:sz="0" w:space="0" w:color="auto"/>
            <w:right w:val="none" w:sz="0" w:space="0" w:color="auto"/>
          </w:divBdr>
        </w:div>
        <w:div w:id="223568840">
          <w:marLeft w:val="0"/>
          <w:marRight w:val="0"/>
          <w:marTop w:val="0"/>
          <w:marBottom w:val="0"/>
          <w:divBdr>
            <w:top w:val="none" w:sz="0" w:space="0" w:color="auto"/>
            <w:left w:val="none" w:sz="0" w:space="0" w:color="auto"/>
            <w:bottom w:val="none" w:sz="0" w:space="0" w:color="auto"/>
            <w:right w:val="none" w:sz="0" w:space="0" w:color="auto"/>
          </w:divBdr>
        </w:div>
        <w:div w:id="506555793">
          <w:marLeft w:val="0"/>
          <w:marRight w:val="0"/>
          <w:marTop w:val="0"/>
          <w:marBottom w:val="0"/>
          <w:divBdr>
            <w:top w:val="none" w:sz="0" w:space="0" w:color="auto"/>
            <w:left w:val="none" w:sz="0" w:space="0" w:color="auto"/>
            <w:bottom w:val="none" w:sz="0" w:space="0" w:color="auto"/>
            <w:right w:val="none" w:sz="0" w:space="0" w:color="auto"/>
          </w:divBdr>
        </w:div>
        <w:div w:id="219368300">
          <w:marLeft w:val="0"/>
          <w:marRight w:val="0"/>
          <w:marTop w:val="0"/>
          <w:marBottom w:val="0"/>
          <w:divBdr>
            <w:top w:val="none" w:sz="0" w:space="0" w:color="auto"/>
            <w:left w:val="none" w:sz="0" w:space="0" w:color="auto"/>
            <w:bottom w:val="none" w:sz="0" w:space="0" w:color="auto"/>
            <w:right w:val="none" w:sz="0" w:space="0" w:color="auto"/>
          </w:divBdr>
        </w:div>
        <w:div w:id="226190762">
          <w:marLeft w:val="0"/>
          <w:marRight w:val="0"/>
          <w:marTop w:val="0"/>
          <w:marBottom w:val="0"/>
          <w:divBdr>
            <w:top w:val="none" w:sz="0" w:space="0" w:color="auto"/>
            <w:left w:val="none" w:sz="0" w:space="0" w:color="auto"/>
            <w:bottom w:val="none" w:sz="0" w:space="0" w:color="auto"/>
            <w:right w:val="none" w:sz="0" w:space="0" w:color="auto"/>
          </w:divBdr>
        </w:div>
        <w:div w:id="1298148732">
          <w:marLeft w:val="0"/>
          <w:marRight w:val="0"/>
          <w:marTop w:val="0"/>
          <w:marBottom w:val="0"/>
          <w:divBdr>
            <w:top w:val="none" w:sz="0" w:space="0" w:color="auto"/>
            <w:left w:val="none" w:sz="0" w:space="0" w:color="auto"/>
            <w:bottom w:val="none" w:sz="0" w:space="0" w:color="auto"/>
            <w:right w:val="none" w:sz="0" w:space="0" w:color="auto"/>
          </w:divBdr>
        </w:div>
        <w:div w:id="1997800251">
          <w:marLeft w:val="0"/>
          <w:marRight w:val="0"/>
          <w:marTop w:val="0"/>
          <w:marBottom w:val="0"/>
          <w:divBdr>
            <w:top w:val="none" w:sz="0" w:space="0" w:color="auto"/>
            <w:left w:val="none" w:sz="0" w:space="0" w:color="auto"/>
            <w:bottom w:val="none" w:sz="0" w:space="0" w:color="auto"/>
            <w:right w:val="none" w:sz="0" w:space="0" w:color="auto"/>
          </w:divBdr>
        </w:div>
        <w:div w:id="119542544">
          <w:marLeft w:val="0"/>
          <w:marRight w:val="0"/>
          <w:marTop w:val="0"/>
          <w:marBottom w:val="0"/>
          <w:divBdr>
            <w:top w:val="none" w:sz="0" w:space="0" w:color="auto"/>
            <w:left w:val="none" w:sz="0" w:space="0" w:color="auto"/>
            <w:bottom w:val="none" w:sz="0" w:space="0" w:color="auto"/>
            <w:right w:val="none" w:sz="0" w:space="0" w:color="auto"/>
          </w:divBdr>
        </w:div>
        <w:div w:id="1492790525">
          <w:marLeft w:val="0"/>
          <w:marRight w:val="0"/>
          <w:marTop w:val="0"/>
          <w:marBottom w:val="0"/>
          <w:divBdr>
            <w:top w:val="none" w:sz="0" w:space="0" w:color="auto"/>
            <w:left w:val="none" w:sz="0" w:space="0" w:color="auto"/>
            <w:bottom w:val="none" w:sz="0" w:space="0" w:color="auto"/>
            <w:right w:val="none" w:sz="0" w:space="0" w:color="auto"/>
          </w:divBdr>
        </w:div>
        <w:div w:id="2045596716">
          <w:marLeft w:val="0"/>
          <w:marRight w:val="0"/>
          <w:marTop w:val="0"/>
          <w:marBottom w:val="0"/>
          <w:divBdr>
            <w:top w:val="none" w:sz="0" w:space="0" w:color="auto"/>
            <w:left w:val="none" w:sz="0" w:space="0" w:color="auto"/>
            <w:bottom w:val="none" w:sz="0" w:space="0" w:color="auto"/>
            <w:right w:val="none" w:sz="0" w:space="0" w:color="auto"/>
          </w:divBdr>
        </w:div>
        <w:div w:id="923298926">
          <w:marLeft w:val="0"/>
          <w:marRight w:val="0"/>
          <w:marTop w:val="0"/>
          <w:marBottom w:val="0"/>
          <w:divBdr>
            <w:top w:val="none" w:sz="0" w:space="0" w:color="auto"/>
            <w:left w:val="none" w:sz="0" w:space="0" w:color="auto"/>
            <w:bottom w:val="none" w:sz="0" w:space="0" w:color="auto"/>
            <w:right w:val="none" w:sz="0" w:space="0" w:color="auto"/>
          </w:divBdr>
        </w:div>
        <w:div w:id="1548956382">
          <w:marLeft w:val="0"/>
          <w:marRight w:val="0"/>
          <w:marTop w:val="0"/>
          <w:marBottom w:val="0"/>
          <w:divBdr>
            <w:top w:val="none" w:sz="0" w:space="0" w:color="auto"/>
            <w:left w:val="none" w:sz="0" w:space="0" w:color="auto"/>
            <w:bottom w:val="none" w:sz="0" w:space="0" w:color="auto"/>
            <w:right w:val="none" w:sz="0" w:space="0" w:color="auto"/>
          </w:divBdr>
        </w:div>
        <w:div w:id="1927883418">
          <w:marLeft w:val="0"/>
          <w:marRight w:val="0"/>
          <w:marTop w:val="0"/>
          <w:marBottom w:val="0"/>
          <w:divBdr>
            <w:top w:val="none" w:sz="0" w:space="0" w:color="auto"/>
            <w:left w:val="none" w:sz="0" w:space="0" w:color="auto"/>
            <w:bottom w:val="none" w:sz="0" w:space="0" w:color="auto"/>
            <w:right w:val="none" w:sz="0" w:space="0" w:color="auto"/>
          </w:divBdr>
        </w:div>
        <w:div w:id="1763335541">
          <w:marLeft w:val="0"/>
          <w:marRight w:val="0"/>
          <w:marTop w:val="0"/>
          <w:marBottom w:val="0"/>
          <w:divBdr>
            <w:top w:val="none" w:sz="0" w:space="0" w:color="auto"/>
            <w:left w:val="none" w:sz="0" w:space="0" w:color="auto"/>
            <w:bottom w:val="none" w:sz="0" w:space="0" w:color="auto"/>
            <w:right w:val="none" w:sz="0" w:space="0" w:color="auto"/>
          </w:divBdr>
        </w:div>
        <w:div w:id="2034644484">
          <w:marLeft w:val="0"/>
          <w:marRight w:val="0"/>
          <w:marTop w:val="0"/>
          <w:marBottom w:val="0"/>
          <w:divBdr>
            <w:top w:val="none" w:sz="0" w:space="0" w:color="auto"/>
            <w:left w:val="none" w:sz="0" w:space="0" w:color="auto"/>
            <w:bottom w:val="none" w:sz="0" w:space="0" w:color="auto"/>
            <w:right w:val="none" w:sz="0" w:space="0" w:color="auto"/>
          </w:divBdr>
        </w:div>
        <w:div w:id="1190099628">
          <w:marLeft w:val="0"/>
          <w:marRight w:val="0"/>
          <w:marTop w:val="0"/>
          <w:marBottom w:val="0"/>
          <w:divBdr>
            <w:top w:val="none" w:sz="0" w:space="0" w:color="auto"/>
            <w:left w:val="none" w:sz="0" w:space="0" w:color="auto"/>
            <w:bottom w:val="none" w:sz="0" w:space="0" w:color="auto"/>
            <w:right w:val="none" w:sz="0" w:space="0" w:color="auto"/>
          </w:divBdr>
        </w:div>
        <w:div w:id="887380143">
          <w:marLeft w:val="0"/>
          <w:marRight w:val="0"/>
          <w:marTop w:val="0"/>
          <w:marBottom w:val="0"/>
          <w:divBdr>
            <w:top w:val="none" w:sz="0" w:space="0" w:color="auto"/>
            <w:left w:val="none" w:sz="0" w:space="0" w:color="auto"/>
            <w:bottom w:val="none" w:sz="0" w:space="0" w:color="auto"/>
            <w:right w:val="none" w:sz="0" w:space="0" w:color="auto"/>
          </w:divBdr>
        </w:div>
        <w:div w:id="1180656393">
          <w:marLeft w:val="0"/>
          <w:marRight w:val="0"/>
          <w:marTop w:val="0"/>
          <w:marBottom w:val="0"/>
          <w:divBdr>
            <w:top w:val="none" w:sz="0" w:space="0" w:color="auto"/>
            <w:left w:val="none" w:sz="0" w:space="0" w:color="auto"/>
            <w:bottom w:val="none" w:sz="0" w:space="0" w:color="auto"/>
            <w:right w:val="none" w:sz="0" w:space="0" w:color="auto"/>
          </w:divBdr>
        </w:div>
        <w:div w:id="1787849567">
          <w:marLeft w:val="0"/>
          <w:marRight w:val="0"/>
          <w:marTop w:val="0"/>
          <w:marBottom w:val="0"/>
          <w:divBdr>
            <w:top w:val="none" w:sz="0" w:space="0" w:color="auto"/>
            <w:left w:val="none" w:sz="0" w:space="0" w:color="auto"/>
            <w:bottom w:val="none" w:sz="0" w:space="0" w:color="auto"/>
            <w:right w:val="none" w:sz="0" w:space="0" w:color="auto"/>
          </w:divBdr>
        </w:div>
        <w:div w:id="896819209">
          <w:marLeft w:val="0"/>
          <w:marRight w:val="0"/>
          <w:marTop w:val="0"/>
          <w:marBottom w:val="0"/>
          <w:divBdr>
            <w:top w:val="none" w:sz="0" w:space="0" w:color="auto"/>
            <w:left w:val="none" w:sz="0" w:space="0" w:color="auto"/>
            <w:bottom w:val="none" w:sz="0" w:space="0" w:color="auto"/>
            <w:right w:val="none" w:sz="0" w:space="0" w:color="auto"/>
          </w:divBdr>
        </w:div>
        <w:div w:id="1509756198">
          <w:marLeft w:val="0"/>
          <w:marRight w:val="0"/>
          <w:marTop w:val="0"/>
          <w:marBottom w:val="0"/>
          <w:divBdr>
            <w:top w:val="none" w:sz="0" w:space="0" w:color="auto"/>
            <w:left w:val="none" w:sz="0" w:space="0" w:color="auto"/>
            <w:bottom w:val="none" w:sz="0" w:space="0" w:color="auto"/>
            <w:right w:val="none" w:sz="0" w:space="0" w:color="auto"/>
          </w:divBdr>
        </w:div>
        <w:div w:id="1933976281">
          <w:marLeft w:val="0"/>
          <w:marRight w:val="0"/>
          <w:marTop w:val="0"/>
          <w:marBottom w:val="0"/>
          <w:divBdr>
            <w:top w:val="none" w:sz="0" w:space="0" w:color="auto"/>
            <w:left w:val="none" w:sz="0" w:space="0" w:color="auto"/>
            <w:bottom w:val="none" w:sz="0" w:space="0" w:color="auto"/>
            <w:right w:val="none" w:sz="0" w:space="0" w:color="auto"/>
          </w:divBdr>
        </w:div>
        <w:div w:id="1733772951">
          <w:marLeft w:val="0"/>
          <w:marRight w:val="0"/>
          <w:marTop w:val="0"/>
          <w:marBottom w:val="0"/>
          <w:divBdr>
            <w:top w:val="none" w:sz="0" w:space="0" w:color="auto"/>
            <w:left w:val="none" w:sz="0" w:space="0" w:color="auto"/>
            <w:bottom w:val="none" w:sz="0" w:space="0" w:color="auto"/>
            <w:right w:val="none" w:sz="0" w:space="0" w:color="auto"/>
          </w:divBdr>
        </w:div>
        <w:div w:id="986933904">
          <w:marLeft w:val="0"/>
          <w:marRight w:val="0"/>
          <w:marTop w:val="0"/>
          <w:marBottom w:val="0"/>
          <w:divBdr>
            <w:top w:val="none" w:sz="0" w:space="0" w:color="auto"/>
            <w:left w:val="none" w:sz="0" w:space="0" w:color="auto"/>
            <w:bottom w:val="none" w:sz="0" w:space="0" w:color="auto"/>
            <w:right w:val="none" w:sz="0" w:space="0" w:color="auto"/>
          </w:divBdr>
        </w:div>
        <w:div w:id="1271358321">
          <w:marLeft w:val="0"/>
          <w:marRight w:val="0"/>
          <w:marTop w:val="0"/>
          <w:marBottom w:val="0"/>
          <w:divBdr>
            <w:top w:val="none" w:sz="0" w:space="0" w:color="auto"/>
            <w:left w:val="none" w:sz="0" w:space="0" w:color="auto"/>
            <w:bottom w:val="none" w:sz="0" w:space="0" w:color="auto"/>
            <w:right w:val="none" w:sz="0" w:space="0" w:color="auto"/>
          </w:divBdr>
        </w:div>
        <w:div w:id="310407654">
          <w:marLeft w:val="0"/>
          <w:marRight w:val="0"/>
          <w:marTop w:val="0"/>
          <w:marBottom w:val="0"/>
          <w:divBdr>
            <w:top w:val="none" w:sz="0" w:space="0" w:color="auto"/>
            <w:left w:val="none" w:sz="0" w:space="0" w:color="auto"/>
            <w:bottom w:val="none" w:sz="0" w:space="0" w:color="auto"/>
            <w:right w:val="none" w:sz="0" w:space="0" w:color="auto"/>
          </w:divBdr>
        </w:div>
        <w:div w:id="475144024">
          <w:marLeft w:val="0"/>
          <w:marRight w:val="0"/>
          <w:marTop w:val="0"/>
          <w:marBottom w:val="0"/>
          <w:divBdr>
            <w:top w:val="none" w:sz="0" w:space="0" w:color="auto"/>
            <w:left w:val="none" w:sz="0" w:space="0" w:color="auto"/>
            <w:bottom w:val="none" w:sz="0" w:space="0" w:color="auto"/>
            <w:right w:val="none" w:sz="0" w:space="0" w:color="auto"/>
          </w:divBdr>
        </w:div>
        <w:div w:id="2075466826">
          <w:marLeft w:val="0"/>
          <w:marRight w:val="0"/>
          <w:marTop w:val="0"/>
          <w:marBottom w:val="0"/>
          <w:divBdr>
            <w:top w:val="none" w:sz="0" w:space="0" w:color="auto"/>
            <w:left w:val="none" w:sz="0" w:space="0" w:color="auto"/>
            <w:bottom w:val="none" w:sz="0" w:space="0" w:color="auto"/>
            <w:right w:val="none" w:sz="0" w:space="0" w:color="auto"/>
          </w:divBdr>
        </w:div>
        <w:div w:id="1532496044">
          <w:marLeft w:val="0"/>
          <w:marRight w:val="0"/>
          <w:marTop w:val="0"/>
          <w:marBottom w:val="0"/>
          <w:divBdr>
            <w:top w:val="none" w:sz="0" w:space="0" w:color="auto"/>
            <w:left w:val="none" w:sz="0" w:space="0" w:color="auto"/>
            <w:bottom w:val="none" w:sz="0" w:space="0" w:color="auto"/>
            <w:right w:val="none" w:sz="0" w:space="0" w:color="auto"/>
          </w:divBdr>
        </w:div>
        <w:div w:id="975528802">
          <w:marLeft w:val="0"/>
          <w:marRight w:val="0"/>
          <w:marTop w:val="0"/>
          <w:marBottom w:val="0"/>
          <w:divBdr>
            <w:top w:val="none" w:sz="0" w:space="0" w:color="auto"/>
            <w:left w:val="none" w:sz="0" w:space="0" w:color="auto"/>
            <w:bottom w:val="none" w:sz="0" w:space="0" w:color="auto"/>
            <w:right w:val="none" w:sz="0" w:space="0" w:color="auto"/>
          </w:divBdr>
        </w:div>
        <w:div w:id="1490559508">
          <w:marLeft w:val="0"/>
          <w:marRight w:val="0"/>
          <w:marTop w:val="0"/>
          <w:marBottom w:val="0"/>
          <w:divBdr>
            <w:top w:val="none" w:sz="0" w:space="0" w:color="auto"/>
            <w:left w:val="none" w:sz="0" w:space="0" w:color="auto"/>
            <w:bottom w:val="none" w:sz="0" w:space="0" w:color="auto"/>
            <w:right w:val="none" w:sz="0" w:space="0" w:color="auto"/>
          </w:divBdr>
        </w:div>
        <w:div w:id="1593590262">
          <w:marLeft w:val="0"/>
          <w:marRight w:val="0"/>
          <w:marTop w:val="0"/>
          <w:marBottom w:val="0"/>
          <w:divBdr>
            <w:top w:val="none" w:sz="0" w:space="0" w:color="auto"/>
            <w:left w:val="none" w:sz="0" w:space="0" w:color="auto"/>
            <w:bottom w:val="none" w:sz="0" w:space="0" w:color="auto"/>
            <w:right w:val="none" w:sz="0" w:space="0" w:color="auto"/>
          </w:divBdr>
        </w:div>
        <w:div w:id="689140618">
          <w:marLeft w:val="0"/>
          <w:marRight w:val="0"/>
          <w:marTop w:val="0"/>
          <w:marBottom w:val="0"/>
          <w:divBdr>
            <w:top w:val="none" w:sz="0" w:space="0" w:color="auto"/>
            <w:left w:val="none" w:sz="0" w:space="0" w:color="auto"/>
            <w:bottom w:val="none" w:sz="0" w:space="0" w:color="auto"/>
            <w:right w:val="none" w:sz="0" w:space="0" w:color="auto"/>
          </w:divBdr>
        </w:div>
        <w:div w:id="244656403">
          <w:marLeft w:val="0"/>
          <w:marRight w:val="0"/>
          <w:marTop w:val="0"/>
          <w:marBottom w:val="0"/>
          <w:divBdr>
            <w:top w:val="none" w:sz="0" w:space="0" w:color="auto"/>
            <w:left w:val="none" w:sz="0" w:space="0" w:color="auto"/>
            <w:bottom w:val="none" w:sz="0" w:space="0" w:color="auto"/>
            <w:right w:val="none" w:sz="0" w:space="0" w:color="auto"/>
          </w:divBdr>
        </w:div>
        <w:div w:id="1592930799">
          <w:marLeft w:val="0"/>
          <w:marRight w:val="0"/>
          <w:marTop w:val="0"/>
          <w:marBottom w:val="0"/>
          <w:divBdr>
            <w:top w:val="none" w:sz="0" w:space="0" w:color="auto"/>
            <w:left w:val="none" w:sz="0" w:space="0" w:color="auto"/>
            <w:bottom w:val="none" w:sz="0" w:space="0" w:color="auto"/>
            <w:right w:val="none" w:sz="0" w:space="0" w:color="auto"/>
          </w:divBdr>
        </w:div>
        <w:div w:id="656804640">
          <w:marLeft w:val="0"/>
          <w:marRight w:val="0"/>
          <w:marTop w:val="0"/>
          <w:marBottom w:val="0"/>
          <w:divBdr>
            <w:top w:val="none" w:sz="0" w:space="0" w:color="auto"/>
            <w:left w:val="none" w:sz="0" w:space="0" w:color="auto"/>
            <w:bottom w:val="none" w:sz="0" w:space="0" w:color="auto"/>
            <w:right w:val="none" w:sz="0" w:space="0" w:color="auto"/>
          </w:divBdr>
        </w:div>
        <w:div w:id="1504782560">
          <w:marLeft w:val="0"/>
          <w:marRight w:val="0"/>
          <w:marTop w:val="0"/>
          <w:marBottom w:val="0"/>
          <w:divBdr>
            <w:top w:val="none" w:sz="0" w:space="0" w:color="auto"/>
            <w:left w:val="none" w:sz="0" w:space="0" w:color="auto"/>
            <w:bottom w:val="none" w:sz="0" w:space="0" w:color="auto"/>
            <w:right w:val="none" w:sz="0" w:space="0" w:color="auto"/>
          </w:divBdr>
        </w:div>
        <w:div w:id="762652872">
          <w:marLeft w:val="0"/>
          <w:marRight w:val="0"/>
          <w:marTop w:val="0"/>
          <w:marBottom w:val="0"/>
          <w:divBdr>
            <w:top w:val="none" w:sz="0" w:space="0" w:color="auto"/>
            <w:left w:val="none" w:sz="0" w:space="0" w:color="auto"/>
            <w:bottom w:val="none" w:sz="0" w:space="0" w:color="auto"/>
            <w:right w:val="none" w:sz="0" w:space="0" w:color="auto"/>
          </w:divBdr>
        </w:div>
        <w:div w:id="254900065">
          <w:marLeft w:val="0"/>
          <w:marRight w:val="0"/>
          <w:marTop w:val="0"/>
          <w:marBottom w:val="0"/>
          <w:divBdr>
            <w:top w:val="none" w:sz="0" w:space="0" w:color="auto"/>
            <w:left w:val="none" w:sz="0" w:space="0" w:color="auto"/>
            <w:bottom w:val="none" w:sz="0" w:space="0" w:color="auto"/>
            <w:right w:val="none" w:sz="0" w:space="0" w:color="auto"/>
          </w:divBdr>
        </w:div>
        <w:div w:id="1944999201">
          <w:marLeft w:val="0"/>
          <w:marRight w:val="0"/>
          <w:marTop w:val="0"/>
          <w:marBottom w:val="0"/>
          <w:divBdr>
            <w:top w:val="none" w:sz="0" w:space="0" w:color="auto"/>
            <w:left w:val="none" w:sz="0" w:space="0" w:color="auto"/>
            <w:bottom w:val="none" w:sz="0" w:space="0" w:color="auto"/>
            <w:right w:val="none" w:sz="0" w:space="0" w:color="auto"/>
          </w:divBdr>
        </w:div>
        <w:div w:id="59988900">
          <w:marLeft w:val="0"/>
          <w:marRight w:val="0"/>
          <w:marTop w:val="0"/>
          <w:marBottom w:val="0"/>
          <w:divBdr>
            <w:top w:val="none" w:sz="0" w:space="0" w:color="auto"/>
            <w:left w:val="none" w:sz="0" w:space="0" w:color="auto"/>
            <w:bottom w:val="none" w:sz="0" w:space="0" w:color="auto"/>
            <w:right w:val="none" w:sz="0" w:space="0" w:color="auto"/>
          </w:divBdr>
        </w:div>
        <w:div w:id="1460298517">
          <w:marLeft w:val="0"/>
          <w:marRight w:val="0"/>
          <w:marTop w:val="0"/>
          <w:marBottom w:val="0"/>
          <w:divBdr>
            <w:top w:val="none" w:sz="0" w:space="0" w:color="auto"/>
            <w:left w:val="none" w:sz="0" w:space="0" w:color="auto"/>
            <w:bottom w:val="none" w:sz="0" w:space="0" w:color="auto"/>
            <w:right w:val="none" w:sz="0" w:space="0" w:color="auto"/>
          </w:divBdr>
        </w:div>
        <w:div w:id="1397973312">
          <w:marLeft w:val="0"/>
          <w:marRight w:val="0"/>
          <w:marTop w:val="0"/>
          <w:marBottom w:val="0"/>
          <w:divBdr>
            <w:top w:val="none" w:sz="0" w:space="0" w:color="auto"/>
            <w:left w:val="none" w:sz="0" w:space="0" w:color="auto"/>
            <w:bottom w:val="none" w:sz="0" w:space="0" w:color="auto"/>
            <w:right w:val="none" w:sz="0" w:space="0" w:color="auto"/>
          </w:divBdr>
        </w:div>
        <w:div w:id="1949196880">
          <w:marLeft w:val="0"/>
          <w:marRight w:val="0"/>
          <w:marTop w:val="0"/>
          <w:marBottom w:val="0"/>
          <w:divBdr>
            <w:top w:val="none" w:sz="0" w:space="0" w:color="auto"/>
            <w:left w:val="none" w:sz="0" w:space="0" w:color="auto"/>
            <w:bottom w:val="none" w:sz="0" w:space="0" w:color="auto"/>
            <w:right w:val="none" w:sz="0" w:space="0" w:color="auto"/>
          </w:divBdr>
        </w:div>
        <w:div w:id="1021274789">
          <w:marLeft w:val="0"/>
          <w:marRight w:val="0"/>
          <w:marTop w:val="0"/>
          <w:marBottom w:val="0"/>
          <w:divBdr>
            <w:top w:val="none" w:sz="0" w:space="0" w:color="auto"/>
            <w:left w:val="none" w:sz="0" w:space="0" w:color="auto"/>
            <w:bottom w:val="none" w:sz="0" w:space="0" w:color="auto"/>
            <w:right w:val="none" w:sz="0" w:space="0" w:color="auto"/>
          </w:divBdr>
        </w:div>
        <w:div w:id="1533958600">
          <w:marLeft w:val="0"/>
          <w:marRight w:val="0"/>
          <w:marTop w:val="0"/>
          <w:marBottom w:val="0"/>
          <w:divBdr>
            <w:top w:val="none" w:sz="0" w:space="0" w:color="auto"/>
            <w:left w:val="none" w:sz="0" w:space="0" w:color="auto"/>
            <w:bottom w:val="none" w:sz="0" w:space="0" w:color="auto"/>
            <w:right w:val="none" w:sz="0" w:space="0" w:color="auto"/>
          </w:divBdr>
        </w:div>
        <w:div w:id="1951626786">
          <w:marLeft w:val="0"/>
          <w:marRight w:val="0"/>
          <w:marTop w:val="0"/>
          <w:marBottom w:val="0"/>
          <w:divBdr>
            <w:top w:val="none" w:sz="0" w:space="0" w:color="auto"/>
            <w:left w:val="none" w:sz="0" w:space="0" w:color="auto"/>
            <w:bottom w:val="none" w:sz="0" w:space="0" w:color="auto"/>
            <w:right w:val="none" w:sz="0" w:space="0" w:color="auto"/>
          </w:divBdr>
        </w:div>
        <w:div w:id="814221277">
          <w:marLeft w:val="0"/>
          <w:marRight w:val="0"/>
          <w:marTop w:val="0"/>
          <w:marBottom w:val="0"/>
          <w:divBdr>
            <w:top w:val="none" w:sz="0" w:space="0" w:color="auto"/>
            <w:left w:val="none" w:sz="0" w:space="0" w:color="auto"/>
            <w:bottom w:val="none" w:sz="0" w:space="0" w:color="auto"/>
            <w:right w:val="none" w:sz="0" w:space="0" w:color="auto"/>
          </w:divBdr>
        </w:div>
        <w:div w:id="614563278">
          <w:marLeft w:val="0"/>
          <w:marRight w:val="0"/>
          <w:marTop w:val="0"/>
          <w:marBottom w:val="0"/>
          <w:divBdr>
            <w:top w:val="none" w:sz="0" w:space="0" w:color="auto"/>
            <w:left w:val="none" w:sz="0" w:space="0" w:color="auto"/>
            <w:bottom w:val="none" w:sz="0" w:space="0" w:color="auto"/>
            <w:right w:val="none" w:sz="0" w:space="0" w:color="auto"/>
          </w:divBdr>
        </w:div>
        <w:div w:id="33039140">
          <w:marLeft w:val="0"/>
          <w:marRight w:val="0"/>
          <w:marTop w:val="0"/>
          <w:marBottom w:val="0"/>
          <w:divBdr>
            <w:top w:val="none" w:sz="0" w:space="0" w:color="auto"/>
            <w:left w:val="none" w:sz="0" w:space="0" w:color="auto"/>
            <w:bottom w:val="none" w:sz="0" w:space="0" w:color="auto"/>
            <w:right w:val="none" w:sz="0" w:space="0" w:color="auto"/>
          </w:divBdr>
        </w:div>
        <w:div w:id="891619091">
          <w:marLeft w:val="0"/>
          <w:marRight w:val="0"/>
          <w:marTop w:val="0"/>
          <w:marBottom w:val="0"/>
          <w:divBdr>
            <w:top w:val="none" w:sz="0" w:space="0" w:color="auto"/>
            <w:left w:val="none" w:sz="0" w:space="0" w:color="auto"/>
            <w:bottom w:val="none" w:sz="0" w:space="0" w:color="auto"/>
            <w:right w:val="none" w:sz="0" w:space="0" w:color="auto"/>
          </w:divBdr>
        </w:div>
        <w:div w:id="2105687508">
          <w:marLeft w:val="0"/>
          <w:marRight w:val="0"/>
          <w:marTop w:val="0"/>
          <w:marBottom w:val="0"/>
          <w:divBdr>
            <w:top w:val="none" w:sz="0" w:space="0" w:color="auto"/>
            <w:left w:val="none" w:sz="0" w:space="0" w:color="auto"/>
            <w:bottom w:val="none" w:sz="0" w:space="0" w:color="auto"/>
            <w:right w:val="none" w:sz="0" w:space="0" w:color="auto"/>
          </w:divBdr>
        </w:div>
        <w:div w:id="259528337">
          <w:marLeft w:val="0"/>
          <w:marRight w:val="0"/>
          <w:marTop w:val="0"/>
          <w:marBottom w:val="0"/>
          <w:divBdr>
            <w:top w:val="none" w:sz="0" w:space="0" w:color="auto"/>
            <w:left w:val="none" w:sz="0" w:space="0" w:color="auto"/>
            <w:bottom w:val="none" w:sz="0" w:space="0" w:color="auto"/>
            <w:right w:val="none" w:sz="0" w:space="0" w:color="auto"/>
          </w:divBdr>
        </w:div>
        <w:div w:id="1163468998">
          <w:marLeft w:val="0"/>
          <w:marRight w:val="0"/>
          <w:marTop w:val="0"/>
          <w:marBottom w:val="0"/>
          <w:divBdr>
            <w:top w:val="none" w:sz="0" w:space="0" w:color="auto"/>
            <w:left w:val="none" w:sz="0" w:space="0" w:color="auto"/>
            <w:bottom w:val="none" w:sz="0" w:space="0" w:color="auto"/>
            <w:right w:val="none" w:sz="0" w:space="0" w:color="auto"/>
          </w:divBdr>
        </w:div>
        <w:div w:id="1653217940">
          <w:marLeft w:val="0"/>
          <w:marRight w:val="0"/>
          <w:marTop w:val="0"/>
          <w:marBottom w:val="0"/>
          <w:divBdr>
            <w:top w:val="none" w:sz="0" w:space="0" w:color="auto"/>
            <w:left w:val="none" w:sz="0" w:space="0" w:color="auto"/>
            <w:bottom w:val="none" w:sz="0" w:space="0" w:color="auto"/>
            <w:right w:val="none" w:sz="0" w:space="0" w:color="auto"/>
          </w:divBdr>
        </w:div>
        <w:div w:id="714737940">
          <w:marLeft w:val="0"/>
          <w:marRight w:val="0"/>
          <w:marTop w:val="0"/>
          <w:marBottom w:val="0"/>
          <w:divBdr>
            <w:top w:val="none" w:sz="0" w:space="0" w:color="auto"/>
            <w:left w:val="none" w:sz="0" w:space="0" w:color="auto"/>
            <w:bottom w:val="none" w:sz="0" w:space="0" w:color="auto"/>
            <w:right w:val="none" w:sz="0" w:space="0" w:color="auto"/>
          </w:divBdr>
        </w:div>
        <w:div w:id="1525709529">
          <w:marLeft w:val="0"/>
          <w:marRight w:val="0"/>
          <w:marTop w:val="0"/>
          <w:marBottom w:val="0"/>
          <w:divBdr>
            <w:top w:val="none" w:sz="0" w:space="0" w:color="auto"/>
            <w:left w:val="none" w:sz="0" w:space="0" w:color="auto"/>
            <w:bottom w:val="none" w:sz="0" w:space="0" w:color="auto"/>
            <w:right w:val="none" w:sz="0" w:space="0" w:color="auto"/>
          </w:divBdr>
        </w:div>
        <w:div w:id="82801090">
          <w:marLeft w:val="0"/>
          <w:marRight w:val="0"/>
          <w:marTop w:val="0"/>
          <w:marBottom w:val="0"/>
          <w:divBdr>
            <w:top w:val="none" w:sz="0" w:space="0" w:color="auto"/>
            <w:left w:val="none" w:sz="0" w:space="0" w:color="auto"/>
            <w:bottom w:val="none" w:sz="0" w:space="0" w:color="auto"/>
            <w:right w:val="none" w:sz="0" w:space="0" w:color="auto"/>
          </w:divBdr>
        </w:div>
        <w:div w:id="1226066323">
          <w:marLeft w:val="0"/>
          <w:marRight w:val="0"/>
          <w:marTop w:val="0"/>
          <w:marBottom w:val="0"/>
          <w:divBdr>
            <w:top w:val="none" w:sz="0" w:space="0" w:color="auto"/>
            <w:left w:val="none" w:sz="0" w:space="0" w:color="auto"/>
            <w:bottom w:val="none" w:sz="0" w:space="0" w:color="auto"/>
            <w:right w:val="none" w:sz="0" w:space="0" w:color="auto"/>
          </w:divBdr>
        </w:div>
        <w:div w:id="503667836">
          <w:marLeft w:val="0"/>
          <w:marRight w:val="0"/>
          <w:marTop w:val="0"/>
          <w:marBottom w:val="0"/>
          <w:divBdr>
            <w:top w:val="none" w:sz="0" w:space="0" w:color="auto"/>
            <w:left w:val="none" w:sz="0" w:space="0" w:color="auto"/>
            <w:bottom w:val="none" w:sz="0" w:space="0" w:color="auto"/>
            <w:right w:val="none" w:sz="0" w:space="0" w:color="auto"/>
          </w:divBdr>
        </w:div>
        <w:div w:id="325980131">
          <w:marLeft w:val="0"/>
          <w:marRight w:val="0"/>
          <w:marTop w:val="0"/>
          <w:marBottom w:val="0"/>
          <w:divBdr>
            <w:top w:val="none" w:sz="0" w:space="0" w:color="auto"/>
            <w:left w:val="none" w:sz="0" w:space="0" w:color="auto"/>
            <w:bottom w:val="none" w:sz="0" w:space="0" w:color="auto"/>
            <w:right w:val="none" w:sz="0" w:space="0" w:color="auto"/>
          </w:divBdr>
        </w:div>
        <w:div w:id="96491881">
          <w:marLeft w:val="0"/>
          <w:marRight w:val="0"/>
          <w:marTop w:val="0"/>
          <w:marBottom w:val="0"/>
          <w:divBdr>
            <w:top w:val="none" w:sz="0" w:space="0" w:color="auto"/>
            <w:left w:val="none" w:sz="0" w:space="0" w:color="auto"/>
            <w:bottom w:val="none" w:sz="0" w:space="0" w:color="auto"/>
            <w:right w:val="none" w:sz="0" w:space="0" w:color="auto"/>
          </w:divBdr>
        </w:div>
        <w:div w:id="746922588">
          <w:marLeft w:val="0"/>
          <w:marRight w:val="0"/>
          <w:marTop w:val="0"/>
          <w:marBottom w:val="0"/>
          <w:divBdr>
            <w:top w:val="none" w:sz="0" w:space="0" w:color="auto"/>
            <w:left w:val="none" w:sz="0" w:space="0" w:color="auto"/>
            <w:bottom w:val="none" w:sz="0" w:space="0" w:color="auto"/>
            <w:right w:val="none" w:sz="0" w:space="0" w:color="auto"/>
          </w:divBdr>
        </w:div>
        <w:div w:id="678657082">
          <w:marLeft w:val="0"/>
          <w:marRight w:val="0"/>
          <w:marTop w:val="0"/>
          <w:marBottom w:val="0"/>
          <w:divBdr>
            <w:top w:val="none" w:sz="0" w:space="0" w:color="auto"/>
            <w:left w:val="none" w:sz="0" w:space="0" w:color="auto"/>
            <w:bottom w:val="none" w:sz="0" w:space="0" w:color="auto"/>
            <w:right w:val="none" w:sz="0" w:space="0" w:color="auto"/>
          </w:divBdr>
        </w:div>
        <w:div w:id="1849557751">
          <w:marLeft w:val="0"/>
          <w:marRight w:val="0"/>
          <w:marTop w:val="0"/>
          <w:marBottom w:val="0"/>
          <w:divBdr>
            <w:top w:val="none" w:sz="0" w:space="0" w:color="auto"/>
            <w:left w:val="none" w:sz="0" w:space="0" w:color="auto"/>
            <w:bottom w:val="none" w:sz="0" w:space="0" w:color="auto"/>
            <w:right w:val="none" w:sz="0" w:space="0" w:color="auto"/>
          </w:divBdr>
        </w:div>
        <w:div w:id="1106073390">
          <w:marLeft w:val="0"/>
          <w:marRight w:val="0"/>
          <w:marTop w:val="0"/>
          <w:marBottom w:val="0"/>
          <w:divBdr>
            <w:top w:val="none" w:sz="0" w:space="0" w:color="auto"/>
            <w:left w:val="none" w:sz="0" w:space="0" w:color="auto"/>
            <w:bottom w:val="none" w:sz="0" w:space="0" w:color="auto"/>
            <w:right w:val="none" w:sz="0" w:space="0" w:color="auto"/>
          </w:divBdr>
        </w:div>
        <w:div w:id="252934355">
          <w:marLeft w:val="0"/>
          <w:marRight w:val="0"/>
          <w:marTop w:val="0"/>
          <w:marBottom w:val="0"/>
          <w:divBdr>
            <w:top w:val="none" w:sz="0" w:space="0" w:color="auto"/>
            <w:left w:val="none" w:sz="0" w:space="0" w:color="auto"/>
            <w:bottom w:val="none" w:sz="0" w:space="0" w:color="auto"/>
            <w:right w:val="none" w:sz="0" w:space="0" w:color="auto"/>
          </w:divBdr>
        </w:div>
        <w:div w:id="1925263941">
          <w:marLeft w:val="0"/>
          <w:marRight w:val="0"/>
          <w:marTop w:val="0"/>
          <w:marBottom w:val="0"/>
          <w:divBdr>
            <w:top w:val="none" w:sz="0" w:space="0" w:color="auto"/>
            <w:left w:val="none" w:sz="0" w:space="0" w:color="auto"/>
            <w:bottom w:val="none" w:sz="0" w:space="0" w:color="auto"/>
            <w:right w:val="none" w:sz="0" w:space="0" w:color="auto"/>
          </w:divBdr>
        </w:div>
        <w:div w:id="254441293">
          <w:marLeft w:val="0"/>
          <w:marRight w:val="0"/>
          <w:marTop w:val="0"/>
          <w:marBottom w:val="0"/>
          <w:divBdr>
            <w:top w:val="none" w:sz="0" w:space="0" w:color="auto"/>
            <w:left w:val="none" w:sz="0" w:space="0" w:color="auto"/>
            <w:bottom w:val="none" w:sz="0" w:space="0" w:color="auto"/>
            <w:right w:val="none" w:sz="0" w:space="0" w:color="auto"/>
          </w:divBdr>
        </w:div>
        <w:div w:id="51662050">
          <w:marLeft w:val="0"/>
          <w:marRight w:val="0"/>
          <w:marTop w:val="0"/>
          <w:marBottom w:val="0"/>
          <w:divBdr>
            <w:top w:val="none" w:sz="0" w:space="0" w:color="auto"/>
            <w:left w:val="none" w:sz="0" w:space="0" w:color="auto"/>
            <w:bottom w:val="none" w:sz="0" w:space="0" w:color="auto"/>
            <w:right w:val="none" w:sz="0" w:space="0" w:color="auto"/>
          </w:divBdr>
        </w:div>
        <w:div w:id="542130728">
          <w:marLeft w:val="0"/>
          <w:marRight w:val="0"/>
          <w:marTop w:val="0"/>
          <w:marBottom w:val="0"/>
          <w:divBdr>
            <w:top w:val="none" w:sz="0" w:space="0" w:color="auto"/>
            <w:left w:val="none" w:sz="0" w:space="0" w:color="auto"/>
            <w:bottom w:val="none" w:sz="0" w:space="0" w:color="auto"/>
            <w:right w:val="none" w:sz="0" w:space="0" w:color="auto"/>
          </w:divBdr>
        </w:div>
        <w:div w:id="461922900">
          <w:marLeft w:val="0"/>
          <w:marRight w:val="0"/>
          <w:marTop w:val="0"/>
          <w:marBottom w:val="0"/>
          <w:divBdr>
            <w:top w:val="none" w:sz="0" w:space="0" w:color="auto"/>
            <w:left w:val="none" w:sz="0" w:space="0" w:color="auto"/>
            <w:bottom w:val="none" w:sz="0" w:space="0" w:color="auto"/>
            <w:right w:val="none" w:sz="0" w:space="0" w:color="auto"/>
          </w:divBdr>
        </w:div>
        <w:div w:id="1385759076">
          <w:marLeft w:val="0"/>
          <w:marRight w:val="0"/>
          <w:marTop w:val="0"/>
          <w:marBottom w:val="0"/>
          <w:divBdr>
            <w:top w:val="none" w:sz="0" w:space="0" w:color="auto"/>
            <w:left w:val="none" w:sz="0" w:space="0" w:color="auto"/>
            <w:bottom w:val="none" w:sz="0" w:space="0" w:color="auto"/>
            <w:right w:val="none" w:sz="0" w:space="0" w:color="auto"/>
          </w:divBdr>
        </w:div>
        <w:div w:id="1609855371">
          <w:marLeft w:val="0"/>
          <w:marRight w:val="0"/>
          <w:marTop w:val="0"/>
          <w:marBottom w:val="0"/>
          <w:divBdr>
            <w:top w:val="none" w:sz="0" w:space="0" w:color="auto"/>
            <w:left w:val="none" w:sz="0" w:space="0" w:color="auto"/>
            <w:bottom w:val="none" w:sz="0" w:space="0" w:color="auto"/>
            <w:right w:val="none" w:sz="0" w:space="0" w:color="auto"/>
          </w:divBdr>
        </w:div>
        <w:div w:id="157426598">
          <w:marLeft w:val="0"/>
          <w:marRight w:val="0"/>
          <w:marTop w:val="0"/>
          <w:marBottom w:val="0"/>
          <w:divBdr>
            <w:top w:val="none" w:sz="0" w:space="0" w:color="auto"/>
            <w:left w:val="none" w:sz="0" w:space="0" w:color="auto"/>
            <w:bottom w:val="none" w:sz="0" w:space="0" w:color="auto"/>
            <w:right w:val="none" w:sz="0" w:space="0" w:color="auto"/>
          </w:divBdr>
        </w:div>
        <w:div w:id="984820465">
          <w:marLeft w:val="0"/>
          <w:marRight w:val="0"/>
          <w:marTop w:val="0"/>
          <w:marBottom w:val="0"/>
          <w:divBdr>
            <w:top w:val="none" w:sz="0" w:space="0" w:color="auto"/>
            <w:left w:val="none" w:sz="0" w:space="0" w:color="auto"/>
            <w:bottom w:val="none" w:sz="0" w:space="0" w:color="auto"/>
            <w:right w:val="none" w:sz="0" w:space="0" w:color="auto"/>
          </w:divBdr>
        </w:div>
        <w:div w:id="1949658089">
          <w:marLeft w:val="0"/>
          <w:marRight w:val="0"/>
          <w:marTop w:val="0"/>
          <w:marBottom w:val="0"/>
          <w:divBdr>
            <w:top w:val="none" w:sz="0" w:space="0" w:color="auto"/>
            <w:left w:val="none" w:sz="0" w:space="0" w:color="auto"/>
            <w:bottom w:val="none" w:sz="0" w:space="0" w:color="auto"/>
            <w:right w:val="none" w:sz="0" w:space="0" w:color="auto"/>
          </w:divBdr>
        </w:div>
        <w:div w:id="1696078287">
          <w:marLeft w:val="0"/>
          <w:marRight w:val="0"/>
          <w:marTop w:val="0"/>
          <w:marBottom w:val="0"/>
          <w:divBdr>
            <w:top w:val="none" w:sz="0" w:space="0" w:color="auto"/>
            <w:left w:val="none" w:sz="0" w:space="0" w:color="auto"/>
            <w:bottom w:val="none" w:sz="0" w:space="0" w:color="auto"/>
            <w:right w:val="none" w:sz="0" w:space="0" w:color="auto"/>
          </w:divBdr>
        </w:div>
        <w:div w:id="523595165">
          <w:marLeft w:val="0"/>
          <w:marRight w:val="0"/>
          <w:marTop w:val="0"/>
          <w:marBottom w:val="0"/>
          <w:divBdr>
            <w:top w:val="none" w:sz="0" w:space="0" w:color="auto"/>
            <w:left w:val="none" w:sz="0" w:space="0" w:color="auto"/>
            <w:bottom w:val="none" w:sz="0" w:space="0" w:color="auto"/>
            <w:right w:val="none" w:sz="0" w:space="0" w:color="auto"/>
          </w:divBdr>
        </w:div>
        <w:div w:id="1258832531">
          <w:marLeft w:val="0"/>
          <w:marRight w:val="0"/>
          <w:marTop w:val="0"/>
          <w:marBottom w:val="0"/>
          <w:divBdr>
            <w:top w:val="none" w:sz="0" w:space="0" w:color="auto"/>
            <w:left w:val="none" w:sz="0" w:space="0" w:color="auto"/>
            <w:bottom w:val="none" w:sz="0" w:space="0" w:color="auto"/>
            <w:right w:val="none" w:sz="0" w:space="0" w:color="auto"/>
          </w:divBdr>
        </w:div>
        <w:div w:id="356850127">
          <w:marLeft w:val="0"/>
          <w:marRight w:val="0"/>
          <w:marTop w:val="0"/>
          <w:marBottom w:val="0"/>
          <w:divBdr>
            <w:top w:val="none" w:sz="0" w:space="0" w:color="auto"/>
            <w:left w:val="none" w:sz="0" w:space="0" w:color="auto"/>
            <w:bottom w:val="none" w:sz="0" w:space="0" w:color="auto"/>
            <w:right w:val="none" w:sz="0" w:space="0" w:color="auto"/>
          </w:divBdr>
        </w:div>
        <w:div w:id="437942869">
          <w:marLeft w:val="0"/>
          <w:marRight w:val="0"/>
          <w:marTop w:val="0"/>
          <w:marBottom w:val="0"/>
          <w:divBdr>
            <w:top w:val="none" w:sz="0" w:space="0" w:color="auto"/>
            <w:left w:val="none" w:sz="0" w:space="0" w:color="auto"/>
            <w:bottom w:val="none" w:sz="0" w:space="0" w:color="auto"/>
            <w:right w:val="none" w:sz="0" w:space="0" w:color="auto"/>
          </w:divBdr>
        </w:div>
        <w:div w:id="1059133643">
          <w:marLeft w:val="0"/>
          <w:marRight w:val="0"/>
          <w:marTop w:val="0"/>
          <w:marBottom w:val="0"/>
          <w:divBdr>
            <w:top w:val="none" w:sz="0" w:space="0" w:color="auto"/>
            <w:left w:val="none" w:sz="0" w:space="0" w:color="auto"/>
            <w:bottom w:val="none" w:sz="0" w:space="0" w:color="auto"/>
            <w:right w:val="none" w:sz="0" w:space="0" w:color="auto"/>
          </w:divBdr>
        </w:div>
        <w:div w:id="1167869479">
          <w:marLeft w:val="0"/>
          <w:marRight w:val="0"/>
          <w:marTop w:val="0"/>
          <w:marBottom w:val="0"/>
          <w:divBdr>
            <w:top w:val="none" w:sz="0" w:space="0" w:color="auto"/>
            <w:left w:val="none" w:sz="0" w:space="0" w:color="auto"/>
            <w:bottom w:val="none" w:sz="0" w:space="0" w:color="auto"/>
            <w:right w:val="none" w:sz="0" w:space="0" w:color="auto"/>
          </w:divBdr>
        </w:div>
        <w:div w:id="1642731762">
          <w:marLeft w:val="0"/>
          <w:marRight w:val="0"/>
          <w:marTop w:val="0"/>
          <w:marBottom w:val="0"/>
          <w:divBdr>
            <w:top w:val="none" w:sz="0" w:space="0" w:color="auto"/>
            <w:left w:val="none" w:sz="0" w:space="0" w:color="auto"/>
            <w:bottom w:val="none" w:sz="0" w:space="0" w:color="auto"/>
            <w:right w:val="none" w:sz="0" w:space="0" w:color="auto"/>
          </w:divBdr>
        </w:div>
        <w:div w:id="453671695">
          <w:marLeft w:val="0"/>
          <w:marRight w:val="0"/>
          <w:marTop w:val="0"/>
          <w:marBottom w:val="0"/>
          <w:divBdr>
            <w:top w:val="none" w:sz="0" w:space="0" w:color="auto"/>
            <w:left w:val="none" w:sz="0" w:space="0" w:color="auto"/>
            <w:bottom w:val="none" w:sz="0" w:space="0" w:color="auto"/>
            <w:right w:val="none" w:sz="0" w:space="0" w:color="auto"/>
          </w:divBdr>
        </w:div>
        <w:div w:id="315766994">
          <w:marLeft w:val="0"/>
          <w:marRight w:val="0"/>
          <w:marTop w:val="0"/>
          <w:marBottom w:val="0"/>
          <w:divBdr>
            <w:top w:val="none" w:sz="0" w:space="0" w:color="auto"/>
            <w:left w:val="none" w:sz="0" w:space="0" w:color="auto"/>
            <w:bottom w:val="none" w:sz="0" w:space="0" w:color="auto"/>
            <w:right w:val="none" w:sz="0" w:space="0" w:color="auto"/>
          </w:divBdr>
        </w:div>
        <w:div w:id="1496191060">
          <w:marLeft w:val="0"/>
          <w:marRight w:val="0"/>
          <w:marTop w:val="0"/>
          <w:marBottom w:val="0"/>
          <w:divBdr>
            <w:top w:val="none" w:sz="0" w:space="0" w:color="auto"/>
            <w:left w:val="none" w:sz="0" w:space="0" w:color="auto"/>
            <w:bottom w:val="none" w:sz="0" w:space="0" w:color="auto"/>
            <w:right w:val="none" w:sz="0" w:space="0" w:color="auto"/>
          </w:divBdr>
        </w:div>
        <w:div w:id="1665432881">
          <w:marLeft w:val="0"/>
          <w:marRight w:val="0"/>
          <w:marTop w:val="0"/>
          <w:marBottom w:val="0"/>
          <w:divBdr>
            <w:top w:val="none" w:sz="0" w:space="0" w:color="auto"/>
            <w:left w:val="none" w:sz="0" w:space="0" w:color="auto"/>
            <w:bottom w:val="none" w:sz="0" w:space="0" w:color="auto"/>
            <w:right w:val="none" w:sz="0" w:space="0" w:color="auto"/>
          </w:divBdr>
        </w:div>
        <w:div w:id="1801218764">
          <w:marLeft w:val="0"/>
          <w:marRight w:val="0"/>
          <w:marTop w:val="0"/>
          <w:marBottom w:val="0"/>
          <w:divBdr>
            <w:top w:val="none" w:sz="0" w:space="0" w:color="auto"/>
            <w:left w:val="none" w:sz="0" w:space="0" w:color="auto"/>
            <w:bottom w:val="none" w:sz="0" w:space="0" w:color="auto"/>
            <w:right w:val="none" w:sz="0" w:space="0" w:color="auto"/>
          </w:divBdr>
        </w:div>
        <w:div w:id="963123195">
          <w:marLeft w:val="0"/>
          <w:marRight w:val="0"/>
          <w:marTop w:val="0"/>
          <w:marBottom w:val="0"/>
          <w:divBdr>
            <w:top w:val="none" w:sz="0" w:space="0" w:color="auto"/>
            <w:left w:val="none" w:sz="0" w:space="0" w:color="auto"/>
            <w:bottom w:val="none" w:sz="0" w:space="0" w:color="auto"/>
            <w:right w:val="none" w:sz="0" w:space="0" w:color="auto"/>
          </w:divBdr>
        </w:div>
        <w:div w:id="2033335422">
          <w:marLeft w:val="0"/>
          <w:marRight w:val="0"/>
          <w:marTop w:val="0"/>
          <w:marBottom w:val="0"/>
          <w:divBdr>
            <w:top w:val="none" w:sz="0" w:space="0" w:color="auto"/>
            <w:left w:val="none" w:sz="0" w:space="0" w:color="auto"/>
            <w:bottom w:val="none" w:sz="0" w:space="0" w:color="auto"/>
            <w:right w:val="none" w:sz="0" w:space="0" w:color="auto"/>
          </w:divBdr>
        </w:div>
        <w:div w:id="1473063643">
          <w:marLeft w:val="0"/>
          <w:marRight w:val="0"/>
          <w:marTop w:val="0"/>
          <w:marBottom w:val="0"/>
          <w:divBdr>
            <w:top w:val="none" w:sz="0" w:space="0" w:color="auto"/>
            <w:left w:val="none" w:sz="0" w:space="0" w:color="auto"/>
            <w:bottom w:val="none" w:sz="0" w:space="0" w:color="auto"/>
            <w:right w:val="none" w:sz="0" w:space="0" w:color="auto"/>
          </w:divBdr>
        </w:div>
        <w:div w:id="416748437">
          <w:marLeft w:val="0"/>
          <w:marRight w:val="0"/>
          <w:marTop w:val="0"/>
          <w:marBottom w:val="0"/>
          <w:divBdr>
            <w:top w:val="none" w:sz="0" w:space="0" w:color="auto"/>
            <w:left w:val="none" w:sz="0" w:space="0" w:color="auto"/>
            <w:bottom w:val="none" w:sz="0" w:space="0" w:color="auto"/>
            <w:right w:val="none" w:sz="0" w:space="0" w:color="auto"/>
          </w:divBdr>
        </w:div>
        <w:div w:id="1417285960">
          <w:marLeft w:val="0"/>
          <w:marRight w:val="0"/>
          <w:marTop w:val="0"/>
          <w:marBottom w:val="0"/>
          <w:divBdr>
            <w:top w:val="none" w:sz="0" w:space="0" w:color="auto"/>
            <w:left w:val="none" w:sz="0" w:space="0" w:color="auto"/>
            <w:bottom w:val="none" w:sz="0" w:space="0" w:color="auto"/>
            <w:right w:val="none" w:sz="0" w:space="0" w:color="auto"/>
          </w:divBdr>
        </w:div>
        <w:div w:id="151802037">
          <w:marLeft w:val="0"/>
          <w:marRight w:val="0"/>
          <w:marTop w:val="0"/>
          <w:marBottom w:val="0"/>
          <w:divBdr>
            <w:top w:val="none" w:sz="0" w:space="0" w:color="auto"/>
            <w:left w:val="none" w:sz="0" w:space="0" w:color="auto"/>
            <w:bottom w:val="none" w:sz="0" w:space="0" w:color="auto"/>
            <w:right w:val="none" w:sz="0" w:space="0" w:color="auto"/>
          </w:divBdr>
        </w:div>
        <w:div w:id="1054740222">
          <w:marLeft w:val="0"/>
          <w:marRight w:val="0"/>
          <w:marTop w:val="0"/>
          <w:marBottom w:val="0"/>
          <w:divBdr>
            <w:top w:val="none" w:sz="0" w:space="0" w:color="auto"/>
            <w:left w:val="none" w:sz="0" w:space="0" w:color="auto"/>
            <w:bottom w:val="none" w:sz="0" w:space="0" w:color="auto"/>
            <w:right w:val="none" w:sz="0" w:space="0" w:color="auto"/>
          </w:divBdr>
        </w:div>
        <w:div w:id="707724836">
          <w:marLeft w:val="0"/>
          <w:marRight w:val="0"/>
          <w:marTop w:val="0"/>
          <w:marBottom w:val="0"/>
          <w:divBdr>
            <w:top w:val="none" w:sz="0" w:space="0" w:color="auto"/>
            <w:left w:val="none" w:sz="0" w:space="0" w:color="auto"/>
            <w:bottom w:val="none" w:sz="0" w:space="0" w:color="auto"/>
            <w:right w:val="none" w:sz="0" w:space="0" w:color="auto"/>
          </w:divBdr>
        </w:div>
        <w:div w:id="650791929">
          <w:marLeft w:val="0"/>
          <w:marRight w:val="0"/>
          <w:marTop w:val="0"/>
          <w:marBottom w:val="0"/>
          <w:divBdr>
            <w:top w:val="none" w:sz="0" w:space="0" w:color="auto"/>
            <w:left w:val="none" w:sz="0" w:space="0" w:color="auto"/>
            <w:bottom w:val="none" w:sz="0" w:space="0" w:color="auto"/>
            <w:right w:val="none" w:sz="0" w:space="0" w:color="auto"/>
          </w:divBdr>
        </w:div>
        <w:div w:id="667485945">
          <w:marLeft w:val="0"/>
          <w:marRight w:val="0"/>
          <w:marTop w:val="0"/>
          <w:marBottom w:val="0"/>
          <w:divBdr>
            <w:top w:val="none" w:sz="0" w:space="0" w:color="auto"/>
            <w:left w:val="none" w:sz="0" w:space="0" w:color="auto"/>
            <w:bottom w:val="none" w:sz="0" w:space="0" w:color="auto"/>
            <w:right w:val="none" w:sz="0" w:space="0" w:color="auto"/>
          </w:divBdr>
        </w:div>
        <w:div w:id="13698885">
          <w:marLeft w:val="0"/>
          <w:marRight w:val="0"/>
          <w:marTop w:val="0"/>
          <w:marBottom w:val="0"/>
          <w:divBdr>
            <w:top w:val="none" w:sz="0" w:space="0" w:color="auto"/>
            <w:left w:val="none" w:sz="0" w:space="0" w:color="auto"/>
            <w:bottom w:val="none" w:sz="0" w:space="0" w:color="auto"/>
            <w:right w:val="none" w:sz="0" w:space="0" w:color="auto"/>
          </w:divBdr>
        </w:div>
        <w:div w:id="1742754226">
          <w:marLeft w:val="0"/>
          <w:marRight w:val="0"/>
          <w:marTop w:val="0"/>
          <w:marBottom w:val="0"/>
          <w:divBdr>
            <w:top w:val="none" w:sz="0" w:space="0" w:color="auto"/>
            <w:left w:val="none" w:sz="0" w:space="0" w:color="auto"/>
            <w:bottom w:val="none" w:sz="0" w:space="0" w:color="auto"/>
            <w:right w:val="none" w:sz="0" w:space="0" w:color="auto"/>
          </w:divBdr>
        </w:div>
        <w:div w:id="722680754">
          <w:marLeft w:val="0"/>
          <w:marRight w:val="0"/>
          <w:marTop w:val="0"/>
          <w:marBottom w:val="0"/>
          <w:divBdr>
            <w:top w:val="none" w:sz="0" w:space="0" w:color="auto"/>
            <w:left w:val="none" w:sz="0" w:space="0" w:color="auto"/>
            <w:bottom w:val="none" w:sz="0" w:space="0" w:color="auto"/>
            <w:right w:val="none" w:sz="0" w:space="0" w:color="auto"/>
          </w:divBdr>
        </w:div>
        <w:div w:id="619533809">
          <w:marLeft w:val="0"/>
          <w:marRight w:val="0"/>
          <w:marTop w:val="0"/>
          <w:marBottom w:val="0"/>
          <w:divBdr>
            <w:top w:val="none" w:sz="0" w:space="0" w:color="auto"/>
            <w:left w:val="none" w:sz="0" w:space="0" w:color="auto"/>
            <w:bottom w:val="none" w:sz="0" w:space="0" w:color="auto"/>
            <w:right w:val="none" w:sz="0" w:space="0" w:color="auto"/>
          </w:divBdr>
        </w:div>
        <w:div w:id="416751994">
          <w:marLeft w:val="0"/>
          <w:marRight w:val="0"/>
          <w:marTop w:val="0"/>
          <w:marBottom w:val="0"/>
          <w:divBdr>
            <w:top w:val="none" w:sz="0" w:space="0" w:color="auto"/>
            <w:left w:val="none" w:sz="0" w:space="0" w:color="auto"/>
            <w:bottom w:val="none" w:sz="0" w:space="0" w:color="auto"/>
            <w:right w:val="none" w:sz="0" w:space="0" w:color="auto"/>
          </w:divBdr>
        </w:div>
        <w:div w:id="1409421435">
          <w:marLeft w:val="0"/>
          <w:marRight w:val="0"/>
          <w:marTop w:val="0"/>
          <w:marBottom w:val="0"/>
          <w:divBdr>
            <w:top w:val="none" w:sz="0" w:space="0" w:color="auto"/>
            <w:left w:val="none" w:sz="0" w:space="0" w:color="auto"/>
            <w:bottom w:val="none" w:sz="0" w:space="0" w:color="auto"/>
            <w:right w:val="none" w:sz="0" w:space="0" w:color="auto"/>
          </w:divBdr>
        </w:div>
        <w:div w:id="1496916832">
          <w:marLeft w:val="0"/>
          <w:marRight w:val="0"/>
          <w:marTop w:val="0"/>
          <w:marBottom w:val="0"/>
          <w:divBdr>
            <w:top w:val="none" w:sz="0" w:space="0" w:color="auto"/>
            <w:left w:val="none" w:sz="0" w:space="0" w:color="auto"/>
            <w:bottom w:val="none" w:sz="0" w:space="0" w:color="auto"/>
            <w:right w:val="none" w:sz="0" w:space="0" w:color="auto"/>
          </w:divBdr>
        </w:div>
        <w:div w:id="817721836">
          <w:marLeft w:val="0"/>
          <w:marRight w:val="0"/>
          <w:marTop w:val="0"/>
          <w:marBottom w:val="0"/>
          <w:divBdr>
            <w:top w:val="none" w:sz="0" w:space="0" w:color="auto"/>
            <w:left w:val="none" w:sz="0" w:space="0" w:color="auto"/>
            <w:bottom w:val="none" w:sz="0" w:space="0" w:color="auto"/>
            <w:right w:val="none" w:sz="0" w:space="0" w:color="auto"/>
          </w:divBdr>
        </w:div>
        <w:div w:id="560748632">
          <w:marLeft w:val="0"/>
          <w:marRight w:val="0"/>
          <w:marTop w:val="0"/>
          <w:marBottom w:val="0"/>
          <w:divBdr>
            <w:top w:val="none" w:sz="0" w:space="0" w:color="auto"/>
            <w:left w:val="none" w:sz="0" w:space="0" w:color="auto"/>
            <w:bottom w:val="none" w:sz="0" w:space="0" w:color="auto"/>
            <w:right w:val="none" w:sz="0" w:space="0" w:color="auto"/>
          </w:divBdr>
        </w:div>
        <w:div w:id="1078558204">
          <w:marLeft w:val="0"/>
          <w:marRight w:val="0"/>
          <w:marTop w:val="0"/>
          <w:marBottom w:val="0"/>
          <w:divBdr>
            <w:top w:val="none" w:sz="0" w:space="0" w:color="auto"/>
            <w:left w:val="none" w:sz="0" w:space="0" w:color="auto"/>
            <w:bottom w:val="none" w:sz="0" w:space="0" w:color="auto"/>
            <w:right w:val="none" w:sz="0" w:space="0" w:color="auto"/>
          </w:divBdr>
        </w:div>
        <w:div w:id="1308245969">
          <w:marLeft w:val="0"/>
          <w:marRight w:val="0"/>
          <w:marTop w:val="0"/>
          <w:marBottom w:val="0"/>
          <w:divBdr>
            <w:top w:val="none" w:sz="0" w:space="0" w:color="auto"/>
            <w:left w:val="none" w:sz="0" w:space="0" w:color="auto"/>
            <w:bottom w:val="none" w:sz="0" w:space="0" w:color="auto"/>
            <w:right w:val="none" w:sz="0" w:space="0" w:color="auto"/>
          </w:divBdr>
        </w:div>
        <w:div w:id="1377463328">
          <w:marLeft w:val="0"/>
          <w:marRight w:val="0"/>
          <w:marTop w:val="0"/>
          <w:marBottom w:val="0"/>
          <w:divBdr>
            <w:top w:val="none" w:sz="0" w:space="0" w:color="auto"/>
            <w:left w:val="none" w:sz="0" w:space="0" w:color="auto"/>
            <w:bottom w:val="none" w:sz="0" w:space="0" w:color="auto"/>
            <w:right w:val="none" w:sz="0" w:space="0" w:color="auto"/>
          </w:divBdr>
        </w:div>
        <w:div w:id="764115367">
          <w:marLeft w:val="0"/>
          <w:marRight w:val="0"/>
          <w:marTop w:val="0"/>
          <w:marBottom w:val="0"/>
          <w:divBdr>
            <w:top w:val="none" w:sz="0" w:space="0" w:color="auto"/>
            <w:left w:val="none" w:sz="0" w:space="0" w:color="auto"/>
            <w:bottom w:val="none" w:sz="0" w:space="0" w:color="auto"/>
            <w:right w:val="none" w:sz="0" w:space="0" w:color="auto"/>
          </w:divBdr>
        </w:div>
        <w:div w:id="741222468">
          <w:marLeft w:val="0"/>
          <w:marRight w:val="0"/>
          <w:marTop w:val="0"/>
          <w:marBottom w:val="0"/>
          <w:divBdr>
            <w:top w:val="none" w:sz="0" w:space="0" w:color="auto"/>
            <w:left w:val="none" w:sz="0" w:space="0" w:color="auto"/>
            <w:bottom w:val="none" w:sz="0" w:space="0" w:color="auto"/>
            <w:right w:val="none" w:sz="0" w:space="0" w:color="auto"/>
          </w:divBdr>
        </w:div>
        <w:div w:id="1158881806">
          <w:marLeft w:val="0"/>
          <w:marRight w:val="0"/>
          <w:marTop w:val="0"/>
          <w:marBottom w:val="0"/>
          <w:divBdr>
            <w:top w:val="none" w:sz="0" w:space="0" w:color="auto"/>
            <w:left w:val="none" w:sz="0" w:space="0" w:color="auto"/>
            <w:bottom w:val="none" w:sz="0" w:space="0" w:color="auto"/>
            <w:right w:val="none" w:sz="0" w:space="0" w:color="auto"/>
          </w:divBdr>
        </w:div>
        <w:div w:id="217206322">
          <w:marLeft w:val="0"/>
          <w:marRight w:val="0"/>
          <w:marTop w:val="0"/>
          <w:marBottom w:val="0"/>
          <w:divBdr>
            <w:top w:val="none" w:sz="0" w:space="0" w:color="auto"/>
            <w:left w:val="none" w:sz="0" w:space="0" w:color="auto"/>
            <w:bottom w:val="none" w:sz="0" w:space="0" w:color="auto"/>
            <w:right w:val="none" w:sz="0" w:space="0" w:color="auto"/>
          </w:divBdr>
        </w:div>
        <w:div w:id="2059697382">
          <w:marLeft w:val="0"/>
          <w:marRight w:val="0"/>
          <w:marTop w:val="0"/>
          <w:marBottom w:val="0"/>
          <w:divBdr>
            <w:top w:val="none" w:sz="0" w:space="0" w:color="auto"/>
            <w:left w:val="none" w:sz="0" w:space="0" w:color="auto"/>
            <w:bottom w:val="none" w:sz="0" w:space="0" w:color="auto"/>
            <w:right w:val="none" w:sz="0" w:space="0" w:color="auto"/>
          </w:divBdr>
        </w:div>
        <w:div w:id="855268738">
          <w:marLeft w:val="0"/>
          <w:marRight w:val="0"/>
          <w:marTop w:val="0"/>
          <w:marBottom w:val="0"/>
          <w:divBdr>
            <w:top w:val="none" w:sz="0" w:space="0" w:color="auto"/>
            <w:left w:val="none" w:sz="0" w:space="0" w:color="auto"/>
            <w:bottom w:val="none" w:sz="0" w:space="0" w:color="auto"/>
            <w:right w:val="none" w:sz="0" w:space="0" w:color="auto"/>
          </w:divBdr>
        </w:div>
        <w:div w:id="1942252848">
          <w:marLeft w:val="0"/>
          <w:marRight w:val="0"/>
          <w:marTop w:val="0"/>
          <w:marBottom w:val="0"/>
          <w:divBdr>
            <w:top w:val="none" w:sz="0" w:space="0" w:color="auto"/>
            <w:left w:val="none" w:sz="0" w:space="0" w:color="auto"/>
            <w:bottom w:val="none" w:sz="0" w:space="0" w:color="auto"/>
            <w:right w:val="none" w:sz="0" w:space="0" w:color="auto"/>
          </w:divBdr>
        </w:div>
        <w:div w:id="1970238252">
          <w:marLeft w:val="0"/>
          <w:marRight w:val="0"/>
          <w:marTop w:val="0"/>
          <w:marBottom w:val="0"/>
          <w:divBdr>
            <w:top w:val="none" w:sz="0" w:space="0" w:color="auto"/>
            <w:left w:val="none" w:sz="0" w:space="0" w:color="auto"/>
            <w:bottom w:val="none" w:sz="0" w:space="0" w:color="auto"/>
            <w:right w:val="none" w:sz="0" w:space="0" w:color="auto"/>
          </w:divBdr>
        </w:div>
        <w:div w:id="2031182679">
          <w:marLeft w:val="0"/>
          <w:marRight w:val="0"/>
          <w:marTop w:val="0"/>
          <w:marBottom w:val="0"/>
          <w:divBdr>
            <w:top w:val="none" w:sz="0" w:space="0" w:color="auto"/>
            <w:left w:val="none" w:sz="0" w:space="0" w:color="auto"/>
            <w:bottom w:val="none" w:sz="0" w:space="0" w:color="auto"/>
            <w:right w:val="none" w:sz="0" w:space="0" w:color="auto"/>
          </w:divBdr>
        </w:div>
        <w:div w:id="921187006">
          <w:marLeft w:val="0"/>
          <w:marRight w:val="0"/>
          <w:marTop w:val="0"/>
          <w:marBottom w:val="0"/>
          <w:divBdr>
            <w:top w:val="none" w:sz="0" w:space="0" w:color="auto"/>
            <w:left w:val="none" w:sz="0" w:space="0" w:color="auto"/>
            <w:bottom w:val="none" w:sz="0" w:space="0" w:color="auto"/>
            <w:right w:val="none" w:sz="0" w:space="0" w:color="auto"/>
          </w:divBdr>
        </w:div>
        <w:div w:id="987709998">
          <w:marLeft w:val="0"/>
          <w:marRight w:val="0"/>
          <w:marTop w:val="0"/>
          <w:marBottom w:val="0"/>
          <w:divBdr>
            <w:top w:val="none" w:sz="0" w:space="0" w:color="auto"/>
            <w:left w:val="none" w:sz="0" w:space="0" w:color="auto"/>
            <w:bottom w:val="none" w:sz="0" w:space="0" w:color="auto"/>
            <w:right w:val="none" w:sz="0" w:space="0" w:color="auto"/>
          </w:divBdr>
        </w:div>
        <w:div w:id="2064715693">
          <w:marLeft w:val="0"/>
          <w:marRight w:val="0"/>
          <w:marTop w:val="0"/>
          <w:marBottom w:val="0"/>
          <w:divBdr>
            <w:top w:val="none" w:sz="0" w:space="0" w:color="auto"/>
            <w:left w:val="none" w:sz="0" w:space="0" w:color="auto"/>
            <w:bottom w:val="none" w:sz="0" w:space="0" w:color="auto"/>
            <w:right w:val="none" w:sz="0" w:space="0" w:color="auto"/>
          </w:divBdr>
        </w:div>
        <w:div w:id="1608655395">
          <w:marLeft w:val="0"/>
          <w:marRight w:val="0"/>
          <w:marTop w:val="0"/>
          <w:marBottom w:val="0"/>
          <w:divBdr>
            <w:top w:val="none" w:sz="0" w:space="0" w:color="auto"/>
            <w:left w:val="none" w:sz="0" w:space="0" w:color="auto"/>
            <w:bottom w:val="none" w:sz="0" w:space="0" w:color="auto"/>
            <w:right w:val="none" w:sz="0" w:space="0" w:color="auto"/>
          </w:divBdr>
        </w:div>
        <w:div w:id="474303688">
          <w:marLeft w:val="0"/>
          <w:marRight w:val="0"/>
          <w:marTop w:val="0"/>
          <w:marBottom w:val="0"/>
          <w:divBdr>
            <w:top w:val="none" w:sz="0" w:space="0" w:color="auto"/>
            <w:left w:val="none" w:sz="0" w:space="0" w:color="auto"/>
            <w:bottom w:val="none" w:sz="0" w:space="0" w:color="auto"/>
            <w:right w:val="none" w:sz="0" w:space="0" w:color="auto"/>
          </w:divBdr>
        </w:div>
        <w:div w:id="559244304">
          <w:marLeft w:val="0"/>
          <w:marRight w:val="0"/>
          <w:marTop w:val="0"/>
          <w:marBottom w:val="0"/>
          <w:divBdr>
            <w:top w:val="none" w:sz="0" w:space="0" w:color="auto"/>
            <w:left w:val="none" w:sz="0" w:space="0" w:color="auto"/>
            <w:bottom w:val="none" w:sz="0" w:space="0" w:color="auto"/>
            <w:right w:val="none" w:sz="0" w:space="0" w:color="auto"/>
          </w:divBdr>
        </w:div>
        <w:div w:id="1806434808">
          <w:marLeft w:val="0"/>
          <w:marRight w:val="0"/>
          <w:marTop w:val="0"/>
          <w:marBottom w:val="0"/>
          <w:divBdr>
            <w:top w:val="none" w:sz="0" w:space="0" w:color="auto"/>
            <w:left w:val="none" w:sz="0" w:space="0" w:color="auto"/>
            <w:bottom w:val="none" w:sz="0" w:space="0" w:color="auto"/>
            <w:right w:val="none" w:sz="0" w:space="0" w:color="auto"/>
          </w:divBdr>
        </w:div>
        <w:div w:id="143133321">
          <w:marLeft w:val="0"/>
          <w:marRight w:val="0"/>
          <w:marTop w:val="0"/>
          <w:marBottom w:val="0"/>
          <w:divBdr>
            <w:top w:val="none" w:sz="0" w:space="0" w:color="auto"/>
            <w:left w:val="none" w:sz="0" w:space="0" w:color="auto"/>
            <w:bottom w:val="none" w:sz="0" w:space="0" w:color="auto"/>
            <w:right w:val="none" w:sz="0" w:space="0" w:color="auto"/>
          </w:divBdr>
        </w:div>
        <w:div w:id="994339558">
          <w:marLeft w:val="0"/>
          <w:marRight w:val="0"/>
          <w:marTop w:val="0"/>
          <w:marBottom w:val="0"/>
          <w:divBdr>
            <w:top w:val="none" w:sz="0" w:space="0" w:color="auto"/>
            <w:left w:val="none" w:sz="0" w:space="0" w:color="auto"/>
            <w:bottom w:val="none" w:sz="0" w:space="0" w:color="auto"/>
            <w:right w:val="none" w:sz="0" w:space="0" w:color="auto"/>
          </w:divBdr>
        </w:div>
        <w:div w:id="826362982">
          <w:marLeft w:val="0"/>
          <w:marRight w:val="0"/>
          <w:marTop w:val="0"/>
          <w:marBottom w:val="0"/>
          <w:divBdr>
            <w:top w:val="none" w:sz="0" w:space="0" w:color="auto"/>
            <w:left w:val="none" w:sz="0" w:space="0" w:color="auto"/>
            <w:bottom w:val="none" w:sz="0" w:space="0" w:color="auto"/>
            <w:right w:val="none" w:sz="0" w:space="0" w:color="auto"/>
          </w:divBdr>
        </w:div>
        <w:div w:id="111676683">
          <w:marLeft w:val="0"/>
          <w:marRight w:val="0"/>
          <w:marTop w:val="0"/>
          <w:marBottom w:val="0"/>
          <w:divBdr>
            <w:top w:val="none" w:sz="0" w:space="0" w:color="auto"/>
            <w:left w:val="none" w:sz="0" w:space="0" w:color="auto"/>
            <w:bottom w:val="none" w:sz="0" w:space="0" w:color="auto"/>
            <w:right w:val="none" w:sz="0" w:space="0" w:color="auto"/>
          </w:divBdr>
        </w:div>
        <w:div w:id="2022271983">
          <w:marLeft w:val="0"/>
          <w:marRight w:val="0"/>
          <w:marTop w:val="0"/>
          <w:marBottom w:val="0"/>
          <w:divBdr>
            <w:top w:val="none" w:sz="0" w:space="0" w:color="auto"/>
            <w:left w:val="none" w:sz="0" w:space="0" w:color="auto"/>
            <w:bottom w:val="none" w:sz="0" w:space="0" w:color="auto"/>
            <w:right w:val="none" w:sz="0" w:space="0" w:color="auto"/>
          </w:divBdr>
        </w:div>
        <w:div w:id="1248659980">
          <w:marLeft w:val="0"/>
          <w:marRight w:val="0"/>
          <w:marTop w:val="0"/>
          <w:marBottom w:val="0"/>
          <w:divBdr>
            <w:top w:val="none" w:sz="0" w:space="0" w:color="auto"/>
            <w:left w:val="none" w:sz="0" w:space="0" w:color="auto"/>
            <w:bottom w:val="none" w:sz="0" w:space="0" w:color="auto"/>
            <w:right w:val="none" w:sz="0" w:space="0" w:color="auto"/>
          </w:divBdr>
        </w:div>
        <w:div w:id="67923985">
          <w:marLeft w:val="0"/>
          <w:marRight w:val="0"/>
          <w:marTop w:val="0"/>
          <w:marBottom w:val="0"/>
          <w:divBdr>
            <w:top w:val="none" w:sz="0" w:space="0" w:color="auto"/>
            <w:left w:val="none" w:sz="0" w:space="0" w:color="auto"/>
            <w:bottom w:val="none" w:sz="0" w:space="0" w:color="auto"/>
            <w:right w:val="none" w:sz="0" w:space="0" w:color="auto"/>
          </w:divBdr>
        </w:div>
        <w:div w:id="2010404808">
          <w:marLeft w:val="0"/>
          <w:marRight w:val="0"/>
          <w:marTop w:val="0"/>
          <w:marBottom w:val="0"/>
          <w:divBdr>
            <w:top w:val="none" w:sz="0" w:space="0" w:color="auto"/>
            <w:left w:val="none" w:sz="0" w:space="0" w:color="auto"/>
            <w:bottom w:val="none" w:sz="0" w:space="0" w:color="auto"/>
            <w:right w:val="none" w:sz="0" w:space="0" w:color="auto"/>
          </w:divBdr>
        </w:div>
        <w:div w:id="686640298">
          <w:marLeft w:val="0"/>
          <w:marRight w:val="0"/>
          <w:marTop w:val="0"/>
          <w:marBottom w:val="0"/>
          <w:divBdr>
            <w:top w:val="none" w:sz="0" w:space="0" w:color="auto"/>
            <w:left w:val="none" w:sz="0" w:space="0" w:color="auto"/>
            <w:bottom w:val="none" w:sz="0" w:space="0" w:color="auto"/>
            <w:right w:val="none" w:sz="0" w:space="0" w:color="auto"/>
          </w:divBdr>
        </w:div>
        <w:div w:id="914128626">
          <w:marLeft w:val="0"/>
          <w:marRight w:val="0"/>
          <w:marTop w:val="0"/>
          <w:marBottom w:val="0"/>
          <w:divBdr>
            <w:top w:val="none" w:sz="0" w:space="0" w:color="auto"/>
            <w:left w:val="none" w:sz="0" w:space="0" w:color="auto"/>
            <w:bottom w:val="none" w:sz="0" w:space="0" w:color="auto"/>
            <w:right w:val="none" w:sz="0" w:space="0" w:color="auto"/>
          </w:divBdr>
        </w:div>
        <w:div w:id="648442673">
          <w:marLeft w:val="0"/>
          <w:marRight w:val="0"/>
          <w:marTop w:val="0"/>
          <w:marBottom w:val="0"/>
          <w:divBdr>
            <w:top w:val="none" w:sz="0" w:space="0" w:color="auto"/>
            <w:left w:val="none" w:sz="0" w:space="0" w:color="auto"/>
            <w:bottom w:val="none" w:sz="0" w:space="0" w:color="auto"/>
            <w:right w:val="none" w:sz="0" w:space="0" w:color="auto"/>
          </w:divBdr>
        </w:div>
        <w:div w:id="1020083965">
          <w:marLeft w:val="0"/>
          <w:marRight w:val="0"/>
          <w:marTop w:val="0"/>
          <w:marBottom w:val="0"/>
          <w:divBdr>
            <w:top w:val="none" w:sz="0" w:space="0" w:color="auto"/>
            <w:left w:val="none" w:sz="0" w:space="0" w:color="auto"/>
            <w:bottom w:val="none" w:sz="0" w:space="0" w:color="auto"/>
            <w:right w:val="none" w:sz="0" w:space="0" w:color="auto"/>
          </w:divBdr>
        </w:div>
        <w:div w:id="470751185">
          <w:marLeft w:val="0"/>
          <w:marRight w:val="0"/>
          <w:marTop w:val="0"/>
          <w:marBottom w:val="0"/>
          <w:divBdr>
            <w:top w:val="none" w:sz="0" w:space="0" w:color="auto"/>
            <w:left w:val="none" w:sz="0" w:space="0" w:color="auto"/>
            <w:bottom w:val="none" w:sz="0" w:space="0" w:color="auto"/>
            <w:right w:val="none" w:sz="0" w:space="0" w:color="auto"/>
          </w:divBdr>
        </w:div>
        <w:div w:id="742486607">
          <w:marLeft w:val="0"/>
          <w:marRight w:val="0"/>
          <w:marTop w:val="0"/>
          <w:marBottom w:val="0"/>
          <w:divBdr>
            <w:top w:val="none" w:sz="0" w:space="0" w:color="auto"/>
            <w:left w:val="none" w:sz="0" w:space="0" w:color="auto"/>
            <w:bottom w:val="none" w:sz="0" w:space="0" w:color="auto"/>
            <w:right w:val="none" w:sz="0" w:space="0" w:color="auto"/>
          </w:divBdr>
        </w:div>
        <w:div w:id="1888638514">
          <w:marLeft w:val="0"/>
          <w:marRight w:val="0"/>
          <w:marTop w:val="0"/>
          <w:marBottom w:val="0"/>
          <w:divBdr>
            <w:top w:val="none" w:sz="0" w:space="0" w:color="auto"/>
            <w:left w:val="none" w:sz="0" w:space="0" w:color="auto"/>
            <w:bottom w:val="none" w:sz="0" w:space="0" w:color="auto"/>
            <w:right w:val="none" w:sz="0" w:space="0" w:color="auto"/>
          </w:divBdr>
        </w:div>
        <w:div w:id="1327053853">
          <w:marLeft w:val="0"/>
          <w:marRight w:val="0"/>
          <w:marTop w:val="0"/>
          <w:marBottom w:val="0"/>
          <w:divBdr>
            <w:top w:val="none" w:sz="0" w:space="0" w:color="auto"/>
            <w:left w:val="none" w:sz="0" w:space="0" w:color="auto"/>
            <w:bottom w:val="none" w:sz="0" w:space="0" w:color="auto"/>
            <w:right w:val="none" w:sz="0" w:space="0" w:color="auto"/>
          </w:divBdr>
        </w:div>
        <w:div w:id="1303196437">
          <w:marLeft w:val="0"/>
          <w:marRight w:val="0"/>
          <w:marTop w:val="0"/>
          <w:marBottom w:val="0"/>
          <w:divBdr>
            <w:top w:val="none" w:sz="0" w:space="0" w:color="auto"/>
            <w:left w:val="none" w:sz="0" w:space="0" w:color="auto"/>
            <w:bottom w:val="none" w:sz="0" w:space="0" w:color="auto"/>
            <w:right w:val="none" w:sz="0" w:space="0" w:color="auto"/>
          </w:divBdr>
        </w:div>
        <w:div w:id="1003047941">
          <w:marLeft w:val="0"/>
          <w:marRight w:val="0"/>
          <w:marTop w:val="0"/>
          <w:marBottom w:val="0"/>
          <w:divBdr>
            <w:top w:val="none" w:sz="0" w:space="0" w:color="auto"/>
            <w:left w:val="none" w:sz="0" w:space="0" w:color="auto"/>
            <w:bottom w:val="none" w:sz="0" w:space="0" w:color="auto"/>
            <w:right w:val="none" w:sz="0" w:space="0" w:color="auto"/>
          </w:divBdr>
        </w:div>
        <w:div w:id="133914505">
          <w:marLeft w:val="0"/>
          <w:marRight w:val="0"/>
          <w:marTop w:val="0"/>
          <w:marBottom w:val="0"/>
          <w:divBdr>
            <w:top w:val="none" w:sz="0" w:space="0" w:color="auto"/>
            <w:left w:val="none" w:sz="0" w:space="0" w:color="auto"/>
            <w:bottom w:val="none" w:sz="0" w:space="0" w:color="auto"/>
            <w:right w:val="none" w:sz="0" w:space="0" w:color="auto"/>
          </w:divBdr>
        </w:div>
        <w:div w:id="798063231">
          <w:marLeft w:val="0"/>
          <w:marRight w:val="0"/>
          <w:marTop w:val="0"/>
          <w:marBottom w:val="0"/>
          <w:divBdr>
            <w:top w:val="none" w:sz="0" w:space="0" w:color="auto"/>
            <w:left w:val="none" w:sz="0" w:space="0" w:color="auto"/>
            <w:bottom w:val="none" w:sz="0" w:space="0" w:color="auto"/>
            <w:right w:val="none" w:sz="0" w:space="0" w:color="auto"/>
          </w:divBdr>
        </w:div>
        <w:div w:id="272326155">
          <w:marLeft w:val="0"/>
          <w:marRight w:val="0"/>
          <w:marTop w:val="0"/>
          <w:marBottom w:val="0"/>
          <w:divBdr>
            <w:top w:val="none" w:sz="0" w:space="0" w:color="auto"/>
            <w:left w:val="none" w:sz="0" w:space="0" w:color="auto"/>
            <w:bottom w:val="none" w:sz="0" w:space="0" w:color="auto"/>
            <w:right w:val="none" w:sz="0" w:space="0" w:color="auto"/>
          </w:divBdr>
        </w:div>
        <w:div w:id="1926767657">
          <w:marLeft w:val="0"/>
          <w:marRight w:val="0"/>
          <w:marTop w:val="0"/>
          <w:marBottom w:val="0"/>
          <w:divBdr>
            <w:top w:val="none" w:sz="0" w:space="0" w:color="auto"/>
            <w:left w:val="none" w:sz="0" w:space="0" w:color="auto"/>
            <w:bottom w:val="none" w:sz="0" w:space="0" w:color="auto"/>
            <w:right w:val="none" w:sz="0" w:space="0" w:color="auto"/>
          </w:divBdr>
        </w:div>
        <w:div w:id="973145021">
          <w:marLeft w:val="0"/>
          <w:marRight w:val="0"/>
          <w:marTop w:val="0"/>
          <w:marBottom w:val="0"/>
          <w:divBdr>
            <w:top w:val="none" w:sz="0" w:space="0" w:color="auto"/>
            <w:left w:val="none" w:sz="0" w:space="0" w:color="auto"/>
            <w:bottom w:val="none" w:sz="0" w:space="0" w:color="auto"/>
            <w:right w:val="none" w:sz="0" w:space="0" w:color="auto"/>
          </w:divBdr>
        </w:div>
        <w:div w:id="1919902146">
          <w:marLeft w:val="0"/>
          <w:marRight w:val="0"/>
          <w:marTop w:val="0"/>
          <w:marBottom w:val="0"/>
          <w:divBdr>
            <w:top w:val="none" w:sz="0" w:space="0" w:color="auto"/>
            <w:left w:val="none" w:sz="0" w:space="0" w:color="auto"/>
            <w:bottom w:val="none" w:sz="0" w:space="0" w:color="auto"/>
            <w:right w:val="none" w:sz="0" w:space="0" w:color="auto"/>
          </w:divBdr>
        </w:div>
        <w:div w:id="2056345912">
          <w:marLeft w:val="0"/>
          <w:marRight w:val="0"/>
          <w:marTop w:val="0"/>
          <w:marBottom w:val="0"/>
          <w:divBdr>
            <w:top w:val="none" w:sz="0" w:space="0" w:color="auto"/>
            <w:left w:val="none" w:sz="0" w:space="0" w:color="auto"/>
            <w:bottom w:val="none" w:sz="0" w:space="0" w:color="auto"/>
            <w:right w:val="none" w:sz="0" w:space="0" w:color="auto"/>
          </w:divBdr>
        </w:div>
        <w:div w:id="1222474269">
          <w:marLeft w:val="0"/>
          <w:marRight w:val="0"/>
          <w:marTop w:val="0"/>
          <w:marBottom w:val="0"/>
          <w:divBdr>
            <w:top w:val="none" w:sz="0" w:space="0" w:color="auto"/>
            <w:left w:val="none" w:sz="0" w:space="0" w:color="auto"/>
            <w:bottom w:val="none" w:sz="0" w:space="0" w:color="auto"/>
            <w:right w:val="none" w:sz="0" w:space="0" w:color="auto"/>
          </w:divBdr>
        </w:div>
        <w:div w:id="1576892963">
          <w:marLeft w:val="0"/>
          <w:marRight w:val="0"/>
          <w:marTop w:val="0"/>
          <w:marBottom w:val="0"/>
          <w:divBdr>
            <w:top w:val="none" w:sz="0" w:space="0" w:color="auto"/>
            <w:left w:val="none" w:sz="0" w:space="0" w:color="auto"/>
            <w:bottom w:val="none" w:sz="0" w:space="0" w:color="auto"/>
            <w:right w:val="none" w:sz="0" w:space="0" w:color="auto"/>
          </w:divBdr>
        </w:div>
        <w:div w:id="787621324">
          <w:marLeft w:val="0"/>
          <w:marRight w:val="0"/>
          <w:marTop w:val="0"/>
          <w:marBottom w:val="0"/>
          <w:divBdr>
            <w:top w:val="none" w:sz="0" w:space="0" w:color="auto"/>
            <w:left w:val="none" w:sz="0" w:space="0" w:color="auto"/>
            <w:bottom w:val="none" w:sz="0" w:space="0" w:color="auto"/>
            <w:right w:val="none" w:sz="0" w:space="0" w:color="auto"/>
          </w:divBdr>
        </w:div>
        <w:div w:id="1740711862">
          <w:marLeft w:val="0"/>
          <w:marRight w:val="0"/>
          <w:marTop w:val="0"/>
          <w:marBottom w:val="0"/>
          <w:divBdr>
            <w:top w:val="none" w:sz="0" w:space="0" w:color="auto"/>
            <w:left w:val="none" w:sz="0" w:space="0" w:color="auto"/>
            <w:bottom w:val="none" w:sz="0" w:space="0" w:color="auto"/>
            <w:right w:val="none" w:sz="0" w:space="0" w:color="auto"/>
          </w:divBdr>
          <w:divsChild>
            <w:div w:id="1642034741">
              <w:marLeft w:val="0"/>
              <w:marRight w:val="0"/>
              <w:marTop w:val="0"/>
              <w:marBottom w:val="0"/>
              <w:divBdr>
                <w:top w:val="none" w:sz="0" w:space="0" w:color="auto"/>
                <w:left w:val="none" w:sz="0" w:space="0" w:color="auto"/>
                <w:bottom w:val="none" w:sz="0" w:space="0" w:color="auto"/>
                <w:right w:val="none" w:sz="0" w:space="0" w:color="auto"/>
              </w:divBdr>
              <w:divsChild>
                <w:div w:id="13994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0900">
          <w:marLeft w:val="60"/>
          <w:marRight w:val="60"/>
          <w:marTop w:val="100"/>
          <w:marBottom w:val="100"/>
          <w:divBdr>
            <w:top w:val="none" w:sz="0" w:space="0" w:color="auto"/>
            <w:left w:val="none" w:sz="0" w:space="0" w:color="auto"/>
            <w:bottom w:val="none" w:sz="0" w:space="0" w:color="auto"/>
            <w:right w:val="none" w:sz="0" w:space="0" w:color="auto"/>
          </w:divBdr>
          <w:divsChild>
            <w:div w:id="2048482148">
              <w:marLeft w:val="0"/>
              <w:marRight w:val="0"/>
              <w:marTop w:val="0"/>
              <w:marBottom w:val="0"/>
              <w:divBdr>
                <w:top w:val="none" w:sz="0" w:space="0" w:color="auto"/>
                <w:left w:val="none" w:sz="0" w:space="0" w:color="auto"/>
                <w:bottom w:val="none" w:sz="0" w:space="0" w:color="auto"/>
                <w:right w:val="none" w:sz="0" w:space="0" w:color="auto"/>
              </w:divBdr>
            </w:div>
          </w:divsChild>
        </w:div>
        <w:div w:id="1468399721">
          <w:marLeft w:val="60"/>
          <w:marRight w:val="60"/>
          <w:marTop w:val="100"/>
          <w:marBottom w:val="100"/>
          <w:divBdr>
            <w:top w:val="none" w:sz="0" w:space="0" w:color="auto"/>
            <w:left w:val="none" w:sz="0" w:space="0" w:color="auto"/>
            <w:bottom w:val="none" w:sz="0" w:space="0" w:color="auto"/>
            <w:right w:val="none" w:sz="0" w:space="0" w:color="auto"/>
          </w:divBdr>
          <w:divsChild>
            <w:div w:id="840587980">
              <w:marLeft w:val="0"/>
              <w:marRight w:val="0"/>
              <w:marTop w:val="0"/>
              <w:marBottom w:val="0"/>
              <w:divBdr>
                <w:top w:val="none" w:sz="0" w:space="0" w:color="auto"/>
                <w:left w:val="none" w:sz="0" w:space="0" w:color="auto"/>
                <w:bottom w:val="none" w:sz="0" w:space="0" w:color="auto"/>
                <w:right w:val="none" w:sz="0" w:space="0" w:color="auto"/>
              </w:divBdr>
            </w:div>
          </w:divsChild>
        </w:div>
        <w:div w:id="1360542847">
          <w:marLeft w:val="60"/>
          <w:marRight w:val="60"/>
          <w:marTop w:val="100"/>
          <w:marBottom w:val="100"/>
          <w:divBdr>
            <w:top w:val="none" w:sz="0" w:space="0" w:color="auto"/>
            <w:left w:val="none" w:sz="0" w:space="0" w:color="auto"/>
            <w:bottom w:val="none" w:sz="0" w:space="0" w:color="auto"/>
            <w:right w:val="none" w:sz="0" w:space="0" w:color="auto"/>
          </w:divBdr>
          <w:divsChild>
            <w:div w:id="831334428">
              <w:marLeft w:val="0"/>
              <w:marRight w:val="0"/>
              <w:marTop w:val="0"/>
              <w:marBottom w:val="0"/>
              <w:divBdr>
                <w:top w:val="none" w:sz="0" w:space="0" w:color="auto"/>
                <w:left w:val="none" w:sz="0" w:space="0" w:color="auto"/>
                <w:bottom w:val="none" w:sz="0" w:space="0" w:color="auto"/>
                <w:right w:val="none" w:sz="0" w:space="0" w:color="auto"/>
              </w:divBdr>
            </w:div>
          </w:divsChild>
        </w:div>
        <w:div w:id="1907374375">
          <w:marLeft w:val="60"/>
          <w:marRight w:val="60"/>
          <w:marTop w:val="100"/>
          <w:marBottom w:val="100"/>
          <w:divBdr>
            <w:top w:val="none" w:sz="0" w:space="0" w:color="auto"/>
            <w:left w:val="none" w:sz="0" w:space="0" w:color="auto"/>
            <w:bottom w:val="none" w:sz="0" w:space="0" w:color="auto"/>
            <w:right w:val="none" w:sz="0" w:space="0" w:color="auto"/>
          </w:divBdr>
          <w:divsChild>
            <w:div w:id="1699625093">
              <w:marLeft w:val="0"/>
              <w:marRight w:val="0"/>
              <w:marTop w:val="0"/>
              <w:marBottom w:val="0"/>
              <w:divBdr>
                <w:top w:val="none" w:sz="0" w:space="0" w:color="auto"/>
                <w:left w:val="none" w:sz="0" w:space="0" w:color="auto"/>
                <w:bottom w:val="none" w:sz="0" w:space="0" w:color="auto"/>
                <w:right w:val="none" w:sz="0" w:space="0" w:color="auto"/>
              </w:divBdr>
            </w:div>
          </w:divsChild>
        </w:div>
        <w:div w:id="1637032030">
          <w:marLeft w:val="60"/>
          <w:marRight w:val="60"/>
          <w:marTop w:val="100"/>
          <w:marBottom w:val="100"/>
          <w:divBdr>
            <w:top w:val="none" w:sz="0" w:space="0" w:color="auto"/>
            <w:left w:val="none" w:sz="0" w:space="0" w:color="auto"/>
            <w:bottom w:val="none" w:sz="0" w:space="0" w:color="auto"/>
            <w:right w:val="none" w:sz="0" w:space="0" w:color="auto"/>
          </w:divBdr>
          <w:divsChild>
            <w:div w:id="476846204">
              <w:marLeft w:val="0"/>
              <w:marRight w:val="0"/>
              <w:marTop w:val="0"/>
              <w:marBottom w:val="0"/>
              <w:divBdr>
                <w:top w:val="none" w:sz="0" w:space="0" w:color="auto"/>
                <w:left w:val="none" w:sz="0" w:space="0" w:color="auto"/>
                <w:bottom w:val="none" w:sz="0" w:space="0" w:color="auto"/>
                <w:right w:val="none" w:sz="0" w:space="0" w:color="auto"/>
              </w:divBdr>
            </w:div>
          </w:divsChild>
        </w:div>
        <w:div w:id="801314157">
          <w:marLeft w:val="60"/>
          <w:marRight w:val="60"/>
          <w:marTop w:val="100"/>
          <w:marBottom w:val="100"/>
          <w:divBdr>
            <w:top w:val="none" w:sz="0" w:space="0" w:color="auto"/>
            <w:left w:val="none" w:sz="0" w:space="0" w:color="auto"/>
            <w:bottom w:val="none" w:sz="0" w:space="0" w:color="auto"/>
            <w:right w:val="none" w:sz="0" w:space="0" w:color="auto"/>
          </w:divBdr>
          <w:divsChild>
            <w:div w:id="1429503803">
              <w:marLeft w:val="0"/>
              <w:marRight w:val="0"/>
              <w:marTop w:val="0"/>
              <w:marBottom w:val="0"/>
              <w:divBdr>
                <w:top w:val="none" w:sz="0" w:space="0" w:color="auto"/>
                <w:left w:val="none" w:sz="0" w:space="0" w:color="auto"/>
                <w:bottom w:val="none" w:sz="0" w:space="0" w:color="auto"/>
                <w:right w:val="none" w:sz="0" w:space="0" w:color="auto"/>
              </w:divBdr>
            </w:div>
          </w:divsChild>
        </w:div>
        <w:div w:id="1802572354">
          <w:marLeft w:val="60"/>
          <w:marRight w:val="60"/>
          <w:marTop w:val="100"/>
          <w:marBottom w:val="100"/>
          <w:divBdr>
            <w:top w:val="none" w:sz="0" w:space="0" w:color="auto"/>
            <w:left w:val="none" w:sz="0" w:space="0" w:color="auto"/>
            <w:bottom w:val="none" w:sz="0" w:space="0" w:color="auto"/>
            <w:right w:val="none" w:sz="0" w:space="0" w:color="auto"/>
          </w:divBdr>
          <w:divsChild>
            <w:div w:id="1960256097">
              <w:marLeft w:val="0"/>
              <w:marRight w:val="0"/>
              <w:marTop w:val="0"/>
              <w:marBottom w:val="0"/>
              <w:divBdr>
                <w:top w:val="none" w:sz="0" w:space="0" w:color="auto"/>
                <w:left w:val="none" w:sz="0" w:space="0" w:color="auto"/>
                <w:bottom w:val="none" w:sz="0" w:space="0" w:color="auto"/>
                <w:right w:val="none" w:sz="0" w:space="0" w:color="auto"/>
              </w:divBdr>
            </w:div>
          </w:divsChild>
        </w:div>
        <w:div w:id="1923172331">
          <w:marLeft w:val="60"/>
          <w:marRight w:val="60"/>
          <w:marTop w:val="100"/>
          <w:marBottom w:val="100"/>
          <w:divBdr>
            <w:top w:val="none" w:sz="0" w:space="0" w:color="auto"/>
            <w:left w:val="none" w:sz="0" w:space="0" w:color="auto"/>
            <w:bottom w:val="none" w:sz="0" w:space="0" w:color="auto"/>
            <w:right w:val="none" w:sz="0" w:space="0" w:color="auto"/>
          </w:divBdr>
          <w:divsChild>
            <w:div w:id="111944446">
              <w:marLeft w:val="0"/>
              <w:marRight w:val="0"/>
              <w:marTop w:val="0"/>
              <w:marBottom w:val="0"/>
              <w:divBdr>
                <w:top w:val="none" w:sz="0" w:space="0" w:color="auto"/>
                <w:left w:val="none" w:sz="0" w:space="0" w:color="auto"/>
                <w:bottom w:val="none" w:sz="0" w:space="0" w:color="auto"/>
                <w:right w:val="none" w:sz="0" w:space="0" w:color="auto"/>
              </w:divBdr>
            </w:div>
          </w:divsChild>
        </w:div>
        <w:div w:id="845218052">
          <w:marLeft w:val="60"/>
          <w:marRight w:val="60"/>
          <w:marTop w:val="100"/>
          <w:marBottom w:val="100"/>
          <w:divBdr>
            <w:top w:val="none" w:sz="0" w:space="0" w:color="auto"/>
            <w:left w:val="none" w:sz="0" w:space="0" w:color="auto"/>
            <w:bottom w:val="none" w:sz="0" w:space="0" w:color="auto"/>
            <w:right w:val="none" w:sz="0" w:space="0" w:color="auto"/>
          </w:divBdr>
          <w:divsChild>
            <w:div w:id="770125615">
              <w:marLeft w:val="0"/>
              <w:marRight w:val="0"/>
              <w:marTop w:val="0"/>
              <w:marBottom w:val="0"/>
              <w:divBdr>
                <w:top w:val="none" w:sz="0" w:space="0" w:color="auto"/>
                <w:left w:val="none" w:sz="0" w:space="0" w:color="auto"/>
                <w:bottom w:val="none" w:sz="0" w:space="0" w:color="auto"/>
                <w:right w:val="none" w:sz="0" w:space="0" w:color="auto"/>
              </w:divBdr>
            </w:div>
          </w:divsChild>
        </w:div>
        <w:div w:id="2038583302">
          <w:marLeft w:val="60"/>
          <w:marRight w:val="60"/>
          <w:marTop w:val="100"/>
          <w:marBottom w:val="100"/>
          <w:divBdr>
            <w:top w:val="none" w:sz="0" w:space="0" w:color="auto"/>
            <w:left w:val="none" w:sz="0" w:space="0" w:color="auto"/>
            <w:bottom w:val="none" w:sz="0" w:space="0" w:color="auto"/>
            <w:right w:val="none" w:sz="0" w:space="0" w:color="auto"/>
          </w:divBdr>
        </w:div>
        <w:div w:id="652299886">
          <w:marLeft w:val="60"/>
          <w:marRight w:val="60"/>
          <w:marTop w:val="100"/>
          <w:marBottom w:val="100"/>
          <w:divBdr>
            <w:top w:val="none" w:sz="0" w:space="0" w:color="auto"/>
            <w:left w:val="none" w:sz="0" w:space="0" w:color="auto"/>
            <w:bottom w:val="none" w:sz="0" w:space="0" w:color="auto"/>
            <w:right w:val="none" w:sz="0" w:space="0" w:color="auto"/>
          </w:divBdr>
          <w:divsChild>
            <w:div w:id="487986378">
              <w:marLeft w:val="0"/>
              <w:marRight w:val="0"/>
              <w:marTop w:val="0"/>
              <w:marBottom w:val="0"/>
              <w:divBdr>
                <w:top w:val="none" w:sz="0" w:space="0" w:color="auto"/>
                <w:left w:val="none" w:sz="0" w:space="0" w:color="auto"/>
                <w:bottom w:val="none" w:sz="0" w:space="0" w:color="auto"/>
                <w:right w:val="none" w:sz="0" w:space="0" w:color="auto"/>
              </w:divBdr>
            </w:div>
          </w:divsChild>
        </w:div>
        <w:div w:id="2045325200">
          <w:marLeft w:val="60"/>
          <w:marRight w:val="60"/>
          <w:marTop w:val="100"/>
          <w:marBottom w:val="100"/>
          <w:divBdr>
            <w:top w:val="none" w:sz="0" w:space="0" w:color="auto"/>
            <w:left w:val="none" w:sz="0" w:space="0" w:color="auto"/>
            <w:bottom w:val="none" w:sz="0" w:space="0" w:color="auto"/>
            <w:right w:val="none" w:sz="0" w:space="0" w:color="auto"/>
          </w:divBdr>
        </w:div>
        <w:div w:id="1281839491">
          <w:marLeft w:val="0"/>
          <w:marRight w:val="0"/>
          <w:marTop w:val="0"/>
          <w:marBottom w:val="0"/>
          <w:divBdr>
            <w:top w:val="none" w:sz="0" w:space="0" w:color="auto"/>
            <w:left w:val="none" w:sz="0" w:space="0" w:color="auto"/>
            <w:bottom w:val="none" w:sz="0" w:space="0" w:color="auto"/>
            <w:right w:val="none" w:sz="0" w:space="0" w:color="auto"/>
          </w:divBdr>
          <w:divsChild>
            <w:div w:id="1104766398">
              <w:marLeft w:val="0"/>
              <w:marRight w:val="0"/>
              <w:marTop w:val="0"/>
              <w:marBottom w:val="0"/>
              <w:divBdr>
                <w:top w:val="none" w:sz="0" w:space="0" w:color="auto"/>
                <w:left w:val="none" w:sz="0" w:space="0" w:color="auto"/>
                <w:bottom w:val="none" w:sz="0" w:space="0" w:color="auto"/>
                <w:right w:val="none" w:sz="0" w:space="0" w:color="auto"/>
              </w:divBdr>
              <w:divsChild>
                <w:div w:id="11761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6647">
          <w:marLeft w:val="60"/>
          <w:marRight w:val="60"/>
          <w:marTop w:val="100"/>
          <w:marBottom w:val="100"/>
          <w:divBdr>
            <w:top w:val="none" w:sz="0" w:space="0" w:color="auto"/>
            <w:left w:val="none" w:sz="0" w:space="0" w:color="auto"/>
            <w:bottom w:val="none" w:sz="0" w:space="0" w:color="auto"/>
            <w:right w:val="none" w:sz="0" w:space="0" w:color="auto"/>
          </w:divBdr>
        </w:div>
        <w:div w:id="1575628913">
          <w:marLeft w:val="60"/>
          <w:marRight w:val="60"/>
          <w:marTop w:val="100"/>
          <w:marBottom w:val="100"/>
          <w:divBdr>
            <w:top w:val="none" w:sz="0" w:space="0" w:color="auto"/>
            <w:left w:val="none" w:sz="0" w:space="0" w:color="auto"/>
            <w:bottom w:val="none" w:sz="0" w:space="0" w:color="auto"/>
            <w:right w:val="none" w:sz="0" w:space="0" w:color="auto"/>
          </w:divBdr>
          <w:divsChild>
            <w:div w:id="312416060">
              <w:marLeft w:val="0"/>
              <w:marRight w:val="0"/>
              <w:marTop w:val="0"/>
              <w:marBottom w:val="0"/>
              <w:divBdr>
                <w:top w:val="none" w:sz="0" w:space="0" w:color="auto"/>
                <w:left w:val="none" w:sz="0" w:space="0" w:color="auto"/>
                <w:bottom w:val="none" w:sz="0" w:space="0" w:color="auto"/>
                <w:right w:val="none" w:sz="0" w:space="0" w:color="auto"/>
              </w:divBdr>
            </w:div>
          </w:divsChild>
        </w:div>
        <w:div w:id="919677401">
          <w:marLeft w:val="60"/>
          <w:marRight w:val="60"/>
          <w:marTop w:val="100"/>
          <w:marBottom w:val="100"/>
          <w:divBdr>
            <w:top w:val="none" w:sz="0" w:space="0" w:color="auto"/>
            <w:left w:val="none" w:sz="0" w:space="0" w:color="auto"/>
            <w:bottom w:val="none" w:sz="0" w:space="0" w:color="auto"/>
            <w:right w:val="none" w:sz="0" w:space="0" w:color="auto"/>
          </w:divBdr>
          <w:divsChild>
            <w:div w:id="2067683062">
              <w:marLeft w:val="0"/>
              <w:marRight w:val="0"/>
              <w:marTop w:val="0"/>
              <w:marBottom w:val="0"/>
              <w:divBdr>
                <w:top w:val="none" w:sz="0" w:space="0" w:color="auto"/>
                <w:left w:val="none" w:sz="0" w:space="0" w:color="auto"/>
                <w:bottom w:val="none" w:sz="0" w:space="0" w:color="auto"/>
                <w:right w:val="none" w:sz="0" w:space="0" w:color="auto"/>
              </w:divBdr>
            </w:div>
          </w:divsChild>
        </w:div>
        <w:div w:id="1384676271">
          <w:marLeft w:val="60"/>
          <w:marRight w:val="60"/>
          <w:marTop w:val="100"/>
          <w:marBottom w:val="100"/>
          <w:divBdr>
            <w:top w:val="none" w:sz="0" w:space="0" w:color="auto"/>
            <w:left w:val="none" w:sz="0" w:space="0" w:color="auto"/>
            <w:bottom w:val="none" w:sz="0" w:space="0" w:color="auto"/>
            <w:right w:val="none" w:sz="0" w:space="0" w:color="auto"/>
          </w:divBdr>
          <w:divsChild>
            <w:div w:id="192885122">
              <w:marLeft w:val="0"/>
              <w:marRight w:val="0"/>
              <w:marTop w:val="0"/>
              <w:marBottom w:val="0"/>
              <w:divBdr>
                <w:top w:val="none" w:sz="0" w:space="0" w:color="auto"/>
                <w:left w:val="none" w:sz="0" w:space="0" w:color="auto"/>
                <w:bottom w:val="none" w:sz="0" w:space="0" w:color="auto"/>
                <w:right w:val="none" w:sz="0" w:space="0" w:color="auto"/>
              </w:divBdr>
            </w:div>
          </w:divsChild>
        </w:div>
        <w:div w:id="1880166074">
          <w:marLeft w:val="60"/>
          <w:marRight w:val="60"/>
          <w:marTop w:val="100"/>
          <w:marBottom w:val="100"/>
          <w:divBdr>
            <w:top w:val="none" w:sz="0" w:space="0" w:color="auto"/>
            <w:left w:val="none" w:sz="0" w:space="0" w:color="auto"/>
            <w:bottom w:val="none" w:sz="0" w:space="0" w:color="auto"/>
            <w:right w:val="none" w:sz="0" w:space="0" w:color="auto"/>
          </w:divBdr>
          <w:divsChild>
            <w:div w:id="99491591">
              <w:marLeft w:val="0"/>
              <w:marRight w:val="0"/>
              <w:marTop w:val="0"/>
              <w:marBottom w:val="0"/>
              <w:divBdr>
                <w:top w:val="none" w:sz="0" w:space="0" w:color="auto"/>
                <w:left w:val="none" w:sz="0" w:space="0" w:color="auto"/>
                <w:bottom w:val="none" w:sz="0" w:space="0" w:color="auto"/>
                <w:right w:val="none" w:sz="0" w:space="0" w:color="auto"/>
              </w:divBdr>
            </w:div>
          </w:divsChild>
        </w:div>
        <w:div w:id="165898904">
          <w:marLeft w:val="60"/>
          <w:marRight w:val="60"/>
          <w:marTop w:val="100"/>
          <w:marBottom w:val="100"/>
          <w:divBdr>
            <w:top w:val="none" w:sz="0" w:space="0" w:color="auto"/>
            <w:left w:val="none" w:sz="0" w:space="0" w:color="auto"/>
            <w:bottom w:val="none" w:sz="0" w:space="0" w:color="auto"/>
            <w:right w:val="none" w:sz="0" w:space="0" w:color="auto"/>
          </w:divBdr>
          <w:divsChild>
            <w:div w:id="2021809786">
              <w:marLeft w:val="0"/>
              <w:marRight w:val="0"/>
              <w:marTop w:val="0"/>
              <w:marBottom w:val="0"/>
              <w:divBdr>
                <w:top w:val="none" w:sz="0" w:space="0" w:color="auto"/>
                <w:left w:val="none" w:sz="0" w:space="0" w:color="auto"/>
                <w:bottom w:val="none" w:sz="0" w:space="0" w:color="auto"/>
                <w:right w:val="none" w:sz="0" w:space="0" w:color="auto"/>
              </w:divBdr>
            </w:div>
          </w:divsChild>
        </w:div>
        <w:div w:id="1720780099">
          <w:marLeft w:val="60"/>
          <w:marRight w:val="60"/>
          <w:marTop w:val="100"/>
          <w:marBottom w:val="100"/>
          <w:divBdr>
            <w:top w:val="none" w:sz="0" w:space="0" w:color="auto"/>
            <w:left w:val="none" w:sz="0" w:space="0" w:color="auto"/>
            <w:bottom w:val="none" w:sz="0" w:space="0" w:color="auto"/>
            <w:right w:val="none" w:sz="0" w:space="0" w:color="auto"/>
          </w:divBdr>
          <w:divsChild>
            <w:div w:id="1848278681">
              <w:marLeft w:val="0"/>
              <w:marRight w:val="0"/>
              <w:marTop w:val="0"/>
              <w:marBottom w:val="0"/>
              <w:divBdr>
                <w:top w:val="none" w:sz="0" w:space="0" w:color="auto"/>
                <w:left w:val="none" w:sz="0" w:space="0" w:color="auto"/>
                <w:bottom w:val="none" w:sz="0" w:space="0" w:color="auto"/>
                <w:right w:val="none" w:sz="0" w:space="0" w:color="auto"/>
              </w:divBdr>
            </w:div>
          </w:divsChild>
        </w:div>
        <w:div w:id="1479567894">
          <w:marLeft w:val="60"/>
          <w:marRight w:val="60"/>
          <w:marTop w:val="100"/>
          <w:marBottom w:val="100"/>
          <w:divBdr>
            <w:top w:val="none" w:sz="0" w:space="0" w:color="auto"/>
            <w:left w:val="none" w:sz="0" w:space="0" w:color="auto"/>
            <w:bottom w:val="none" w:sz="0" w:space="0" w:color="auto"/>
            <w:right w:val="none" w:sz="0" w:space="0" w:color="auto"/>
          </w:divBdr>
          <w:divsChild>
            <w:div w:id="1459255887">
              <w:marLeft w:val="0"/>
              <w:marRight w:val="0"/>
              <w:marTop w:val="0"/>
              <w:marBottom w:val="0"/>
              <w:divBdr>
                <w:top w:val="none" w:sz="0" w:space="0" w:color="auto"/>
                <w:left w:val="none" w:sz="0" w:space="0" w:color="auto"/>
                <w:bottom w:val="none" w:sz="0" w:space="0" w:color="auto"/>
                <w:right w:val="none" w:sz="0" w:space="0" w:color="auto"/>
              </w:divBdr>
            </w:div>
          </w:divsChild>
        </w:div>
        <w:div w:id="608240164">
          <w:marLeft w:val="60"/>
          <w:marRight w:val="60"/>
          <w:marTop w:val="100"/>
          <w:marBottom w:val="100"/>
          <w:divBdr>
            <w:top w:val="none" w:sz="0" w:space="0" w:color="auto"/>
            <w:left w:val="none" w:sz="0" w:space="0" w:color="auto"/>
            <w:bottom w:val="none" w:sz="0" w:space="0" w:color="auto"/>
            <w:right w:val="none" w:sz="0" w:space="0" w:color="auto"/>
          </w:divBdr>
          <w:divsChild>
            <w:div w:id="25982218">
              <w:marLeft w:val="0"/>
              <w:marRight w:val="0"/>
              <w:marTop w:val="0"/>
              <w:marBottom w:val="0"/>
              <w:divBdr>
                <w:top w:val="none" w:sz="0" w:space="0" w:color="auto"/>
                <w:left w:val="none" w:sz="0" w:space="0" w:color="auto"/>
                <w:bottom w:val="none" w:sz="0" w:space="0" w:color="auto"/>
                <w:right w:val="none" w:sz="0" w:space="0" w:color="auto"/>
              </w:divBdr>
            </w:div>
          </w:divsChild>
        </w:div>
        <w:div w:id="550115757">
          <w:marLeft w:val="60"/>
          <w:marRight w:val="60"/>
          <w:marTop w:val="100"/>
          <w:marBottom w:val="100"/>
          <w:divBdr>
            <w:top w:val="none" w:sz="0" w:space="0" w:color="auto"/>
            <w:left w:val="none" w:sz="0" w:space="0" w:color="auto"/>
            <w:bottom w:val="none" w:sz="0" w:space="0" w:color="auto"/>
            <w:right w:val="none" w:sz="0" w:space="0" w:color="auto"/>
          </w:divBdr>
          <w:divsChild>
            <w:div w:id="642539311">
              <w:marLeft w:val="0"/>
              <w:marRight w:val="0"/>
              <w:marTop w:val="0"/>
              <w:marBottom w:val="0"/>
              <w:divBdr>
                <w:top w:val="none" w:sz="0" w:space="0" w:color="auto"/>
                <w:left w:val="none" w:sz="0" w:space="0" w:color="auto"/>
                <w:bottom w:val="none" w:sz="0" w:space="0" w:color="auto"/>
                <w:right w:val="none" w:sz="0" w:space="0" w:color="auto"/>
              </w:divBdr>
            </w:div>
          </w:divsChild>
        </w:div>
        <w:div w:id="1537350400">
          <w:marLeft w:val="60"/>
          <w:marRight w:val="60"/>
          <w:marTop w:val="100"/>
          <w:marBottom w:val="100"/>
          <w:divBdr>
            <w:top w:val="none" w:sz="0" w:space="0" w:color="auto"/>
            <w:left w:val="none" w:sz="0" w:space="0" w:color="auto"/>
            <w:bottom w:val="none" w:sz="0" w:space="0" w:color="auto"/>
            <w:right w:val="none" w:sz="0" w:space="0" w:color="auto"/>
          </w:divBdr>
          <w:divsChild>
            <w:div w:id="2978373">
              <w:marLeft w:val="0"/>
              <w:marRight w:val="0"/>
              <w:marTop w:val="0"/>
              <w:marBottom w:val="0"/>
              <w:divBdr>
                <w:top w:val="none" w:sz="0" w:space="0" w:color="auto"/>
                <w:left w:val="none" w:sz="0" w:space="0" w:color="auto"/>
                <w:bottom w:val="none" w:sz="0" w:space="0" w:color="auto"/>
                <w:right w:val="none" w:sz="0" w:space="0" w:color="auto"/>
              </w:divBdr>
            </w:div>
          </w:divsChild>
        </w:div>
        <w:div w:id="476413247">
          <w:marLeft w:val="60"/>
          <w:marRight w:val="60"/>
          <w:marTop w:val="100"/>
          <w:marBottom w:val="100"/>
          <w:divBdr>
            <w:top w:val="none" w:sz="0" w:space="0" w:color="auto"/>
            <w:left w:val="none" w:sz="0" w:space="0" w:color="auto"/>
            <w:bottom w:val="none" w:sz="0" w:space="0" w:color="auto"/>
            <w:right w:val="none" w:sz="0" w:space="0" w:color="auto"/>
          </w:divBdr>
          <w:divsChild>
            <w:div w:id="1649288462">
              <w:marLeft w:val="0"/>
              <w:marRight w:val="0"/>
              <w:marTop w:val="0"/>
              <w:marBottom w:val="0"/>
              <w:divBdr>
                <w:top w:val="none" w:sz="0" w:space="0" w:color="auto"/>
                <w:left w:val="none" w:sz="0" w:space="0" w:color="auto"/>
                <w:bottom w:val="none" w:sz="0" w:space="0" w:color="auto"/>
                <w:right w:val="none" w:sz="0" w:space="0" w:color="auto"/>
              </w:divBdr>
            </w:div>
          </w:divsChild>
        </w:div>
        <w:div w:id="224879807">
          <w:marLeft w:val="60"/>
          <w:marRight w:val="60"/>
          <w:marTop w:val="100"/>
          <w:marBottom w:val="100"/>
          <w:divBdr>
            <w:top w:val="none" w:sz="0" w:space="0" w:color="auto"/>
            <w:left w:val="none" w:sz="0" w:space="0" w:color="auto"/>
            <w:bottom w:val="none" w:sz="0" w:space="0" w:color="auto"/>
            <w:right w:val="none" w:sz="0" w:space="0" w:color="auto"/>
          </w:divBdr>
        </w:div>
        <w:div w:id="844905480">
          <w:marLeft w:val="60"/>
          <w:marRight w:val="60"/>
          <w:marTop w:val="100"/>
          <w:marBottom w:val="100"/>
          <w:divBdr>
            <w:top w:val="none" w:sz="0" w:space="0" w:color="auto"/>
            <w:left w:val="none" w:sz="0" w:space="0" w:color="auto"/>
            <w:bottom w:val="none" w:sz="0" w:space="0" w:color="auto"/>
            <w:right w:val="none" w:sz="0" w:space="0" w:color="auto"/>
          </w:divBdr>
          <w:divsChild>
            <w:div w:id="294991794">
              <w:marLeft w:val="0"/>
              <w:marRight w:val="0"/>
              <w:marTop w:val="0"/>
              <w:marBottom w:val="0"/>
              <w:divBdr>
                <w:top w:val="none" w:sz="0" w:space="0" w:color="auto"/>
                <w:left w:val="none" w:sz="0" w:space="0" w:color="auto"/>
                <w:bottom w:val="none" w:sz="0" w:space="0" w:color="auto"/>
                <w:right w:val="none" w:sz="0" w:space="0" w:color="auto"/>
              </w:divBdr>
            </w:div>
          </w:divsChild>
        </w:div>
        <w:div w:id="229923852">
          <w:marLeft w:val="60"/>
          <w:marRight w:val="60"/>
          <w:marTop w:val="100"/>
          <w:marBottom w:val="100"/>
          <w:divBdr>
            <w:top w:val="none" w:sz="0" w:space="0" w:color="auto"/>
            <w:left w:val="none" w:sz="0" w:space="0" w:color="auto"/>
            <w:bottom w:val="none" w:sz="0" w:space="0" w:color="auto"/>
            <w:right w:val="none" w:sz="0" w:space="0" w:color="auto"/>
          </w:divBdr>
        </w:div>
        <w:div w:id="146630104">
          <w:marLeft w:val="60"/>
          <w:marRight w:val="60"/>
          <w:marTop w:val="100"/>
          <w:marBottom w:val="100"/>
          <w:divBdr>
            <w:top w:val="none" w:sz="0" w:space="0" w:color="auto"/>
            <w:left w:val="none" w:sz="0" w:space="0" w:color="auto"/>
            <w:bottom w:val="none" w:sz="0" w:space="0" w:color="auto"/>
            <w:right w:val="none" w:sz="0" w:space="0" w:color="auto"/>
          </w:divBdr>
          <w:divsChild>
            <w:div w:id="1739133253">
              <w:marLeft w:val="0"/>
              <w:marRight w:val="0"/>
              <w:marTop w:val="0"/>
              <w:marBottom w:val="0"/>
              <w:divBdr>
                <w:top w:val="none" w:sz="0" w:space="0" w:color="auto"/>
                <w:left w:val="none" w:sz="0" w:space="0" w:color="auto"/>
                <w:bottom w:val="none" w:sz="0" w:space="0" w:color="auto"/>
                <w:right w:val="none" w:sz="0" w:space="0" w:color="auto"/>
              </w:divBdr>
            </w:div>
          </w:divsChild>
        </w:div>
        <w:div w:id="1189023728">
          <w:marLeft w:val="60"/>
          <w:marRight w:val="60"/>
          <w:marTop w:val="100"/>
          <w:marBottom w:val="100"/>
          <w:divBdr>
            <w:top w:val="none" w:sz="0" w:space="0" w:color="auto"/>
            <w:left w:val="none" w:sz="0" w:space="0" w:color="auto"/>
            <w:bottom w:val="none" w:sz="0" w:space="0" w:color="auto"/>
            <w:right w:val="none" w:sz="0" w:space="0" w:color="auto"/>
          </w:divBdr>
        </w:div>
        <w:div w:id="1887377240">
          <w:marLeft w:val="60"/>
          <w:marRight w:val="60"/>
          <w:marTop w:val="100"/>
          <w:marBottom w:val="100"/>
          <w:divBdr>
            <w:top w:val="none" w:sz="0" w:space="0" w:color="auto"/>
            <w:left w:val="none" w:sz="0" w:space="0" w:color="auto"/>
            <w:bottom w:val="none" w:sz="0" w:space="0" w:color="auto"/>
            <w:right w:val="none" w:sz="0" w:space="0" w:color="auto"/>
          </w:divBdr>
        </w:div>
        <w:div w:id="1139571777">
          <w:marLeft w:val="60"/>
          <w:marRight w:val="60"/>
          <w:marTop w:val="100"/>
          <w:marBottom w:val="100"/>
          <w:divBdr>
            <w:top w:val="none" w:sz="0" w:space="0" w:color="auto"/>
            <w:left w:val="none" w:sz="0" w:space="0" w:color="auto"/>
            <w:bottom w:val="none" w:sz="0" w:space="0" w:color="auto"/>
            <w:right w:val="none" w:sz="0" w:space="0" w:color="auto"/>
          </w:divBdr>
          <w:divsChild>
            <w:div w:id="377823252">
              <w:marLeft w:val="0"/>
              <w:marRight w:val="0"/>
              <w:marTop w:val="0"/>
              <w:marBottom w:val="0"/>
              <w:divBdr>
                <w:top w:val="none" w:sz="0" w:space="0" w:color="auto"/>
                <w:left w:val="none" w:sz="0" w:space="0" w:color="auto"/>
                <w:bottom w:val="none" w:sz="0" w:space="0" w:color="auto"/>
                <w:right w:val="none" w:sz="0" w:space="0" w:color="auto"/>
              </w:divBdr>
            </w:div>
          </w:divsChild>
        </w:div>
        <w:div w:id="1778713561">
          <w:marLeft w:val="60"/>
          <w:marRight w:val="60"/>
          <w:marTop w:val="100"/>
          <w:marBottom w:val="100"/>
          <w:divBdr>
            <w:top w:val="none" w:sz="0" w:space="0" w:color="auto"/>
            <w:left w:val="none" w:sz="0" w:space="0" w:color="auto"/>
            <w:bottom w:val="none" w:sz="0" w:space="0" w:color="auto"/>
            <w:right w:val="none" w:sz="0" w:space="0" w:color="auto"/>
          </w:divBdr>
        </w:div>
        <w:div w:id="357508428">
          <w:marLeft w:val="60"/>
          <w:marRight w:val="60"/>
          <w:marTop w:val="100"/>
          <w:marBottom w:val="100"/>
          <w:divBdr>
            <w:top w:val="none" w:sz="0" w:space="0" w:color="auto"/>
            <w:left w:val="none" w:sz="0" w:space="0" w:color="auto"/>
            <w:bottom w:val="none" w:sz="0" w:space="0" w:color="auto"/>
            <w:right w:val="none" w:sz="0" w:space="0" w:color="auto"/>
          </w:divBdr>
          <w:divsChild>
            <w:div w:id="933513999">
              <w:marLeft w:val="0"/>
              <w:marRight w:val="0"/>
              <w:marTop w:val="0"/>
              <w:marBottom w:val="0"/>
              <w:divBdr>
                <w:top w:val="none" w:sz="0" w:space="0" w:color="auto"/>
                <w:left w:val="none" w:sz="0" w:space="0" w:color="auto"/>
                <w:bottom w:val="none" w:sz="0" w:space="0" w:color="auto"/>
                <w:right w:val="none" w:sz="0" w:space="0" w:color="auto"/>
              </w:divBdr>
            </w:div>
          </w:divsChild>
        </w:div>
        <w:div w:id="863135678">
          <w:marLeft w:val="60"/>
          <w:marRight w:val="60"/>
          <w:marTop w:val="100"/>
          <w:marBottom w:val="100"/>
          <w:divBdr>
            <w:top w:val="none" w:sz="0" w:space="0" w:color="auto"/>
            <w:left w:val="none" w:sz="0" w:space="0" w:color="auto"/>
            <w:bottom w:val="none" w:sz="0" w:space="0" w:color="auto"/>
            <w:right w:val="none" w:sz="0" w:space="0" w:color="auto"/>
          </w:divBdr>
        </w:div>
        <w:div w:id="2069303361">
          <w:marLeft w:val="60"/>
          <w:marRight w:val="60"/>
          <w:marTop w:val="100"/>
          <w:marBottom w:val="100"/>
          <w:divBdr>
            <w:top w:val="none" w:sz="0" w:space="0" w:color="auto"/>
            <w:left w:val="none" w:sz="0" w:space="0" w:color="auto"/>
            <w:bottom w:val="none" w:sz="0" w:space="0" w:color="auto"/>
            <w:right w:val="none" w:sz="0" w:space="0" w:color="auto"/>
          </w:divBdr>
        </w:div>
        <w:div w:id="320618842">
          <w:marLeft w:val="60"/>
          <w:marRight w:val="60"/>
          <w:marTop w:val="100"/>
          <w:marBottom w:val="100"/>
          <w:divBdr>
            <w:top w:val="none" w:sz="0" w:space="0" w:color="auto"/>
            <w:left w:val="none" w:sz="0" w:space="0" w:color="auto"/>
            <w:bottom w:val="none" w:sz="0" w:space="0" w:color="auto"/>
            <w:right w:val="none" w:sz="0" w:space="0" w:color="auto"/>
          </w:divBdr>
        </w:div>
        <w:div w:id="1087190297">
          <w:marLeft w:val="60"/>
          <w:marRight w:val="60"/>
          <w:marTop w:val="100"/>
          <w:marBottom w:val="100"/>
          <w:divBdr>
            <w:top w:val="none" w:sz="0" w:space="0" w:color="auto"/>
            <w:left w:val="none" w:sz="0" w:space="0" w:color="auto"/>
            <w:bottom w:val="none" w:sz="0" w:space="0" w:color="auto"/>
            <w:right w:val="none" w:sz="0" w:space="0" w:color="auto"/>
          </w:divBdr>
        </w:div>
        <w:div w:id="249779832">
          <w:marLeft w:val="60"/>
          <w:marRight w:val="60"/>
          <w:marTop w:val="100"/>
          <w:marBottom w:val="100"/>
          <w:divBdr>
            <w:top w:val="none" w:sz="0" w:space="0" w:color="auto"/>
            <w:left w:val="none" w:sz="0" w:space="0" w:color="auto"/>
            <w:bottom w:val="none" w:sz="0" w:space="0" w:color="auto"/>
            <w:right w:val="none" w:sz="0" w:space="0" w:color="auto"/>
          </w:divBdr>
        </w:div>
        <w:div w:id="1340036134">
          <w:marLeft w:val="60"/>
          <w:marRight w:val="60"/>
          <w:marTop w:val="100"/>
          <w:marBottom w:val="100"/>
          <w:divBdr>
            <w:top w:val="none" w:sz="0" w:space="0" w:color="auto"/>
            <w:left w:val="none" w:sz="0" w:space="0" w:color="auto"/>
            <w:bottom w:val="none" w:sz="0" w:space="0" w:color="auto"/>
            <w:right w:val="none" w:sz="0" w:space="0" w:color="auto"/>
          </w:divBdr>
        </w:div>
        <w:div w:id="1133716245">
          <w:marLeft w:val="60"/>
          <w:marRight w:val="60"/>
          <w:marTop w:val="100"/>
          <w:marBottom w:val="100"/>
          <w:divBdr>
            <w:top w:val="none" w:sz="0" w:space="0" w:color="auto"/>
            <w:left w:val="none" w:sz="0" w:space="0" w:color="auto"/>
            <w:bottom w:val="none" w:sz="0" w:space="0" w:color="auto"/>
            <w:right w:val="none" w:sz="0" w:space="0" w:color="auto"/>
          </w:divBdr>
          <w:divsChild>
            <w:div w:id="1395398329">
              <w:marLeft w:val="0"/>
              <w:marRight w:val="0"/>
              <w:marTop w:val="0"/>
              <w:marBottom w:val="0"/>
              <w:divBdr>
                <w:top w:val="none" w:sz="0" w:space="0" w:color="auto"/>
                <w:left w:val="none" w:sz="0" w:space="0" w:color="auto"/>
                <w:bottom w:val="none" w:sz="0" w:space="0" w:color="auto"/>
                <w:right w:val="none" w:sz="0" w:space="0" w:color="auto"/>
              </w:divBdr>
            </w:div>
          </w:divsChild>
        </w:div>
        <w:div w:id="359012140">
          <w:marLeft w:val="60"/>
          <w:marRight w:val="60"/>
          <w:marTop w:val="100"/>
          <w:marBottom w:val="100"/>
          <w:divBdr>
            <w:top w:val="none" w:sz="0" w:space="0" w:color="auto"/>
            <w:left w:val="none" w:sz="0" w:space="0" w:color="auto"/>
            <w:bottom w:val="none" w:sz="0" w:space="0" w:color="auto"/>
            <w:right w:val="none" w:sz="0" w:space="0" w:color="auto"/>
          </w:divBdr>
          <w:divsChild>
            <w:div w:id="1851025866">
              <w:marLeft w:val="0"/>
              <w:marRight w:val="0"/>
              <w:marTop w:val="0"/>
              <w:marBottom w:val="0"/>
              <w:divBdr>
                <w:top w:val="none" w:sz="0" w:space="0" w:color="auto"/>
                <w:left w:val="none" w:sz="0" w:space="0" w:color="auto"/>
                <w:bottom w:val="none" w:sz="0" w:space="0" w:color="auto"/>
                <w:right w:val="none" w:sz="0" w:space="0" w:color="auto"/>
              </w:divBdr>
            </w:div>
          </w:divsChild>
        </w:div>
        <w:div w:id="1906182654">
          <w:marLeft w:val="60"/>
          <w:marRight w:val="60"/>
          <w:marTop w:val="100"/>
          <w:marBottom w:val="100"/>
          <w:divBdr>
            <w:top w:val="none" w:sz="0" w:space="0" w:color="auto"/>
            <w:left w:val="none" w:sz="0" w:space="0" w:color="auto"/>
            <w:bottom w:val="none" w:sz="0" w:space="0" w:color="auto"/>
            <w:right w:val="none" w:sz="0" w:space="0" w:color="auto"/>
          </w:divBdr>
          <w:divsChild>
            <w:div w:id="336617775">
              <w:marLeft w:val="0"/>
              <w:marRight w:val="0"/>
              <w:marTop w:val="0"/>
              <w:marBottom w:val="0"/>
              <w:divBdr>
                <w:top w:val="none" w:sz="0" w:space="0" w:color="auto"/>
                <w:left w:val="none" w:sz="0" w:space="0" w:color="auto"/>
                <w:bottom w:val="none" w:sz="0" w:space="0" w:color="auto"/>
                <w:right w:val="none" w:sz="0" w:space="0" w:color="auto"/>
              </w:divBdr>
            </w:div>
          </w:divsChild>
        </w:div>
        <w:div w:id="1759788100">
          <w:marLeft w:val="60"/>
          <w:marRight w:val="60"/>
          <w:marTop w:val="100"/>
          <w:marBottom w:val="100"/>
          <w:divBdr>
            <w:top w:val="none" w:sz="0" w:space="0" w:color="auto"/>
            <w:left w:val="none" w:sz="0" w:space="0" w:color="auto"/>
            <w:bottom w:val="none" w:sz="0" w:space="0" w:color="auto"/>
            <w:right w:val="none" w:sz="0" w:space="0" w:color="auto"/>
          </w:divBdr>
        </w:div>
        <w:div w:id="298733463">
          <w:marLeft w:val="60"/>
          <w:marRight w:val="60"/>
          <w:marTop w:val="100"/>
          <w:marBottom w:val="100"/>
          <w:divBdr>
            <w:top w:val="none" w:sz="0" w:space="0" w:color="auto"/>
            <w:left w:val="none" w:sz="0" w:space="0" w:color="auto"/>
            <w:bottom w:val="none" w:sz="0" w:space="0" w:color="auto"/>
            <w:right w:val="none" w:sz="0" w:space="0" w:color="auto"/>
          </w:divBdr>
        </w:div>
        <w:div w:id="1003751095">
          <w:marLeft w:val="60"/>
          <w:marRight w:val="60"/>
          <w:marTop w:val="100"/>
          <w:marBottom w:val="100"/>
          <w:divBdr>
            <w:top w:val="none" w:sz="0" w:space="0" w:color="auto"/>
            <w:left w:val="none" w:sz="0" w:space="0" w:color="auto"/>
            <w:bottom w:val="none" w:sz="0" w:space="0" w:color="auto"/>
            <w:right w:val="none" w:sz="0" w:space="0" w:color="auto"/>
          </w:divBdr>
          <w:divsChild>
            <w:div w:id="1842961396">
              <w:marLeft w:val="0"/>
              <w:marRight w:val="0"/>
              <w:marTop w:val="0"/>
              <w:marBottom w:val="0"/>
              <w:divBdr>
                <w:top w:val="none" w:sz="0" w:space="0" w:color="auto"/>
                <w:left w:val="none" w:sz="0" w:space="0" w:color="auto"/>
                <w:bottom w:val="none" w:sz="0" w:space="0" w:color="auto"/>
                <w:right w:val="none" w:sz="0" w:space="0" w:color="auto"/>
              </w:divBdr>
            </w:div>
          </w:divsChild>
        </w:div>
        <w:div w:id="1610621740">
          <w:marLeft w:val="60"/>
          <w:marRight w:val="60"/>
          <w:marTop w:val="100"/>
          <w:marBottom w:val="100"/>
          <w:divBdr>
            <w:top w:val="none" w:sz="0" w:space="0" w:color="auto"/>
            <w:left w:val="none" w:sz="0" w:space="0" w:color="auto"/>
            <w:bottom w:val="none" w:sz="0" w:space="0" w:color="auto"/>
            <w:right w:val="none" w:sz="0" w:space="0" w:color="auto"/>
          </w:divBdr>
          <w:divsChild>
            <w:div w:id="798035508">
              <w:marLeft w:val="0"/>
              <w:marRight w:val="0"/>
              <w:marTop w:val="0"/>
              <w:marBottom w:val="0"/>
              <w:divBdr>
                <w:top w:val="none" w:sz="0" w:space="0" w:color="auto"/>
                <w:left w:val="none" w:sz="0" w:space="0" w:color="auto"/>
                <w:bottom w:val="none" w:sz="0" w:space="0" w:color="auto"/>
                <w:right w:val="none" w:sz="0" w:space="0" w:color="auto"/>
              </w:divBdr>
            </w:div>
          </w:divsChild>
        </w:div>
        <w:div w:id="1726905366">
          <w:marLeft w:val="60"/>
          <w:marRight w:val="60"/>
          <w:marTop w:val="100"/>
          <w:marBottom w:val="100"/>
          <w:divBdr>
            <w:top w:val="none" w:sz="0" w:space="0" w:color="auto"/>
            <w:left w:val="none" w:sz="0" w:space="0" w:color="auto"/>
            <w:bottom w:val="none" w:sz="0" w:space="0" w:color="auto"/>
            <w:right w:val="none" w:sz="0" w:space="0" w:color="auto"/>
          </w:divBdr>
          <w:divsChild>
            <w:div w:id="1362126311">
              <w:marLeft w:val="0"/>
              <w:marRight w:val="0"/>
              <w:marTop w:val="0"/>
              <w:marBottom w:val="0"/>
              <w:divBdr>
                <w:top w:val="none" w:sz="0" w:space="0" w:color="auto"/>
                <w:left w:val="none" w:sz="0" w:space="0" w:color="auto"/>
                <w:bottom w:val="none" w:sz="0" w:space="0" w:color="auto"/>
                <w:right w:val="none" w:sz="0" w:space="0" w:color="auto"/>
              </w:divBdr>
            </w:div>
          </w:divsChild>
        </w:div>
        <w:div w:id="356542813">
          <w:marLeft w:val="60"/>
          <w:marRight w:val="60"/>
          <w:marTop w:val="100"/>
          <w:marBottom w:val="100"/>
          <w:divBdr>
            <w:top w:val="none" w:sz="0" w:space="0" w:color="auto"/>
            <w:left w:val="none" w:sz="0" w:space="0" w:color="auto"/>
            <w:bottom w:val="none" w:sz="0" w:space="0" w:color="auto"/>
            <w:right w:val="none" w:sz="0" w:space="0" w:color="auto"/>
          </w:divBdr>
        </w:div>
        <w:div w:id="1330712372">
          <w:marLeft w:val="60"/>
          <w:marRight w:val="60"/>
          <w:marTop w:val="100"/>
          <w:marBottom w:val="100"/>
          <w:divBdr>
            <w:top w:val="none" w:sz="0" w:space="0" w:color="auto"/>
            <w:left w:val="none" w:sz="0" w:space="0" w:color="auto"/>
            <w:bottom w:val="none" w:sz="0" w:space="0" w:color="auto"/>
            <w:right w:val="none" w:sz="0" w:space="0" w:color="auto"/>
          </w:divBdr>
        </w:div>
        <w:div w:id="1788499719">
          <w:marLeft w:val="60"/>
          <w:marRight w:val="60"/>
          <w:marTop w:val="100"/>
          <w:marBottom w:val="100"/>
          <w:divBdr>
            <w:top w:val="none" w:sz="0" w:space="0" w:color="auto"/>
            <w:left w:val="none" w:sz="0" w:space="0" w:color="auto"/>
            <w:bottom w:val="none" w:sz="0" w:space="0" w:color="auto"/>
            <w:right w:val="none" w:sz="0" w:space="0" w:color="auto"/>
          </w:divBdr>
          <w:divsChild>
            <w:div w:id="1559170048">
              <w:marLeft w:val="0"/>
              <w:marRight w:val="0"/>
              <w:marTop w:val="0"/>
              <w:marBottom w:val="0"/>
              <w:divBdr>
                <w:top w:val="none" w:sz="0" w:space="0" w:color="auto"/>
                <w:left w:val="none" w:sz="0" w:space="0" w:color="auto"/>
                <w:bottom w:val="none" w:sz="0" w:space="0" w:color="auto"/>
                <w:right w:val="none" w:sz="0" w:space="0" w:color="auto"/>
              </w:divBdr>
            </w:div>
          </w:divsChild>
        </w:div>
        <w:div w:id="971713626">
          <w:marLeft w:val="60"/>
          <w:marRight w:val="60"/>
          <w:marTop w:val="100"/>
          <w:marBottom w:val="100"/>
          <w:divBdr>
            <w:top w:val="none" w:sz="0" w:space="0" w:color="auto"/>
            <w:left w:val="none" w:sz="0" w:space="0" w:color="auto"/>
            <w:bottom w:val="none" w:sz="0" w:space="0" w:color="auto"/>
            <w:right w:val="none" w:sz="0" w:space="0" w:color="auto"/>
          </w:divBdr>
        </w:div>
        <w:div w:id="944965201">
          <w:marLeft w:val="60"/>
          <w:marRight w:val="60"/>
          <w:marTop w:val="100"/>
          <w:marBottom w:val="100"/>
          <w:divBdr>
            <w:top w:val="none" w:sz="0" w:space="0" w:color="auto"/>
            <w:left w:val="none" w:sz="0" w:space="0" w:color="auto"/>
            <w:bottom w:val="none" w:sz="0" w:space="0" w:color="auto"/>
            <w:right w:val="none" w:sz="0" w:space="0" w:color="auto"/>
          </w:divBdr>
          <w:divsChild>
            <w:div w:id="499853019">
              <w:marLeft w:val="0"/>
              <w:marRight w:val="0"/>
              <w:marTop w:val="0"/>
              <w:marBottom w:val="0"/>
              <w:divBdr>
                <w:top w:val="none" w:sz="0" w:space="0" w:color="auto"/>
                <w:left w:val="none" w:sz="0" w:space="0" w:color="auto"/>
                <w:bottom w:val="none" w:sz="0" w:space="0" w:color="auto"/>
                <w:right w:val="none" w:sz="0" w:space="0" w:color="auto"/>
              </w:divBdr>
            </w:div>
          </w:divsChild>
        </w:div>
        <w:div w:id="1250650920">
          <w:marLeft w:val="60"/>
          <w:marRight w:val="60"/>
          <w:marTop w:val="100"/>
          <w:marBottom w:val="100"/>
          <w:divBdr>
            <w:top w:val="none" w:sz="0" w:space="0" w:color="auto"/>
            <w:left w:val="none" w:sz="0" w:space="0" w:color="auto"/>
            <w:bottom w:val="none" w:sz="0" w:space="0" w:color="auto"/>
            <w:right w:val="none" w:sz="0" w:space="0" w:color="auto"/>
          </w:divBdr>
        </w:div>
        <w:div w:id="584730450">
          <w:marLeft w:val="60"/>
          <w:marRight w:val="60"/>
          <w:marTop w:val="100"/>
          <w:marBottom w:val="100"/>
          <w:divBdr>
            <w:top w:val="none" w:sz="0" w:space="0" w:color="auto"/>
            <w:left w:val="none" w:sz="0" w:space="0" w:color="auto"/>
            <w:bottom w:val="none" w:sz="0" w:space="0" w:color="auto"/>
            <w:right w:val="none" w:sz="0" w:space="0" w:color="auto"/>
          </w:divBdr>
          <w:divsChild>
            <w:div w:id="73092419">
              <w:marLeft w:val="0"/>
              <w:marRight w:val="0"/>
              <w:marTop w:val="0"/>
              <w:marBottom w:val="0"/>
              <w:divBdr>
                <w:top w:val="none" w:sz="0" w:space="0" w:color="auto"/>
                <w:left w:val="none" w:sz="0" w:space="0" w:color="auto"/>
                <w:bottom w:val="none" w:sz="0" w:space="0" w:color="auto"/>
                <w:right w:val="none" w:sz="0" w:space="0" w:color="auto"/>
              </w:divBdr>
            </w:div>
          </w:divsChild>
        </w:div>
        <w:div w:id="1055659009">
          <w:marLeft w:val="60"/>
          <w:marRight w:val="60"/>
          <w:marTop w:val="100"/>
          <w:marBottom w:val="100"/>
          <w:divBdr>
            <w:top w:val="none" w:sz="0" w:space="0" w:color="auto"/>
            <w:left w:val="none" w:sz="0" w:space="0" w:color="auto"/>
            <w:bottom w:val="none" w:sz="0" w:space="0" w:color="auto"/>
            <w:right w:val="none" w:sz="0" w:space="0" w:color="auto"/>
          </w:divBdr>
        </w:div>
        <w:div w:id="68504166">
          <w:marLeft w:val="60"/>
          <w:marRight w:val="60"/>
          <w:marTop w:val="100"/>
          <w:marBottom w:val="100"/>
          <w:divBdr>
            <w:top w:val="none" w:sz="0" w:space="0" w:color="auto"/>
            <w:left w:val="none" w:sz="0" w:space="0" w:color="auto"/>
            <w:bottom w:val="none" w:sz="0" w:space="0" w:color="auto"/>
            <w:right w:val="none" w:sz="0" w:space="0" w:color="auto"/>
          </w:divBdr>
        </w:div>
        <w:div w:id="1385368041">
          <w:marLeft w:val="60"/>
          <w:marRight w:val="60"/>
          <w:marTop w:val="100"/>
          <w:marBottom w:val="100"/>
          <w:divBdr>
            <w:top w:val="none" w:sz="0" w:space="0" w:color="auto"/>
            <w:left w:val="none" w:sz="0" w:space="0" w:color="auto"/>
            <w:bottom w:val="none" w:sz="0" w:space="0" w:color="auto"/>
            <w:right w:val="none" w:sz="0" w:space="0" w:color="auto"/>
          </w:divBdr>
        </w:div>
        <w:div w:id="1938638740">
          <w:marLeft w:val="60"/>
          <w:marRight w:val="60"/>
          <w:marTop w:val="100"/>
          <w:marBottom w:val="100"/>
          <w:divBdr>
            <w:top w:val="none" w:sz="0" w:space="0" w:color="auto"/>
            <w:left w:val="none" w:sz="0" w:space="0" w:color="auto"/>
            <w:bottom w:val="none" w:sz="0" w:space="0" w:color="auto"/>
            <w:right w:val="none" w:sz="0" w:space="0" w:color="auto"/>
          </w:divBdr>
          <w:divsChild>
            <w:div w:id="1115101779">
              <w:marLeft w:val="0"/>
              <w:marRight w:val="0"/>
              <w:marTop w:val="0"/>
              <w:marBottom w:val="0"/>
              <w:divBdr>
                <w:top w:val="none" w:sz="0" w:space="0" w:color="auto"/>
                <w:left w:val="none" w:sz="0" w:space="0" w:color="auto"/>
                <w:bottom w:val="none" w:sz="0" w:space="0" w:color="auto"/>
                <w:right w:val="none" w:sz="0" w:space="0" w:color="auto"/>
              </w:divBdr>
            </w:div>
          </w:divsChild>
        </w:div>
        <w:div w:id="235436982">
          <w:marLeft w:val="60"/>
          <w:marRight w:val="60"/>
          <w:marTop w:val="100"/>
          <w:marBottom w:val="100"/>
          <w:divBdr>
            <w:top w:val="none" w:sz="0" w:space="0" w:color="auto"/>
            <w:left w:val="none" w:sz="0" w:space="0" w:color="auto"/>
            <w:bottom w:val="none" w:sz="0" w:space="0" w:color="auto"/>
            <w:right w:val="none" w:sz="0" w:space="0" w:color="auto"/>
          </w:divBdr>
        </w:div>
        <w:div w:id="1174683162">
          <w:marLeft w:val="60"/>
          <w:marRight w:val="60"/>
          <w:marTop w:val="100"/>
          <w:marBottom w:val="100"/>
          <w:divBdr>
            <w:top w:val="none" w:sz="0" w:space="0" w:color="auto"/>
            <w:left w:val="none" w:sz="0" w:space="0" w:color="auto"/>
            <w:bottom w:val="none" w:sz="0" w:space="0" w:color="auto"/>
            <w:right w:val="none" w:sz="0" w:space="0" w:color="auto"/>
          </w:divBdr>
          <w:divsChild>
            <w:div w:id="749472440">
              <w:marLeft w:val="0"/>
              <w:marRight w:val="0"/>
              <w:marTop w:val="0"/>
              <w:marBottom w:val="0"/>
              <w:divBdr>
                <w:top w:val="none" w:sz="0" w:space="0" w:color="auto"/>
                <w:left w:val="none" w:sz="0" w:space="0" w:color="auto"/>
                <w:bottom w:val="none" w:sz="0" w:space="0" w:color="auto"/>
                <w:right w:val="none" w:sz="0" w:space="0" w:color="auto"/>
              </w:divBdr>
            </w:div>
          </w:divsChild>
        </w:div>
        <w:div w:id="294532198">
          <w:marLeft w:val="60"/>
          <w:marRight w:val="60"/>
          <w:marTop w:val="100"/>
          <w:marBottom w:val="100"/>
          <w:divBdr>
            <w:top w:val="none" w:sz="0" w:space="0" w:color="auto"/>
            <w:left w:val="none" w:sz="0" w:space="0" w:color="auto"/>
            <w:bottom w:val="none" w:sz="0" w:space="0" w:color="auto"/>
            <w:right w:val="none" w:sz="0" w:space="0" w:color="auto"/>
          </w:divBdr>
        </w:div>
        <w:div w:id="1783764735">
          <w:marLeft w:val="60"/>
          <w:marRight w:val="60"/>
          <w:marTop w:val="100"/>
          <w:marBottom w:val="100"/>
          <w:divBdr>
            <w:top w:val="none" w:sz="0" w:space="0" w:color="auto"/>
            <w:left w:val="none" w:sz="0" w:space="0" w:color="auto"/>
            <w:bottom w:val="none" w:sz="0" w:space="0" w:color="auto"/>
            <w:right w:val="none" w:sz="0" w:space="0" w:color="auto"/>
          </w:divBdr>
          <w:divsChild>
            <w:div w:id="1397052254">
              <w:marLeft w:val="0"/>
              <w:marRight w:val="0"/>
              <w:marTop w:val="0"/>
              <w:marBottom w:val="0"/>
              <w:divBdr>
                <w:top w:val="none" w:sz="0" w:space="0" w:color="auto"/>
                <w:left w:val="none" w:sz="0" w:space="0" w:color="auto"/>
                <w:bottom w:val="none" w:sz="0" w:space="0" w:color="auto"/>
                <w:right w:val="none" w:sz="0" w:space="0" w:color="auto"/>
              </w:divBdr>
            </w:div>
          </w:divsChild>
        </w:div>
        <w:div w:id="1130324536">
          <w:marLeft w:val="60"/>
          <w:marRight w:val="60"/>
          <w:marTop w:val="100"/>
          <w:marBottom w:val="100"/>
          <w:divBdr>
            <w:top w:val="none" w:sz="0" w:space="0" w:color="auto"/>
            <w:left w:val="none" w:sz="0" w:space="0" w:color="auto"/>
            <w:bottom w:val="none" w:sz="0" w:space="0" w:color="auto"/>
            <w:right w:val="none" w:sz="0" w:space="0" w:color="auto"/>
          </w:divBdr>
        </w:div>
        <w:div w:id="786047331">
          <w:marLeft w:val="60"/>
          <w:marRight w:val="60"/>
          <w:marTop w:val="100"/>
          <w:marBottom w:val="100"/>
          <w:divBdr>
            <w:top w:val="none" w:sz="0" w:space="0" w:color="auto"/>
            <w:left w:val="none" w:sz="0" w:space="0" w:color="auto"/>
            <w:bottom w:val="none" w:sz="0" w:space="0" w:color="auto"/>
            <w:right w:val="none" w:sz="0" w:space="0" w:color="auto"/>
          </w:divBdr>
        </w:div>
        <w:div w:id="593128497">
          <w:marLeft w:val="60"/>
          <w:marRight w:val="60"/>
          <w:marTop w:val="100"/>
          <w:marBottom w:val="100"/>
          <w:divBdr>
            <w:top w:val="none" w:sz="0" w:space="0" w:color="auto"/>
            <w:left w:val="none" w:sz="0" w:space="0" w:color="auto"/>
            <w:bottom w:val="none" w:sz="0" w:space="0" w:color="auto"/>
            <w:right w:val="none" w:sz="0" w:space="0" w:color="auto"/>
          </w:divBdr>
          <w:divsChild>
            <w:div w:id="1888371204">
              <w:marLeft w:val="0"/>
              <w:marRight w:val="0"/>
              <w:marTop w:val="0"/>
              <w:marBottom w:val="0"/>
              <w:divBdr>
                <w:top w:val="none" w:sz="0" w:space="0" w:color="auto"/>
                <w:left w:val="none" w:sz="0" w:space="0" w:color="auto"/>
                <w:bottom w:val="none" w:sz="0" w:space="0" w:color="auto"/>
                <w:right w:val="none" w:sz="0" w:space="0" w:color="auto"/>
              </w:divBdr>
            </w:div>
          </w:divsChild>
        </w:div>
        <w:div w:id="1271666590">
          <w:marLeft w:val="60"/>
          <w:marRight w:val="60"/>
          <w:marTop w:val="100"/>
          <w:marBottom w:val="100"/>
          <w:divBdr>
            <w:top w:val="none" w:sz="0" w:space="0" w:color="auto"/>
            <w:left w:val="none" w:sz="0" w:space="0" w:color="auto"/>
            <w:bottom w:val="none" w:sz="0" w:space="0" w:color="auto"/>
            <w:right w:val="none" w:sz="0" w:space="0" w:color="auto"/>
          </w:divBdr>
        </w:div>
        <w:div w:id="954949683">
          <w:marLeft w:val="60"/>
          <w:marRight w:val="60"/>
          <w:marTop w:val="100"/>
          <w:marBottom w:val="100"/>
          <w:divBdr>
            <w:top w:val="none" w:sz="0" w:space="0" w:color="auto"/>
            <w:left w:val="none" w:sz="0" w:space="0" w:color="auto"/>
            <w:bottom w:val="none" w:sz="0" w:space="0" w:color="auto"/>
            <w:right w:val="none" w:sz="0" w:space="0" w:color="auto"/>
          </w:divBdr>
          <w:divsChild>
            <w:div w:id="294025319">
              <w:marLeft w:val="0"/>
              <w:marRight w:val="0"/>
              <w:marTop w:val="0"/>
              <w:marBottom w:val="0"/>
              <w:divBdr>
                <w:top w:val="none" w:sz="0" w:space="0" w:color="auto"/>
                <w:left w:val="none" w:sz="0" w:space="0" w:color="auto"/>
                <w:bottom w:val="none" w:sz="0" w:space="0" w:color="auto"/>
                <w:right w:val="none" w:sz="0" w:space="0" w:color="auto"/>
              </w:divBdr>
            </w:div>
          </w:divsChild>
        </w:div>
        <w:div w:id="2100171162">
          <w:marLeft w:val="0"/>
          <w:marRight w:val="0"/>
          <w:marTop w:val="0"/>
          <w:marBottom w:val="0"/>
          <w:divBdr>
            <w:top w:val="none" w:sz="0" w:space="0" w:color="auto"/>
            <w:left w:val="none" w:sz="0" w:space="0" w:color="auto"/>
            <w:bottom w:val="none" w:sz="0" w:space="0" w:color="auto"/>
            <w:right w:val="none" w:sz="0" w:space="0" w:color="auto"/>
          </w:divBdr>
          <w:divsChild>
            <w:div w:id="590239096">
              <w:marLeft w:val="0"/>
              <w:marRight w:val="0"/>
              <w:marTop w:val="0"/>
              <w:marBottom w:val="0"/>
              <w:divBdr>
                <w:top w:val="none" w:sz="0" w:space="0" w:color="auto"/>
                <w:left w:val="none" w:sz="0" w:space="0" w:color="auto"/>
                <w:bottom w:val="none" w:sz="0" w:space="0" w:color="auto"/>
                <w:right w:val="none" w:sz="0" w:space="0" w:color="auto"/>
              </w:divBdr>
              <w:divsChild>
                <w:div w:id="4414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472">
          <w:marLeft w:val="60"/>
          <w:marRight w:val="60"/>
          <w:marTop w:val="100"/>
          <w:marBottom w:val="100"/>
          <w:divBdr>
            <w:top w:val="none" w:sz="0" w:space="0" w:color="auto"/>
            <w:left w:val="none" w:sz="0" w:space="0" w:color="auto"/>
            <w:bottom w:val="none" w:sz="0" w:space="0" w:color="auto"/>
            <w:right w:val="none" w:sz="0" w:space="0" w:color="auto"/>
          </w:divBdr>
        </w:div>
        <w:div w:id="2040735495">
          <w:marLeft w:val="60"/>
          <w:marRight w:val="60"/>
          <w:marTop w:val="100"/>
          <w:marBottom w:val="100"/>
          <w:divBdr>
            <w:top w:val="none" w:sz="0" w:space="0" w:color="auto"/>
            <w:left w:val="none" w:sz="0" w:space="0" w:color="auto"/>
            <w:bottom w:val="none" w:sz="0" w:space="0" w:color="auto"/>
            <w:right w:val="none" w:sz="0" w:space="0" w:color="auto"/>
          </w:divBdr>
          <w:divsChild>
            <w:div w:id="31149755">
              <w:marLeft w:val="0"/>
              <w:marRight w:val="0"/>
              <w:marTop w:val="0"/>
              <w:marBottom w:val="0"/>
              <w:divBdr>
                <w:top w:val="none" w:sz="0" w:space="0" w:color="auto"/>
                <w:left w:val="none" w:sz="0" w:space="0" w:color="auto"/>
                <w:bottom w:val="none" w:sz="0" w:space="0" w:color="auto"/>
                <w:right w:val="none" w:sz="0" w:space="0" w:color="auto"/>
              </w:divBdr>
            </w:div>
          </w:divsChild>
        </w:div>
        <w:div w:id="982196572">
          <w:marLeft w:val="60"/>
          <w:marRight w:val="60"/>
          <w:marTop w:val="100"/>
          <w:marBottom w:val="100"/>
          <w:divBdr>
            <w:top w:val="none" w:sz="0" w:space="0" w:color="auto"/>
            <w:left w:val="none" w:sz="0" w:space="0" w:color="auto"/>
            <w:bottom w:val="none" w:sz="0" w:space="0" w:color="auto"/>
            <w:right w:val="none" w:sz="0" w:space="0" w:color="auto"/>
          </w:divBdr>
        </w:div>
        <w:div w:id="302850996">
          <w:marLeft w:val="60"/>
          <w:marRight w:val="60"/>
          <w:marTop w:val="100"/>
          <w:marBottom w:val="100"/>
          <w:divBdr>
            <w:top w:val="none" w:sz="0" w:space="0" w:color="auto"/>
            <w:left w:val="none" w:sz="0" w:space="0" w:color="auto"/>
            <w:bottom w:val="none" w:sz="0" w:space="0" w:color="auto"/>
            <w:right w:val="none" w:sz="0" w:space="0" w:color="auto"/>
          </w:divBdr>
          <w:divsChild>
            <w:div w:id="1239364378">
              <w:marLeft w:val="0"/>
              <w:marRight w:val="0"/>
              <w:marTop w:val="0"/>
              <w:marBottom w:val="0"/>
              <w:divBdr>
                <w:top w:val="none" w:sz="0" w:space="0" w:color="auto"/>
                <w:left w:val="none" w:sz="0" w:space="0" w:color="auto"/>
                <w:bottom w:val="none" w:sz="0" w:space="0" w:color="auto"/>
                <w:right w:val="none" w:sz="0" w:space="0" w:color="auto"/>
              </w:divBdr>
            </w:div>
          </w:divsChild>
        </w:div>
        <w:div w:id="1385836957">
          <w:marLeft w:val="60"/>
          <w:marRight w:val="60"/>
          <w:marTop w:val="100"/>
          <w:marBottom w:val="100"/>
          <w:divBdr>
            <w:top w:val="none" w:sz="0" w:space="0" w:color="auto"/>
            <w:left w:val="none" w:sz="0" w:space="0" w:color="auto"/>
            <w:bottom w:val="none" w:sz="0" w:space="0" w:color="auto"/>
            <w:right w:val="none" w:sz="0" w:space="0" w:color="auto"/>
          </w:divBdr>
        </w:div>
        <w:div w:id="149561643">
          <w:marLeft w:val="60"/>
          <w:marRight w:val="60"/>
          <w:marTop w:val="100"/>
          <w:marBottom w:val="100"/>
          <w:divBdr>
            <w:top w:val="none" w:sz="0" w:space="0" w:color="auto"/>
            <w:left w:val="none" w:sz="0" w:space="0" w:color="auto"/>
            <w:bottom w:val="none" w:sz="0" w:space="0" w:color="auto"/>
            <w:right w:val="none" w:sz="0" w:space="0" w:color="auto"/>
          </w:divBdr>
          <w:divsChild>
            <w:div w:id="1745374897">
              <w:marLeft w:val="0"/>
              <w:marRight w:val="0"/>
              <w:marTop w:val="0"/>
              <w:marBottom w:val="0"/>
              <w:divBdr>
                <w:top w:val="none" w:sz="0" w:space="0" w:color="auto"/>
                <w:left w:val="none" w:sz="0" w:space="0" w:color="auto"/>
                <w:bottom w:val="none" w:sz="0" w:space="0" w:color="auto"/>
                <w:right w:val="none" w:sz="0" w:space="0" w:color="auto"/>
              </w:divBdr>
            </w:div>
          </w:divsChild>
        </w:div>
        <w:div w:id="1790540589">
          <w:marLeft w:val="60"/>
          <w:marRight w:val="60"/>
          <w:marTop w:val="100"/>
          <w:marBottom w:val="100"/>
          <w:divBdr>
            <w:top w:val="none" w:sz="0" w:space="0" w:color="auto"/>
            <w:left w:val="none" w:sz="0" w:space="0" w:color="auto"/>
            <w:bottom w:val="none" w:sz="0" w:space="0" w:color="auto"/>
            <w:right w:val="none" w:sz="0" w:space="0" w:color="auto"/>
          </w:divBdr>
          <w:divsChild>
            <w:div w:id="128867147">
              <w:marLeft w:val="0"/>
              <w:marRight w:val="0"/>
              <w:marTop w:val="0"/>
              <w:marBottom w:val="0"/>
              <w:divBdr>
                <w:top w:val="none" w:sz="0" w:space="0" w:color="auto"/>
                <w:left w:val="none" w:sz="0" w:space="0" w:color="auto"/>
                <w:bottom w:val="none" w:sz="0" w:space="0" w:color="auto"/>
                <w:right w:val="none" w:sz="0" w:space="0" w:color="auto"/>
              </w:divBdr>
            </w:div>
          </w:divsChild>
        </w:div>
        <w:div w:id="219942276">
          <w:marLeft w:val="60"/>
          <w:marRight w:val="60"/>
          <w:marTop w:val="100"/>
          <w:marBottom w:val="100"/>
          <w:divBdr>
            <w:top w:val="none" w:sz="0" w:space="0" w:color="auto"/>
            <w:left w:val="none" w:sz="0" w:space="0" w:color="auto"/>
            <w:bottom w:val="none" w:sz="0" w:space="0" w:color="auto"/>
            <w:right w:val="none" w:sz="0" w:space="0" w:color="auto"/>
          </w:divBdr>
          <w:divsChild>
            <w:div w:id="626087922">
              <w:marLeft w:val="0"/>
              <w:marRight w:val="0"/>
              <w:marTop w:val="0"/>
              <w:marBottom w:val="0"/>
              <w:divBdr>
                <w:top w:val="none" w:sz="0" w:space="0" w:color="auto"/>
                <w:left w:val="none" w:sz="0" w:space="0" w:color="auto"/>
                <w:bottom w:val="none" w:sz="0" w:space="0" w:color="auto"/>
                <w:right w:val="none" w:sz="0" w:space="0" w:color="auto"/>
              </w:divBdr>
            </w:div>
          </w:divsChild>
        </w:div>
        <w:div w:id="1318874982">
          <w:marLeft w:val="60"/>
          <w:marRight w:val="60"/>
          <w:marTop w:val="100"/>
          <w:marBottom w:val="100"/>
          <w:divBdr>
            <w:top w:val="none" w:sz="0" w:space="0" w:color="auto"/>
            <w:left w:val="none" w:sz="0" w:space="0" w:color="auto"/>
            <w:bottom w:val="none" w:sz="0" w:space="0" w:color="auto"/>
            <w:right w:val="none" w:sz="0" w:space="0" w:color="auto"/>
          </w:divBdr>
          <w:divsChild>
            <w:div w:id="184560411">
              <w:marLeft w:val="0"/>
              <w:marRight w:val="0"/>
              <w:marTop w:val="0"/>
              <w:marBottom w:val="0"/>
              <w:divBdr>
                <w:top w:val="none" w:sz="0" w:space="0" w:color="auto"/>
                <w:left w:val="none" w:sz="0" w:space="0" w:color="auto"/>
                <w:bottom w:val="none" w:sz="0" w:space="0" w:color="auto"/>
                <w:right w:val="none" w:sz="0" w:space="0" w:color="auto"/>
              </w:divBdr>
            </w:div>
          </w:divsChild>
        </w:div>
        <w:div w:id="1430274359">
          <w:marLeft w:val="60"/>
          <w:marRight w:val="60"/>
          <w:marTop w:val="100"/>
          <w:marBottom w:val="100"/>
          <w:divBdr>
            <w:top w:val="none" w:sz="0" w:space="0" w:color="auto"/>
            <w:left w:val="none" w:sz="0" w:space="0" w:color="auto"/>
            <w:bottom w:val="none" w:sz="0" w:space="0" w:color="auto"/>
            <w:right w:val="none" w:sz="0" w:space="0" w:color="auto"/>
          </w:divBdr>
          <w:divsChild>
            <w:div w:id="875049399">
              <w:marLeft w:val="0"/>
              <w:marRight w:val="0"/>
              <w:marTop w:val="0"/>
              <w:marBottom w:val="0"/>
              <w:divBdr>
                <w:top w:val="none" w:sz="0" w:space="0" w:color="auto"/>
                <w:left w:val="none" w:sz="0" w:space="0" w:color="auto"/>
                <w:bottom w:val="none" w:sz="0" w:space="0" w:color="auto"/>
                <w:right w:val="none" w:sz="0" w:space="0" w:color="auto"/>
              </w:divBdr>
            </w:div>
          </w:divsChild>
        </w:div>
        <w:div w:id="543953018">
          <w:marLeft w:val="60"/>
          <w:marRight w:val="60"/>
          <w:marTop w:val="100"/>
          <w:marBottom w:val="100"/>
          <w:divBdr>
            <w:top w:val="none" w:sz="0" w:space="0" w:color="auto"/>
            <w:left w:val="none" w:sz="0" w:space="0" w:color="auto"/>
            <w:bottom w:val="none" w:sz="0" w:space="0" w:color="auto"/>
            <w:right w:val="none" w:sz="0" w:space="0" w:color="auto"/>
          </w:divBdr>
          <w:divsChild>
            <w:div w:id="50926127">
              <w:marLeft w:val="0"/>
              <w:marRight w:val="0"/>
              <w:marTop w:val="0"/>
              <w:marBottom w:val="0"/>
              <w:divBdr>
                <w:top w:val="none" w:sz="0" w:space="0" w:color="auto"/>
                <w:left w:val="none" w:sz="0" w:space="0" w:color="auto"/>
                <w:bottom w:val="none" w:sz="0" w:space="0" w:color="auto"/>
                <w:right w:val="none" w:sz="0" w:space="0" w:color="auto"/>
              </w:divBdr>
            </w:div>
          </w:divsChild>
        </w:div>
        <w:div w:id="206378009">
          <w:marLeft w:val="60"/>
          <w:marRight w:val="60"/>
          <w:marTop w:val="100"/>
          <w:marBottom w:val="100"/>
          <w:divBdr>
            <w:top w:val="none" w:sz="0" w:space="0" w:color="auto"/>
            <w:left w:val="none" w:sz="0" w:space="0" w:color="auto"/>
            <w:bottom w:val="none" w:sz="0" w:space="0" w:color="auto"/>
            <w:right w:val="none" w:sz="0" w:space="0" w:color="auto"/>
          </w:divBdr>
          <w:divsChild>
            <w:div w:id="450436305">
              <w:marLeft w:val="0"/>
              <w:marRight w:val="0"/>
              <w:marTop w:val="0"/>
              <w:marBottom w:val="0"/>
              <w:divBdr>
                <w:top w:val="none" w:sz="0" w:space="0" w:color="auto"/>
                <w:left w:val="none" w:sz="0" w:space="0" w:color="auto"/>
                <w:bottom w:val="none" w:sz="0" w:space="0" w:color="auto"/>
                <w:right w:val="none" w:sz="0" w:space="0" w:color="auto"/>
              </w:divBdr>
            </w:div>
          </w:divsChild>
        </w:div>
        <w:div w:id="765733658">
          <w:marLeft w:val="60"/>
          <w:marRight w:val="60"/>
          <w:marTop w:val="100"/>
          <w:marBottom w:val="100"/>
          <w:divBdr>
            <w:top w:val="none" w:sz="0" w:space="0" w:color="auto"/>
            <w:left w:val="none" w:sz="0" w:space="0" w:color="auto"/>
            <w:bottom w:val="none" w:sz="0" w:space="0" w:color="auto"/>
            <w:right w:val="none" w:sz="0" w:space="0" w:color="auto"/>
          </w:divBdr>
          <w:divsChild>
            <w:div w:id="576013731">
              <w:marLeft w:val="0"/>
              <w:marRight w:val="0"/>
              <w:marTop w:val="0"/>
              <w:marBottom w:val="0"/>
              <w:divBdr>
                <w:top w:val="none" w:sz="0" w:space="0" w:color="auto"/>
                <w:left w:val="none" w:sz="0" w:space="0" w:color="auto"/>
                <w:bottom w:val="none" w:sz="0" w:space="0" w:color="auto"/>
                <w:right w:val="none" w:sz="0" w:space="0" w:color="auto"/>
              </w:divBdr>
            </w:div>
          </w:divsChild>
        </w:div>
        <w:div w:id="1180699917">
          <w:marLeft w:val="60"/>
          <w:marRight w:val="60"/>
          <w:marTop w:val="100"/>
          <w:marBottom w:val="100"/>
          <w:divBdr>
            <w:top w:val="none" w:sz="0" w:space="0" w:color="auto"/>
            <w:left w:val="none" w:sz="0" w:space="0" w:color="auto"/>
            <w:bottom w:val="none" w:sz="0" w:space="0" w:color="auto"/>
            <w:right w:val="none" w:sz="0" w:space="0" w:color="auto"/>
          </w:divBdr>
          <w:divsChild>
            <w:div w:id="673385321">
              <w:marLeft w:val="0"/>
              <w:marRight w:val="0"/>
              <w:marTop w:val="0"/>
              <w:marBottom w:val="0"/>
              <w:divBdr>
                <w:top w:val="none" w:sz="0" w:space="0" w:color="auto"/>
                <w:left w:val="none" w:sz="0" w:space="0" w:color="auto"/>
                <w:bottom w:val="none" w:sz="0" w:space="0" w:color="auto"/>
                <w:right w:val="none" w:sz="0" w:space="0" w:color="auto"/>
              </w:divBdr>
            </w:div>
          </w:divsChild>
        </w:div>
        <w:div w:id="1661537289">
          <w:marLeft w:val="60"/>
          <w:marRight w:val="60"/>
          <w:marTop w:val="100"/>
          <w:marBottom w:val="100"/>
          <w:divBdr>
            <w:top w:val="none" w:sz="0" w:space="0" w:color="auto"/>
            <w:left w:val="none" w:sz="0" w:space="0" w:color="auto"/>
            <w:bottom w:val="none" w:sz="0" w:space="0" w:color="auto"/>
            <w:right w:val="none" w:sz="0" w:space="0" w:color="auto"/>
          </w:divBdr>
          <w:divsChild>
            <w:div w:id="1125276864">
              <w:marLeft w:val="0"/>
              <w:marRight w:val="0"/>
              <w:marTop w:val="0"/>
              <w:marBottom w:val="0"/>
              <w:divBdr>
                <w:top w:val="none" w:sz="0" w:space="0" w:color="auto"/>
                <w:left w:val="none" w:sz="0" w:space="0" w:color="auto"/>
                <w:bottom w:val="none" w:sz="0" w:space="0" w:color="auto"/>
                <w:right w:val="none" w:sz="0" w:space="0" w:color="auto"/>
              </w:divBdr>
            </w:div>
          </w:divsChild>
        </w:div>
        <w:div w:id="1203135084">
          <w:marLeft w:val="60"/>
          <w:marRight w:val="60"/>
          <w:marTop w:val="100"/>
          <w:marBottom w:val="100"/>
          <w:divBdr>
            <w:top w:val="none" w:sz="0" w:space="0" w:color="auto"/>
            <w:left w:val="none" w:sz="0" w:space="0" w:color="auto"/>
            <w:bottom w:val="none" w:sz="0" w:space="0" w:color="auto"/>
            <w:right w:val="none" w:sz="0" w:space="0" w:color="auto"/>
          </w:divBdr>
        </w:div>
        <w:div w:id="247424311">
          <w:marLeft w:val="60"/>
          <w:marRight w:val="60"/>
          <w:marTop w:val="100"/>
          <w:marBottom w:val="100"/>
          <w:divBdr>
            <w:top w:val="none" w:sz="0" w:space="0" w:color="auto"/>
            <w:left w:val="none" w:sz="0" w:space="0" w:color="auto"/>
            <w:bottom w:val="none" w:sz="0" w:space="0" w:color="auto"/>
            <w:right w:val="none" w:sz="0" w:space="0" w:color="auto"/>
          </w:divBdr>
          <w:divsChild>
            <w:div w:id="1692492961">
              <w:marLeft w:val="0"/>
              <w:marRight w:val="0"/>
              <w:marTop w:val="0"/>
              <w:marBottom w:val="0"/>
              <w:divBdr>
                <w:top w:val="none" w:sz="0" w:space="0" w:color="auto"/>
                <w:left w:val="none" w:sz="0" w:space="0" w:color="auto"/>
                <w:bottom w:val="none" w:sz="0" w:space="0" w:color="auto"/>
                <w:right w:val="none" w:sz="0" w:space="0" w:color="auto"/>
              </w:divBdr>
            </w:div>
          </w:divsChild>
        </w:div>
        <w:div w:id="364672868">
          <w:marLeft w:val="60"/>
          <w:marRight w:val="60"/>
          <w:marTop w:val="100"/>
          <w:marBottom w:val="100"/>
          <w:divBdr>
            <w:top w:val="none" w:sz="0" w:space="0" w:color="auto"/>
            <w:left w:val="none" w:sz="0" w:space="0" w:color="auto"/>
            <w:bottom w:val="none" w:sz="0" w:space="0" w:color="auto"/>
            <w:right w:val="none" w:sz="0" w:space="0" w:color="auto"/>
          </w:divBdr>
        </w:div>
        <w:div w:id="143470809">
          <w:marLeft w:val="60"/>
          <w:marRight w:val="60"/>
          <w:marTop w:val="100"/>
          <w:marBottom w:val="100"/>
          <w:divBdr>
            <w:top w:val="none" w:sz="0" w:space="0" w:color="auto"/>
            <w:left w:val="none" w:sz="0" w:space="0" w:color="auto"/>
            <w:bottom w:val="none" w:sz="0" w:space="0" w:color="auto"/>
            <w:right w:val="none" w:sz="0" w:space="0" w:color="auto"/>
          </w:divBdr>
          <w:divsChild>
            <w:div w:id="1931691376">
              <w:marLeft w:val="0"/>
              <w:marRight w:val="0"/>
              <w:marTop w:val="0"/>
              <w:marBottom w:val="0"/>
              <w:divBdr>
                <w:top w:val="none" w:sz="0" w:space="0" w:color="auto"/>
                <w:left w:val="none" w:sz="0" w:space="0" w:color="auto"/>
                <w:bottom w:val="none" w:sz="0" w:space="0" w:color="auto"/>
                <w:right w:val="none" w:sz="0" w:space="0" w:color="auto"/>
              </w:divBdr>
            </w:div>
          </w:divsChild>
        </w:div>
        <w:div w:id="2123574534">
          <w:marLeft w:val="60"/>
          <w:marRight w:val="60"/>
          <w:marTop w:val="100"/>
          <w:marBottom w:val="100"/>
          <w:divBdr>
            <w:top w:val="none" w:sz="0" w:space="0" w:color="auto"/>
            <w:left w:val="none" w:sz="0" w:space="0" w:color="auto"/>
            <w:bottom w:val="none" w:sz="0" w:space="0" w:color="auto"/>
            <w:right w:val="none" w:sz="0" w:space="0" w:color="auto"/>
          </w:divBdr>
        </w:div>
        <w:div w:id="806315986">
          <w:marLeft w:val="60"/>
          <w:marRight w:val="60"/>
          <w:marTop w:val="100"/>
          <w:marBottom w:val="100"/>
          <w:divBdr>
            <w:top w:val="none" w:sz="0" w:space="0" w:color="auto"/>
            <w:left w:val="none" w:sz="0" w:space="0" w:color="auto"/>
            <w:bottom w:val="none" w:sz="0" w:space="0" w:color="auto"/>
            <w:right w:val="none" w:sz="0" w:space="0" w:color="auto"/>
          </w:divBdr>
          <w:divsChild>
            <w:div w:id="1201675080">
              <w:marLeft w:val="0"/>
              <w:marRight w:val="0"/>
              <w:marTop w:val="0"/>
              <w:marBottom w:val="0"/>
              <w:divBdr>
                <w:top w:val="none" w:sz="0" w:space="0" w:color="auto"/>
                <w:left w:val="none" w:sz="0" w:space="0" w:color="auto"/>
                <w:bottom w:val="none" w:sz="0" w:space="0" w:color="auto"/>
                <w:right w:val="none" w:sz="0" w:space="0" w:color="auto"/>
              </w:divBdr>
            </w:div>
          </w:divsChild>
        </w:div>
        <w:div w:id="1067458876">
          <w:marLeft w:val="60"/>
          <w:marRight w:val="60"/>
          <w:marTop w:val="100"/>
          <w:marBottom w:val="100"/>
          <w:divBdr>
            <w:top w:val="none" w:sz="0" w:space="0" w:color="auto"/>
            <w:left w:val="none" w:sz="0" w:space="0" w:color="auto"/>
            <w:bottom w:val="none" w:sz="0" w:space="0" w:color="auto"/>
            <w:right w:val="none" w:sz="0" w:space="0" w:color="auto"/>
          </w:divBdr>
          <w:divsChild>
            <w:div w:id="2071802458">
              <w:marLeft w:val="0"/>
              <w:marRight w:val="0"/>
              <w:marTop w:val="0"/>
              <w:marBottom w:val="0"/>
              <w:divBdr>
                <w:top w:val="none" w:sz="0" w:space="0" w:color="auto"/>
                <w:left w:val="none" w:sz="0" w:space="0" w:color="auto"/>
                <w:bottom w:val="none" w:sz="0" w:space="0" w:color="auto"/>
                <w:right w:val="none" w:sz="0" w:space="0" w:color="auto"/>
              </w:divBdr>
            </w:div>
          </w:divsChild>
        </w:div>
        <w:div w:id="152990070">
          <w:marLeft w:val="60"/>
          <w:marRight w:val="60"/>
          <w:marTop w:val="100"/>
          <w:marBottom w:val="100"/>
          <w:divBdr>
            <w:top w:val="none" w:sz="0" w:space="0" w:color="auto"/>
            <w:left w:val="none" w:sz="0" w:space="0" w:color="auto"/>
            <w:bottom w:val="none" w:sz="0" w:space="0" w:color="auto"/>
            <w:right w:val="none" w:sz="0" w:space="0" w:color="auto"/>
          </w:divBdr>
          <w:divsChild>
            <w:div w:id="354381341">
              <w:marLeft w:val="0"/>
              <w:marRight w:val="0"/>
              <w:marTop w:val="0"/>
              <w:marBottom w:val="0"/>
              <w:divBdr>
                <w:top w:val="none" w:sz="0" w:space="0" w:color="auto"/>
                <w:left w:val="none" w:sz="0" w:space="0" w:color="auto"/>
                <w:bottom w:val="none" w:sz="0" w:space="0" w:color="auto"/>
                <w:right w:val="none" w:sz="0" w:space="0" w:color="auto"/>
              </w:divBdr>
            </w:div>
          </w:divsChild>
        </w:div>
        <w:div w:id="2012486577">
          <w:marLeft w:val="60"/>
          <w:marRight w:val="60"/>
          <w:marTop w:val="100"/>
          <w:marBottom w:val="100"/>
          <w:divBdr>
            <w:top w:val="none" w:sz="0" w:space="0" w:color="auto"/>
            <w:left w:val="none" w:sz="0" w:space="0" w:color="auto"/>
            <w:bottom w:val="none" w:sz="0" w:space="0" w:color="auto"/>
            <w:right w:val="none" w:sz="0" w:space="0" w:color="auto"/>
          </w:divBdr>
          <w:divsChild>
            <w:div w:id="1487893652">
              <w:marLeft w:val="0"/>
              <w:marRight w:val="0"/>
              <w:marTop w:val="0"/>
              <w:marBottom w:val="0"/>
              <w:divBdr>
                <w:top w:val="none" w:sz="0" w:space="0" w:color="auto"/>
                <w:left w:val="none" w:sz="0" w:space="0" w:color="auto"/>
                <w:bottom w:val="none" w:sz="0" w:space="0" w:color="auto"/>
                <w:right w:val="none" w:sz="0" w:space="0" w:color="auto"/>
              </w:divBdr>
            </w:div>
          </w:divsChild>
        </w:div>
        <w:div w:id="1750227384">
          <w:marLeft w:val="60"/>
          <w:marRight w:val="60"/>
          <w:marTop w:val="100"/>
          <w:marBottom w:val="100"/>
          <w:divBdr>
            <w:top w:val="none" w:sz="0" w:space="0" w:color="auto"/>
            <w:left w:val="none" w:sz="0" w:space="0" w:color="auto"/>
            <w:bottom w:val="none" w:sz="0" w:space="0" w:color="auto"/>
            <w:right w:val="none" w:sz="0" w:space="0" w:color="auto"/>
          </w:divBdr>
        </w:div>
        <w:div w:id="203062685">
          <w:marLeft w:val="60"/>
          <w:marRight w:val="60"/>
          <w:marTop w:val="100"/>
          <w:marBottom w:val="100"/>
          <w:divBdr>
            <w:top w:val="none" w:sz="0" w:space="0" w:color="auto"/>
            <w:left w:val="none" w:sz="0" w:space="0" w:color="auto"/>
            <w:bottom w:val="none" w:sz="0" w:space="0" w:color="auto"/>
            <w:right w:val="none" w:sz="0" w:space="0" w:color="auto"/>
          </w:divBdr>
        </w:div>
        <w:div w:id="1338114561">
          <w:marLeft w:val="60"/>
          <w:marRight w:val="60"/>
          <w:marTop w:val="100"/>
          <w:marBottom w:val="100"/>
          <w:divBdr>
            <w:top w:val="none" w:sz="0" w:space="0" w:color="auto"/>
            <w:left w:val="none" w:sz="0" w:space="0" w:color="auto"/>
            <w:bottom w:val="none" w:sz="0" w:space="0" w:color="auto"/>
            <w:right w:val="none" w:sz="0" w:space="0" w:color="auto"/>
          </w:divBdr>
          <w:divsChild>
            <w:div w:id="1409499112">
              <w:marLeft w:val="0"/>
              <w:marRight w:val="0"/>
              <w:marTop w:val="0"/>
              <w:marBottom w:val="0"/>
              <w:divBdr>
                <w:top w:val="none" w:sz="0" w:space="0" w:color="auto"/>
                <w:left w:val="none" w:sz="0" w:space="0" w:color="auto"/>
                <w:bottom w:val="none" w:sz="0" w:space="0" w:color="auto"/>
                <w:right w:val="none" w:sz="0" w:space="0" w:color="auto"/>
              </w:divBdr>
            </w:div>
          </w:divsChild>
        </w:div>
        <w:div w:id="1630163471">
          <w:marLeft w:val="60"/>
          <w:marRight w:val="60"/>
          <w:marTop w:val="100"/>
          <w:marBottom w:val="100"/>
          <w:divBdr>
            <w:top w:val="none" w:sz="0" w:space="0" w:color="auto"/>
            <w:left w:val="none" w:sz="0" w:space="0" w:color="auto"/>
            <w:bottom w:val="none" w:sz="0" w:space="0" w:color="auto"/>
            <w:right w:val="none" w:sz="0" w:space="0" w:color="auto"/>
          </w:divBdr>
          <w:divsChild>
            <w:div w:id="232200586">
              <w:marLeft w:val="0"/>
              <w:marRight w:val="0"/>
              <w:marTop w:val="0"/>
              <w:marBottom w:val="0"/>
              <w:divBdr>
                <w:top w:val="none" w:sz="0" w:space="0" w:color="auto"/>
                <w:left w:val="none" w:sz="0" w:space="0" w:color="auto"/>
                <w:bottom w:val="none" w:sz="0" w:space="0" w:color="auto"/>
                <w:right w:val="none" w:sz="0" w:space="0" w:color="auto"/>
              </w:divBdr>
            </w:div>
          </w:divsChild>
        </w:div>
        <w:div w:id="1997419706">
          <w:marLeft w:val="60"/>
          <w:marRight w:val="60"/>
          <w:marTop w:val="100"/>
          <w:marBottom w:val="100"/>
          <w:divBdr>
            <w:top w:val="none" w:sz="0" w:space="0" w:color="auto"/>
            <w:left w:val="none" w:sz="0" w:space="0" w:color="auto"/>
            <w:bottom w:val="none" w:sz="0" w:space="0" w:color="auto"/>
            <w:right w:val="none" w:sz="0" w:space="0" w:color="auto"/>
          </w:divBdr>
          <w:divsChild>
            <w:div w:id="1629386930">
              <w:marLeft w:val="0"/>
              <w:marRight w:val="0"/>
              <w:marTop w:val="0"/>
              <w:marBottom w:val="0"/>
              <w:divBdr>
                <w:top w:val="none" w:sz="0" w:space="0" w:color="auto"/>
                <w:left w:val="none" w:sz="0" w:space="0" w:color="auto"/>
                <w:bottom w:val="none" w:sz="0" w:space="0" w:color="auto"/>
                <w:right w:val="none" w:sz="0" w:space="0" w:color="auto"/>
              </w:divBdr>
            </w:div>
          </w:divsChild>
        </w:div>
        <w:div w:id="190652807">
          <w:marLeft w:val="60"/>
          <w:marRight w:val="60"/>
          <w:marTop w:val="100"/>
          <w:marBottom w:val="100"/>
          <w:divBdr>
            <w:top w:val="none" w:sz="0" w:space="0" w:color="auto"/>
            <w:left w:val="none" w:sz="0" w:space="0" w:color="auto"/>
            <w:bottom w:val="none" w:sz="0" w:space="0" w:color="auto"/>
            <w:right w:val="none" w:sz="0" w:space="0" w:color="auto"/>
          </w:divBdr>
        </w:div>
        <w:div w:id="1814369495">
          <w:marLeft w:val="60"/>
          <w:marRight w:val="60"/>
          <w:marTop w:val="100"/>
          <w:marBottom w:val="100"/>
          <w:divBdr>
            <w:top w:val="none" w:sz="0" w:space="0" w:color="auto"/>
            <w:left w:val="none" w:sz="0" w:space="0" w:color="auto"/>
            <w:bottom w:val="none" w:sz="0" w:space="0" w:color="auto"/>
            <w:right w:val="none" w:sz="0" w:space="0" w:color="auto"/>
          </w:divBdr>
        </w:div>
        <w:div w:id="1685010146">
          <w:marLeft w:val="60"/>
          <w:marRight w:val="60"/>
          <w:marTop w:val="100"/>
          <w:marBottom w:val="100"/>
          <w:divBdr>
            <w:top w:val="none" w:sz="0" w:space="0" w:color="auto"/>
            <w:left w:val="none" w:sz="0" w:space="0" w:color="auto"/>
            <w:bottom w:val="none" w:sz="0" w:space="0" w:color="auto"/>
            <w:right w:val="none" w:sz="0" w:space="0" w:color="auto"/>
          </w:divBdr>
          <w:divsChild>
            <w:div w:id="357194574">
              <w:marLeft w:val="0"/>
              <w:marRight w:val="0"/>
              <w:marTop w:val="0"/>
              <w:marBottom w:val="0"/>
              <w:divBdr>
                <w:top w:val="none" w:sz="0" w:space="0" w:color="auto"/>
                <w:left w:val="none" w:sz="0" w:space="0" w:color="auto"/>
                <w:bottom w:val="none" w:sz="0" w:space="0" w:color="auto"/>
                <w:right w:val="none" w:sz="0" w:space="0" w:color="auto"/>
              </w:divBdr>
            </w:div>
          </w:divsChild>
        </w:div>
        <w:div w:id="1158232855">
          <w:marLeft w:val="60"/>
          <w:marRight w:val="60"/>
          <w:marTop w:val="100"/>
          <w:marBottom w:val="100"/>
          <w:divBdr>
            <w:top w:val="none" w:sz="0" w:space="0" w:color="auto"/>
            <w:left w:val="none" w:sz="0" w:space="0" w:color="auto"/>
            <w:bottom w:val="none" w:sz="0" w:space="0" w:color="auto"/>
            <w:right w:val="none" w:sz="0" w:space="0" w:color="auto"/>
          </w:divBdr>
          <w:divsChild>
            <w:div w:id="655694892">
              <w:marLeft w:val="0"/>
              <w:marRight w:val="0"/>
              <w:marTop w:val="0"/>
              <w:marBottom w:val="0"/>
              <w:divBdr>
                <w:top w:val="none" w:sz="0" w:space="0" w:color="auto"/>
                <w:left w:val="none" w:sz="0" w:space="0" w:color="auto"/>
                <w:bottom w:val="none" w:sz="0" w:space="0" w:color="auto"/>
                <w:right w:val="none" w:sz="0" w:space="0" w:color="auto"/>
              </w:divBdr>
            </w:div>
          </w:divsChild>
        </w:div>
        <w:div w:id="1873809542">
          <w:marLeft w:val="60"/>
          <w:marRight w:val="60"/>
          <w:marTop w:val="100"/>
          <w:marBottom w:val="100"/>
          <w:divBdr>
            <w:top w:val="none" w:sz="0" w:space="0" w:color="auto"/>
            <w:left w:val="none" w:sz="0" w:space="0" w:color="auto"/>
            <w:bottom w:val="none" w:sz="0" w:space="0" w:color="auto"/>
            <w:right w:val="none" w:sz="0" w:space="0" w:color="auto"/>
          </w:divBdr>
        </w:div>
        <w:div w:id="707220800">
          <w:marLeft w:val="60"/>
          <w:marRight w:val="60"/>
          <w:marTop w:val="100"/>
          <w:marBottom w:val="100"/>
          <w:divBdr>
            <w:top w:val="none" w:sz="0" w:space="0" w:color="auto"/>
            <w:left w:val="none" w:sz="0" w:space="0" w:color="auto"/>
            <w:bottom w:val="none" w:sz="0" w:space="0" w:color="auto"/>
            <w:right w:val="none" w:sz="0" w:space="0" w:color="auto"/>
          </w:divBdr>
        </w:div>
        <w:div w:id="668676250">
          <w:marLeft w:val="60"/>
          <w:marRight w:val="60"/>
          <w:marTop w:val="100"/>
          <w:marBottom w:val="100"/>
          <w:divBdr>
            <w:top w:val="none" w:sz="0" w:space="0" w:color="auto"/>
            <w:left w:val="none" w:sz="0" w:space="0" w:color="auto"/>
            <w:bottom w:val="none" w:sz="0" w:space="0" w:color="auto"/>
            <w:right w:val="none" w:sz="0" w:space="0" w:color="auto"/>
          </w:divBdr>
        </w:div>
        <w:div w:id="231158671">
          <w:marLeft w:val="60"/>
          <w:marRight w:val="60"/>
          <w:marTop w:val="100"/>
          <w:marBottom w:val="100"/>
          <w:divBdr>
            <w:top w:val="none" w:sz="0" w:space="0" w:color="auto"/>
            <w:left w:val="none" w:sz="0" w:space="0" w:color="auto"/>
            <w:bottom w:val="none" w:sz="0" w:space="0" w:color="auto"/>
            <w:right w:val="none" w:sz="0" w:space="0" w:color="auto"/>
          </w:divBdr>
        </w:div>
        <w:div w:id="400759493">
          <w:marLeft w:val="60"/>
          <w:marRight w:val="60"/>
          <w:marTop w:val="100"/>
          <w:marBottom w:val="100"/>
          <w:divBdr>
            <w:top w:val="none" w:sz="0" w:space="0" w:color="auto"/>
            <w:left w:val="none" w:sz="0" w:space="0" w:color="auto"/>
            <w:bottom w:val="none" w:sz="0" w:space="0" w:color="auto"/>
            <w:right w:val="none" w:sz="0" w:space="0" w:color="auto"/>
          </w:divBdr>
        </w:div>
        <w:div w:id="394200786">
          <w:marLeft w:val="60"/>
          <w:marRight w:val="60"/>
          <w:marTop w:val="100"/>
          <w:marBottom w:val="100"/>
          <w:divBdr>
            <w:top w:val="none" w:sz="0" w:space="0" w:color="auto"/>
            <w:left w:val="none" w:sz="0" w:space="0" w:color="auto"/>
            <w:bottom w:val="none" w:sz="0" w:space="0" w:color="auto"/>
            <w:right w:val="none" w:sz="0" w:space="0" w:color="auto"/>
          </w:divBdr>
        </w:div>
        <w:div w:id="1068041666">
          <w:marLeft w:val="60"/>
          <w:marRight w:val="60"/>
          <w:marTop w:val="100"/>
          <w:marBottom w:val="100"/>
          <w:divBdr>
            <w:top w:val="none" w:sz="0" w:space="0" w:color="auto"/>
            <w:left w:val="none" w:sz="0" w:space="0" w:color="auto"/>
            <w:bottom w:val="none" w:sz="0" w:space="0" w:color="auto"/>
            <w:right w:val="none" w:sz="0" w:space="0" w:color="auto"/>
          </w:divBdr>
        </w:div>
        <w:div w:id="1921481106">
          <w:marLeft w:val="60"/>
          <w:marRight w:val="60"/>
          <w:marTop w:val="100"/>
          <w:marBottom w:val="100"/>
          <w:divBdr>
            <w:top w:val="none" w:sz="0" w:space="0" w:color="auto"/>
            <w:left w:val="none" w:sz="0" w:space="0" w:color="auto"/>
            <w:bottom w:val="none" w:sz="0" w:space="0" w:color="auto"/>
            <w:right w:val="none" w:sz="0" w:space="0" w:color="auto"/>
          </w:divBdr>
        </w:div>
        <w:div w:id="2080399038">
          <w:marLeft w:val="60"/>
          <w:marRight w:val="60"/>
          <w:marTop w:val="100"/>
          <w:marBottom w:val="100"/>
          <w:divBdr>
            <w:top w:val="none" w:sz="0" w:space="0" w:color="auto"/>
            <w:left w:val="none" w:sz="0" w:space="0" w:color="auto"/>
            <w:bottom w:val="none" w:sz="0" w:space="0" w:color="auto"/>
            <w:right w:val="none" w:sz="0" w:space="0" w:color="auto"/>
          </w:divBdr>
        </w:div>
        <w:div w:id="1072507841">
          <w:marLeft w:val="60"/>
          <w:marRight w:val="60"/>
          <w:marTop w:val="100"/>
          <w:marBottom w:val="100"/>
          <w:divBdr>
            <w:top w:val="none" w:sz="0" w:space="0" w:color="auto"/>
            <w:left w:val="none" w:sz="0" w:space="0" w:color="auto"/>
            <w:bottom w:val="none" w:sz="0" w:space="0" w:color="auto"/>
            <w:right w:val="none" w:sz="0" w:space="0" w:color="auto"/>
          </w:divBdr>
        </w:div>
        <w:div w:id="608121611">
          <w:marLeft w:val="60"/>
          <w:marRight w:val="60"/>
          <w:marTop w:val="100"/>
          <w:marBottom w:val="100"/>
          <w:divBdr>
            <w:top w:val="none" w:sz="0" w:space="0" w:color="auto"/>
            <w:left w:val="none" w:sz="0" w:space="0" w:color="auto"/>
            <w:bottom w:val="none" w:sz="0" w:space="0" w:color="auto"/>
            <w:right w:val="none" w:sz="0" w:space="0" w:color="auto"/>
          </w:divBdr>
        </w:div>
        <w:div w:id="1952778383">
          <w:marLeft w:val="60"/>
          <w:marRight w:val="60"/>
          <w:marTop w:val="100"/>
          <w:marBottom w:val="100"/>
          <w:divBdr>
            <w:top w:val="none" w:sz="0" w:space="0" w:color="auto"/>
            <w:left w:val="none" w:sz="0" w:space="0" w:color="auto"/>
            <w:bottom w:val="none" w:sz="0" w:space="0" w:color="auto"/>
            <w:right w:val="none" w:sz="0" w:space="0" w:color="auto"/>
          </w:divBdr>
          <w:divsChild>
            <w:div w:id="1026566797">
              <w:marLeft w:val="0"/>
              <w:marRight w:val="0"/>
              <w:marTop w:val="0"/>
              <w:marBottom w:val="0"/>
              <w:divBdr>
                <w:top w:val="none" w:sz="0" w:space="0" w:color="auto"/>
                <w:left w:val="none" w:sz="0" w:space="0" w:color="auto"/>
                <w:bottom w:val="none" w:sz="0" w:space="0" w:color="auto"/>
                <w:right w:val="none" w:sz="0" w:space="0" w:color="auto"/>
              </w:divBdr>
            </w:div>
          </w:divsChild>
        </w:div>
        <w:div w:id="354354747">
          <w:marLeft w:val="60"/>
          <w:marRight w:val="60"/>
          <w:marTop w:val="100"/>
          <w:marBottom w:val="100"/>
          <w:divBdr>
            <w:top w:val="none" w:sz="0" w:space="0" w:color="auto"/>
            <w:left w:val="none" w:sz="0" w:space="0" w:color="auto"/>
            <w:bottom w:val="none" w:sz="0" w:space="0" w:color="auto"/>
            <w:right w:val="none" w:sz="0" w:space="0" w:color="auto"/>
          </w:divBdr>
          <w:divsChild>
            <w:div w:id="1836991256">
              <w:marLeft w:val="0"/>
              <w:marRight w:val="0"/>
              <w:marTop w:val="0"/>
              <w:marBottom w:val="0"/>
              <w:divBdr>
                <w:top w:val="none" w:sz="0" w:space="0" w:color="auto"/>
                <w:left w:val="none" w:sz="0" w:space="0" w:color="auto"/>
                <w:bottom w:val="none" w:sz="0" w:space="0" w:color="auto"/>
                <w:right w:val="none" w:sz="0" w:space="0" w:color="auto"/>
              </w:divBdr>
            </w:div>
          </w:divsChild>
        </w:div>
        <w:div w:id="1491406417">
          <w:marLeft w:val="60"/>
          <w:marRight w:val="60"/>
          <w:marTop w:val="100"/>
          <w:marBottom w:val="100"/>
          <w:divBdr>
            <w:top w:val="none" w:sz="0" w:space="0" w:color="auto"/>
            <w:left w:val="none" w:sz="0" w:space="0" w:color="auto"/>
            <w:bottom w:val="none" w:sz="0" w:space="0" w:color="auto"/>
            <w:right w:val="none" w:sz="0" w:space="0" w:color="auto"/>
          </w:divBdr>
          <w:divsChild>
            <w:div w:id="264584735">
              <w:marLeft w:val="0"/>
              <w:marRight w:val="0"/>
              <w:marTop w:val="0"/>
              <w:marBottom w:val="0"/>
              <w:divBdr>
                <w:top w:val="none" w:sz="0" w:space="0" w:color="auto"/>
                <w:left w:val="none" w:sz="0" w:space="0" w:color="auto"/>
                <w:bottom w:val="none" w:sz="0" w:space="0" w:color="auto"/>
                <w:right w:val="none" w:sz="0" w:space="0" w:color="auto"/>
              </w:divBdr>
            </w:div>
          </w:divsChild>
        </w:div>
        <w:div w:id="662926687">
          <w:marLeft w:val="60"/>
          <w:marRight w:val="60"/>
          <w:marTop w:val="100"/>
          <w:marBottom w:val="100"/>
          <w:divBdr>
            <w:top w:val="none" w:sz="0" w:space="0" w:color="auto"/>
            <w:left w:val="none" w:sz="0" w:space="0" w:color="auto"/>
            <w:bottom w:val="none" w:sz="0" w:space="0" w:color="auto"/>
            <w:right w:val="none" w:sz="0" w:space="0" w:color="auto"/>
          </w:divBdr>
          <w:divsChild>
            <w:div w:id="876818286">
              <w:marLeft w:val="0"/>
              <w:marRight w:val="0"/>
              <w:marTop w:val="0"/>
              <w:marBottom w:val="0"/>
              <w:divBdr>
                <w:top w:val="none" w:sz="0" w:space="0" w:color="auto"/>
                <w:left w:val="none" w:sz="0" w:space="0" w:color="auto"/>
                <w:bottom w:val="none" w:sz="0" w:space="0" w:color="auto"/>
                <w:right w:val="none" w:sz="0" w:space="0" w:color="auto"/>
              </w:divBdr>
            </w:div>
          </w:divsChild>
        </w:div>
        <w:div w:id="923421157">
          <w:marLeft w:val="60"/>
          <w:marRight w:val="60"/>
          <w:marTop w:val="100"/>
          <w:marBottom w:val="100"/>
          <w:divBdr>
            <w:top w:val="none" w:sz="0" w:space="0" w:color="auto"/>
            <w:left w:val="none" w:sz="0" w:space="0" w:color="auto"/>
            <w:bottom w:val="none" w:sz="0" w:space="0" w:color="auto"/>
            <w:right w:val="none" w:sz="0" w:space="0" w:color="auto"/>
          </w:divBdr>
          <w:divsChild>
            <w:div w:id="1570774259">
              <w:marLeft w:val="0"/>
              <w:marRight w:val="0"/>
              <w:marTop w:val="0"/>
              <w:marBottom w:val="0"/>
              <w:divBdr>
                <w:top w:val="none" w:sz="0" w:space="0" w:color="auto"/>
                <w:left w:val="none" w:sz="0" w:space="0" w:color="auto"/>
                <w:bottom w:val="none" w:sz="0" w:space="0" w:color="auto"/>
                <w:right w:val="none" w:sz="0" w:space="0" w:color="auto"/>
              </w:divBdr>
            </w:div>
          </w:divsChild>
        </w:div>
        <w:div w:id="369652387">
          <w:marLeft w:val="60"/>
          <w:marRight w:val="60"/>
          <w:marTop w:val="100"/>
          <w:marBottom w:val="100"/>
          <w:divBdr>
            <w:top w:val="none" w:sz="0" w:space="0" w:color="auto"/>
            <w:left w:val="none" w:sz="0" w:space="0" w:color="auto"/>
            <w:bottom w:val="none" w:sz="0" w:space="0" w:color="auto"/>
            <w:right w:val="none" w:sz="0" w:space="0" w:color="auto"/>
          </w:divBdr>
          <w:divsChild>
            <w:div w:id="2050252917">
              <w:marLeft w:val="0"/>
              <w:marRight w:val="0"/>
              <w:marTop w:val="0"/>
              <w:marBottom w:val="0"/>
              <w:divBdr>
                <w:top w:val="none" w:sz="0" w:space="0" w:color="auto"/>
                <w:left w:val="none" w:sz="0" w:space="0" w:color="auto"/>
                <w:bottom w:val="none" w:sz="0" w:space="0" w:color="auto"/>
                <w:right w:val="none" w:sz="0" w:space="0" w:color="auto"/>
              </w:divBdr>
            </w:div>
          </w:divsChild>
        </w:div>
        <w:div w:id="1363018796">
          <w:marLeft w:val="60"/>
          <w:marRight w:val="60"/>
          <w:marTop w:val="100"/>
          <w:marBottom w:val="100"/>
          <w:divBdr>
            <w:top w:val="none" w:sz="0" w:space="0" w:color="auto"/>
            <w:left w:val="none" w:sz="0" w:space="0" w:color="auto"/>
            <w:bottom w:val="none" w:sz="0" w:space="0" w:color="auto"/>
            <w:right w:val="none" w:sz="0" w:space="0" w:color="auto"/>
          </w:divBdr>
          <w:divsChild>
            <w:div w:id="197360280">
              <w:marLeft w:val="0"/>
              <w:marRight w:val="0"/>
              <w:marTop w:val="0"/>
              <w:marBottom w:val="0"/>
              <w:divBdr>
                <w:top w:val="none" w:sz="0" w:space="0" w:color="auto"/>
                <w:left w:val="none" w:sz="0" w:space="0" w:color="auto"/>
                <w:bottom w:val="none" w:sz="0" w:space="0" w:color="auto"/>
                <w:right w:val="none" w:sz="0" w:space="0" w:color="auto"/>
              </w:divBdr>
            </w:div>
          </w:divsChild>
        </w:div>
        <w:div w:id="314529173">
          <w:marLeft w:val="60"/>
          <w:marRight w:val="60"/>
          <w:marTop w:val="100"/>
          <w:marBottom w:val="100"/>
          <w:divBdr>
            <w:top w:val="none" w:sz="0" w:space="0" w:color="auto"/>
            <w:left w:val="none" w:sz="0" w:space="0" w:color="auto"/>
            <w:bottom w:val="none" w:sz="0" w:space="0" w:color="auto"/>
            <w:right w:val="none" w:sz="0" w:space="0" w:color="auto"/>
          </w:divBdr>
          <w:divsChild>
            <w:div w:id="203908764">
              <w:marLeft w:val="0"/>
              <w:marRight w:val="0"/>
              <w:marTop w:val="0"/>
              <w:marBottom w:val="0"/>
              <w:divBdr>
                <w:top w:val="none" w:sz="0" w:space="0" w:color="auto"/>
                <w:left w:val="none" w:sz="0" w:space="0" w:color="auto"/>
                <w:bottom w:val="none" w:sz="0" w:space="0" w:color="auto"/>
                <w:right w:val="none" w:sz="0" w:space="0" w:color="auto"/>
              </w:divBdr>
            </w:div>
          </w:divsChild>
        </w:div>
        <w:div w:id="1292007490">
          <w:marLeft w:val="60"/>
          <w:marRight w:val="60"/>
          <w:marTop w:val="100"/>
          <w:marBottom w:val="100"/>
          <w:divBdr>
            <w:top w:val="none" w:sz="0" w:space="0" w:color="auto"/>
            <w:left w:val="none" w:sz="0" w:space="0" w:color="auto"/>
            <w:bottom w:val="none" w:sz="0" w:space="0" w:color="auto"/>
            <w:right w:val="none" w:sz="0" w:space="0" w:color="auto"/>
          </w:divBdr>
        </w:div>
        <w:div w:id="1022054509">
          <w:marLeft w:val="60"/>
          <w:marRight w:val="60"/>
          <w:marTop w:val="100"/>
          <w:marBottom w:val="100"/>
          <w:divBdr>
            <w:top w:val="none" w:sz="0" w:space="0" w:color="auto"/>
            <w:left w:val="none" w:sz="0" w:space="0" w:color="auto"/>
            <w:bottom w:val="none" w:sz="0" w:space="0" w:color="auto"/>
            <w:right w:val="none" w:sz="0" w:space="0" w:color="auto"/>
          </w:divBdr>
          <w:divsChild>
            <w:div w:id="347488842">
              <w:marLeft w:val="0"/>
              <w:marRight w:val="0"/>
              <w:marTop w:val="0"/>
              <w:marBottom w:val="0"/>
              <w:divBdr>
                <w:top w:val="none" w:sz="0" w:space="0" w:color="auto"/>
                <w:left w:val="none" w:sz="0" w:space="0" w:color="auto"/>
                <w:bottom w:val="none" w:sz="0" w:space="0" w:color="auto"/>
                <w:right w:val="none" w:sz="0" w:space="0" w:color="auto"/>
              </w:divBdr>
            </w:div>
          </w:divsChild>
        </w:div>
        <w:div w:id="143743180">
          <w:marLeft w:val="60"/>
          <w:marRight w:val="60"/>
          <w:marTop w:val="100"/>
          <w:marBottom w:val="100"/>
          <w:divBdr>
            <w:top w:val="none" w:sz="0" w:space="0" w:color="auto"/>
            <w:left w:val="none" w:sz="0" w:space="0" w:color="auto"/>
            <w:bottom w:val="none" w:sz="0" w:space="0" w:color="auto"/>
            <w:right w:val="none" w:sz="0" w:space="0" w:color="auto"/>
          </w:divBdr>
          <w:divsChild>
            <w:div w:id="81995011">
              <w:marLeft w:val="0"/>
              <w:marRight w:val="0"/>
              <w:marTop w:val="0"/>
              <w:marBottom w:val="0"/>
              <w:divBdr>
                <w:top w:val="none" w:sz="0" w:space="0" w:color="auto"/>
                <w:left w:val="none" w:sz="0" w:space="0" w:color="auto"/>
                <w:bottom w:val="none" w:sz="0" w:space="0" w:color="auto"/>
                <w:right w:val="none" w:sz="0" w:space="0" w:color="auto"/>
              </w:divBdr>
            </w:div>
          </w:divsChild>
        </w:div>
        <w:div w:id="1907448033">
          <w:marLeft w:val="60"/>
          <w:marRight w:val="60"/>
          <w:marTop w:val="100"/>
          <w:marBottom w:val="100"/>
          <w:divBdr>
            <w:top w:val="none" w:sz="0" w:space="0" w:color="auto"/>
            <w:left w:val="none" w:sz="0" w:space="0" w:color="auto"/>
            <w:bottom w:val="none" w:sz="0" w:space="0" w:color="auto"/>
            <w:right w:val="none" w:sz="0" w:space="0" w:color="auto"/>
          </w:divBdr>
          <w:divsChild>
            <w:div w:id="908687568">
              <w:marLeft w:val="0"/>
              <w:marRight w:val="0"/>
              <w:marTop w:val="0"/>
              <w:marBottom w:val="0"/>
              <w:divBdr>
                <w:top w:val="none" w:sz="0" w:space="0" w:color="auto"/>
                <w:left w:val="none" w:sz="0" w:space="0" w:color="auto"/>
                <w:bottom w:val="none" w:sz="0" w:space="0" w:color="auto"/>
                <w:right w:val="none" w:sz="0" w:space="0" w:color="auto"/>
              </w:divBdr>
            </w:div>
          </w:divsChild>
        </w:div>
        <w:div w:id="433671304">
          <w:marLeft w:val="60"/>
          <w:marRight w:val="60"/>
          <w:marTop w:val="100"/>
          <w:marBottom w:val="100"/>
          <w:divBdr>
            <w:top w:val="none" w:sz="0" w:space="0" w:color="auto"/>
            <w:left w:val="none" w:sz="0" w:space="0" w:color="auto"/>
            <w:bottom w:val="none" w:sz="0" w:space="0" w:color="auto"/>
            <w:right w:val="none" w:sz="0" w:space="0" w:color="auto"/>
          </w:divBdr>
          <w:divsChild>
            <w:div w:id="1456371614">
              <w:marLeft w:val="0"/>
              <w:marRight w:val="0"/>
              <w:marTop w:val="0"/>
              <w:marBottom w:val="0"/>
              <w:divBdr>
                <w:top w:val="none" w:sz="0" w:space="0" w:color="auto"/>
                <w:left w:val="none" w:sz="0" w:space="0" w:color="auto"/>
                <w:bottom w:val="none" w:sz="0" w:space="0" w:color="auto"/>
                <w:right w:val="none" w:sz="0" w:space="0" w:color="auto"/>
              </w:divBdr>
            </w:div>
          </w:divsChild>
        </w:div>
        <w:div w:id="1306468777">
          <w:marLeft w:val="60"/>
          <w:marRight w:val="60"/>
          <w:marTop w:val="100"/>
          <w:marBottom w:val="100"/>
          <w:divBdr>
            <w:top w:val="none" w:sz="0" w:space="0" w:color="auto"/>
            <w:left w:val="none" w:sz="0" w:space="0" w:color="auto"/>
            <w:bottom w:val="none" w:sz="0" w:space="0" w:color="auto"/>
            <w:right w:val="none" w:sz="0" w:space="0" w:color="auto"/>
          </w:divBdr>
          <w:divsChild>
            <w:div w:id="694771624">
              <w:marLeft w:val="0"/>
              <w:marRight w:val="0"/>
              <w:marTop w:val="0"/>
              <w:marBottom w:val="0"/>
              <w:divBdr>
                <w:top w:val="none" w:sz="0" w:space="0" w:color="auto"/>
                <w:left w:val="none" w:sz="0" w:space="0" w:color="auto"/>
                <w:bottom w:val="none" w:sz="0" w:space="0" w:color="auto"/>
                <w:right w:val="none" w:sz="0" w:space="0" w:color="auto"/>
              </w:divBdr>
            </w:div>
          </w:divsChild>
        </w:div>
        <w:div w:id="1119765721">
          <w:marLeft w:val="60"/>
          <w:marRight w:val="60"/>
          <w:marTop w:val="100"/>
          <w:marBottom w:val="100"/>
          <w:divBdr>
            <w:top w:val="none" w:sz="0" w:space="0" w:color="auto"/>
            <w:left w:val="none" w:sz="0" w:space="0" w:color="auto"/>
            <w:bottom w:val="none" w:sz="0" w:space="0" w:color="auto"/>
            <w:right w:val="none" w:sz="0" w:space="0" w:color="auto"/>
          </w:divBdr>
          <w:divsChild>
            <w:div w:id="1365404968">
              <w:marLeft w:val="0"/>
              <w:marRight w:val="0"/>
              <w:marTop w:val="0"/>
              <w:marBottom w:val="0"/>
              <w:divBdr>
                <w:top w:val="none" w:sz="0" w:space="0" w:color="auto"/>
                <w:left w:val="none" w:sz="0" w:space="0" w:color="auto"/>
                <w:bottom w:val="none" w:sz="0" w:space="0" w:color="auto"/>
                <w:right w:val="none" w:sz="0" w:space="0" w:color="auto"/>
              </w:divBdr>
            </w:div>
          </w:divsChild>
        </w:div>
        <w:div w:id="1369915259">
          <w:marLeft w:val="60"/>
          <w:marRight w:val="60"/>
          <w:marTop w:val="100"/>
          <w:marBottom w:val="100"/>
          <w:divBdr>
            <w:top w:val="none" w:sz="0" w:space="0" w:color="auto"/>
            <w:left w:val="none" w:sz="0" w:space="0" w:color="auto"/>
            <w:bottom w:val="none" w:sz="0" w:space="0" w:color="auto"/>
            <w:right w:val="none" w:sz="0" w:space="0" w:color="auto"/>
          </w:divBdr>
          <w:divsChild>
            <w:div w:id="1298491041">
              <w:marLeft w:val="0"/>
              <w:marRight w:val="0"/>
              <w:marTop w:val="0"/>
              <w:marBottom w:val="0"/>
              <w:divBdr>
                <w:top w:val="none" w:sz="0" w:space="0" w:color="auto"/>
                <w:left w:val="none" w:sz="0" w:space="0" w:color="auto"/>
                <w:bottom w:val="none" w:sz="0" w:space="0" w:color="auto"/>
                <w:right w:val="none" w:sz="0" w:space="0" w:color="auto"/>
              </w:divBdr>
            </w:div>
          </w:divsChild>
        </w:div>
        <w:div w:id="402680731">
          <w:marLeft w:val="60"/>
          <w:marRight w:val="60"/>
          <w:marTop w:val="100"/>
          <w:marBottom w:val="100"/>
          <w:divBdr>
            <w:top w:val="none" w:sz="0" w:space="0" w:color="auto"/>
            <w:left w:val="none" w:sz="0" w:space="0" w:color="auto"/>
            <w:bottom w:val="none" w:sz="0" w:space="0" w:color="auto"/>
            <w:right w:val="none" w:sz="0" w:space="0" w:color="auto"/>
          </w:divBdr>
          <w:divsChild>
            <w:div w:id="1921867743">
              <w:marLeft w:val="0"/>
              <w:marRight w:val="0"/>
              <w:marTop w:val="0"/>
              <w:marBottom w:val="0"/>
              <w:divBdr>
                <w:top w:val="none" w:sz="0" w:space="0" w:color="auto"/>
                <w:left w:val="none" w:sz="0" w:space="0" w:color="auto"/>
                <w:bottom w:val="none" w:sz="0" w:space="0" w:color="auto"/>
                <w:right w:val="none" w:sz="0" w:space="0" w:color="auto"/>
              </w:divBdr>
            </w:div>
          </w:divsChild>
        </w:div>
        <w:div w:id="1072776752">
          <w:marLeft w:val="60"/>
          <w:marRight w:val="60"/>
          <w:marTop w:val="100"/>
          <w:marBottom w:val="100"/>
          <w:divBdr>
            <w:top w:val="none" w:sz="0" w:space="0" w:color="auto"/>
            <w:left w:val="none" w:sz="0" w:space="0" w:color="auto"/>
            <w:bottom w:val="none" w:sz="0" w:space="0" w:color="auto"/>
            <w:right w:val="none" w:sz="0" w:space="0" w:color="auto"/>
          </w:divBdr>
        </w:div>
        <w:div w:id="380176432">
          <w:marLeft w:val="60"/>
          <w:marRight w:val="60"/>
          <w:marTop w:val="100"/>
          <w:marBottom w:val="100"/>
          <w:divBdr>
            <w:top w:val="none" w:sz="0" w:space="0" w:color="auto"/>
            <w:left w:val="none" w:sz="0" w:space="0" w:color="auto"/>
            <w:bottom w:val="none" w:sz="0" w:space="0" w:color="auto"/>
            <w:right w:val="none" w:sz="0" w:space="0" w:color="auto"/>
          </w:divBdr>
          <w:divsChild>
            <w:div w:id="898251637">
              <w:marLeft w:val="0"/>
              <w:marRight w:val="0"/>
              <w:marTop w:val="0"/>
              <w:marBottom w:val="0"/>
              <w:divBdr>
                <w:top w:val="none" w:sz="0" w:space="0" w:color="auto"/>
                <w:left w:val="none" w:sz="0" w:space="0" w:color="auto"/>
                <w:bottom w:val="none" w:sz="0" w:space="0" w:color="auto"/>
                <w:right w:val="none" w:sz="0" w:space="0" w:color="auto"/>
              </w:divBdr>
            </w:div>
          </w:divsChild>
        </w:div>
        <w:div w:id="424769079">
          <w:marLeft w:val="60"/>
          <w:marRight w:val="60"/>
          <w:marTop w:val="100"/>
          <w:marBottom w:val="100"/>
          <w:divBdr>
            <w:top w:val="none" w:sz="0" w:space="0" w:color="auto"/>
            <w:left w:val="none" w:sz="0" w:space="0" w:color="auto"/>
            <w:bottom w:val="none" w:sz="0" w:space="0" w:color="auto"/>
            <w:right w:val="none" w:sz="0" w:space="0" w:color="auto"/>
          </w:divBdr>
          <w:divsChild>
            <w:div w:id="860365273">
              <w:marLeft w:val="0"/>
              <w:marRight w:val="0"/>
              <w:marTop w:val="0"/>
              <w:marBottom w:val="0"/>
              <w:divBdr>
                <w:top w:val="none" w:sz="0" w:space="0" w:color="auto"/>
                <w:left w:val="none" w:sz="0" w:space="0" w:color="auto"/>
                <w:bottom w:val="none" w:sz="0" w:space="0" w:color="auto"/>
                <w:right w:val="none" w:sz="0" w:space="0" w:color="auto"/>
              </w:divBdr>
            </w:div>
          </w:divsChild>
        </w:div>
        <w:div w:id="451366864">
          <w:marLeft w:val="60"/>
          <w:marRight w:val="60"/>
          <w:marTop w:val="100"/>
          <w:marBottom w:val="100"/>
          <w:divBdr>
            <w:top w:val="none" w:sz="0" w:space="0" w:color="auto"/>
            <w:left w:val="none" w:sz="0" w:space="0" w:color="auto"/>
            <w:bottom w:val="none" w:sz="0" w:space="0" w:color="auto"/>
            <w:right w:val="none" w:sz="0" w:space="0" w:color="auto"/>
          </w:divBdr>
          <w:divsChild>
            <w:div w:id="928848835">
              <w:marLeft w:val="0"/>
              <w:marRight w:val="0"/>
              <w:marTop w:val="0"/>
              <w:marBottom w:val="0"/>
              <w:divBdr>
                <w:top w:val="none" w:sz="0" w:space="0" w:color="auto"/>
                <w:left w:val="none" w:sz="0" w:space="0" w:color="auto"/>
                <w:bottom w:val="none" w:sz="0" w:space="0" w:color="auto"/>
                <w:right w:val="none" w:sz="0" w:space="0" w:color="auto"/>
              </w:divBdr>
            </w:div>
          </w:divsChild>
        </w:div>
        <w:div w:id="2075350171">
          <w:marLeft w:val="60"/>
          <w:marRight w:val="60"/>
          <w:marTop w:val="100"/>
          <w:marBottom w:val="100"/>
          <w:divBdr>
            <w:top w:val="none" w:sz="0" w:space="0" w:color="auto"/>
            <w:left w:val="none" w:sz="0" w:space="0" w:color="auto"/>
            <w:bottom w:val="none" w:sz="0" w:space="0" w:color="auto"/>
            <w:right w:val="none" w:sz="0" w:space="0" w:color="auto"/>
          </w:divBdr>
          <w:divsChild>
            <w:div w:id="47726930">
              <w:marLeft w:val="0"/>
              <w:marRight w:val="0"/>
              <w:marTop w:val="0"/>
              <w:marBottom w:val="0"/>
              <w:divBdr>
                <w:top w:val="none" w:sz="0" w:space="0" w:color="auto"/>
                <w:left w:val="none" w:sz="0" w:space="0" w:color="auto"/>
                <w:bottom w:val="none" w:sz="0" w:space="0" w:color="auto"/>
                <w:right w:val="none" w:sz="0" w:space="0" w:color="auto"/>
              </w:divBdr>
            </w:div>
          </w:divsChild>
        </w:div>
        <w:div w:id="911934649">
          <w:marLeft w:val="60"/>
          <w:marRight w:val="60"/>
          <w:marTop w:val="100"/>
          <w:marBottom w:val="100"/>
          <w:divBdr>
            <w:top w:val="none" w:sz="0" w:space="0" w:color="auto"/>
            <w:left w:val="none" w:sz="0" w:space="0" w:color="auto"/>
            <w:bottom w:val="none" w:sz="0" w:space="0" w:color="auto"/>
            <w:right w:val="none" w:sz="0" w:space="0" w:color="auto"/>
          </w:divBdr>
          <w:divsChild>
            <w:div w:id="1881476532">
              <w:marLeft w:val="0"/>
              <w:marRight w:val="0"/>
              <w:marTop w:val="0"/>
              <w:marBottom w:val="0"/>
              <w:divBdr>
                <w:top w:val="none" w:sz="0" w:space="0" w:color="auto"/>
                <w:left w:val="none" w:sz="0" w:space="0" w:color="auto"/>
                <w:bottom w:val="none" w:sz="0" w:space="0" w:color="auto"/>
                <w:right w:val="none" w:sz="0" w:space="0" w:color="auto"/>
              </w:divBdr>
            </w:div>
          </w:divsChild>
        </w:div>
        <w:div w:id="59908794">
          <w:marLeft w:val="60"/>
          <w:marRight w:val="60"/>
          <w:marTop w:val="100"/>
          <w:marBottom w:val="100"/>
          <w:divBdr>
            <w:top w:val="none" w:sz="0" w:space="0" w:color="auto"/>
            <w:left w:val="none" w:sz="0" w:space="0" w:color="auto"/>
            <w:bottom w:val="none" w:sz="0" w:space="0" w:color="auto"/>
            <w:right w:val="none" w:sz="0" w:space="0" w:color="auto"/>
          </w:divBdr>
          <w:divsChild>
            <w:div w:id="676813984">
              <w:marLeft w:val="0"/>
              <w:marRight w:val="0"/>
              <w:marTop w:val="0"/>
              <w:marBottom w:val="0"/>
              <w:divBdr>
                <w:top w:val="none" w:sz="0" w:space="0" w:color="auto"/>
                <w:left w:val="none" w:sz="0" w:space="0" w:color="auto"/>
                <w:bottom w:val="none" w:sz="0" w:space="0" w:color="auto"/>
                <w:right w:val="none" w:sz="0" w:space="0" w:color="auto"/>
              </w:divBdr>
            </w:div>
          </w:divsChild>
        </w:div>
        <w:div w:id="983972575">
          <w:marLeft w:val="60"/>
          <w:marRight w:val="60"/>
          <w:marTop w:val="100"/>
          <w:marBottom w:val="100"/>
          <w:divBdr>
            <w:top w:val="none" w:sz="0" w:space="0" w:color="auto"/>
            <w:left w:val="none" w:sz="0" w:space="0" w:color="auto"/>
            <w:bottom w:val="none" w:sz="0" w:space="0" w:color="auto"/>
            <w:right w:val="none" w:sz="0" w:space="0" w:color="auto"/>
          </w:divBdr>
          <w:divsChild>
            <w:div w:id="1499613798">
              <w:marLeft w:val="0"/>
              <w:marRight w:val="0"/>
              <w:marTop w:val="0"/>
              <w:marBottom w:val="0"/>
              <w:divBdr>
                <w:top w:val="none" w:sz="0" w:space="0" w:color="auto"/>
                <w:left w:val="none" w:sz="0" w:space="0" w:color="auto"/>
                <w:bottom w:val="none" w:sz="0" w:space="0" w:color="auto"/>
                <w:right w:val="none" w:sz="0" w:space="0" w:color="auto"/>
              </w:divBdr>
            </w:div>
          </w:divsChild>
        </w:div>
        <w:div w:id="1412047272">
          <w:marLeft w:val="60"/>
          <w:marRight w:val="60"/>
          <w:marTop w:val="100"/>
          <w:marBottom w:val="100"/>
          <w:divBdr>
            <w:top w:val="none" w:sz="0" w:space="0" w:color="auto"/>
            <w:left w:val="none" w:sz="0" w:space="0" w:color="auto"/>
            <w:bottom w:val="none" w:sz="0" w:space="0" w:color="auto"/>
            <w:right w:val="none" w:sz="0" w:space="0" w:color="auto"/>
          </w:divBdr>
          <w:divsChild>
            <w:div w:id="184516189">
              <w:marLeft w:val="0"/>
              <w:marRight w:val="0"/>
              <w:marTop w:val="0"/>
              <w:marBottom w:val="0"/>
              <w:divBdr>
                <w:top w:val="none" w:sz="0" w:space="0" w:color="auto"/>
                <w:left w:val="none" w:sz="0" w:space="0" w:color="auto"/>
                <w:bottom w:val="none" w:sz="0" w:space="0" w:color="auto"/>
                <w:right w:val="none" w:sz="0" w:space="0" w:color="auto"/>
              </w:divBdr>
            </w:div>
          </w:divsChild>
        </w:div>
        <w:div w:id="838928998">
          <w:marLeft w:val="60"/>
          <w:marRight w:val="60"/>
          <w:marTop w:val="100"/>
          <w:marBottom w:val="100"/>
          <w:divBdr>
            <w:top w:val="none" w:sz="0" w:space="0" w:color="auto"/>
            <w:left w:val="none" w:sz="0" w:space="0" w:color="auto"/>
            <w:bottom w:val="none" w:sz="0" w:space="0" w:color="auto"/>
            <w:right w:val="none" w:sz="0" w:space="0" w:color="auto"/>
          </w:divBdr>
          <w:divsChild>
            <w:div w:id="1046372093">
              <w:marLeft w:val="0"/>
              <w:marRight w:val="0"/>
              <w:marTop w:val="0"/>
              <w:marBottom w:val="0"/>
              <w:divBdr>
                <w:top w:val="none" w:sz="0" w:space="0" w:color="auto"/>
                <w:left w:val="none" w:sz="0" w:space="0" w:color="auto"/>
                <w:bottom w:val="none" w:sz="0" w:space="0" w:color="auto"/>
                <w:right w:val="none" w:sz="0" w:space="0" w:color="auto"/>
              </w:divBdr>
            </w:div>
          </w:divsChild>
        </w:div>
        <w:div w:id="285741992">
          <w:marLeft w:val="60"/>
          <w:marRight w:val="60"/>
          <w:marTop w:val="100"/>
          <w:marBottom w:val="100"/>
          <w:divBdr>
            <w:top w:val="none" w:sz="0" w:space="0" w:color="auto"/>
            <w:left w:val="none" w:sz="0" w:space="0" w:color="auto"/>
            <w:bottom w:val="none" w:sz="0" w:space="0" w:color="auto"/>
            <w:right w:val="none" w:sz="0" w:space="0" w:color="auto"/>
          </w:divBdr>
          <w:divsChild>
            <w:div w:id="1847208500">
              <w:marLeft w:val="0"/>
              <w:marRight w:val="0"/>
              <w:marTop w:val="0"/>
              <w:marBottom w:val="0"/>
              <w:divBdr>
                <w:top w:val="none" w:sz="0" w:space="0" w:color="auto"/>
                <w:left w:val="none" w:sz="0" w:space="0" w:color="auto"/>
                <w:bottom w:val="none" w:sz="0" w:space="0" w:color="auto"/>
                <w:right w:val="none" w:sz="0" w:space="0" w:color="auto"/>
              </w:divBdr>
            </w:div>
          </w:divsChild>
        </w:div>
        <w:div w:id="2095738042">
          <w:marLeft w:val="60"/>
          <w:marRight w:val="60"/>
          <w:marTop w:val="100"/>
          <w:marBottom w:val="100"/>
          <w:divBdr>
            <w:top w:val="none" w:sz="0" w:space="0" w:color="auto"/>
            <w:left w:val="none" w:sz="0" w:space="0" w:color="auto"/>
            <w:bottom w:val="none" w:sz="0" w:space="0" w:color="auto"/>
            <w:right w:val="none" w:sz="0" w:space="0" w:color="auto"/>
          </w:divBdr>
          <w:divsChild>
            <w:div w:id="766779524">
              <w:marLeft w:val="0"/>
              <w:marRight w:val="0"/>
              <w:marTop w:val="0"/>
              <w:marBottom w:val="0"/>
              <w:divBdr>
                <w:top w:val="none" w:sz="0" w:space="0" w:color="auto"/>
                <w:left w:val="none" w:sz="0" w:space="0" w:color="auto"/>
                <w:bottom w:val="none" w:sz="0" w:space="0" w:color="auto"/>
                <w:right w:val="none" w:sz="0" w:space="0" w:color="auto"/>
              </w:divBdr>
            </w:div>
          </w:divsChild>
        </w:div>
        <w:div w:id="48503930">
          <w:marLeft w:val="60"/>
          <w:marRight w:val="60"/>
          <w:marTop w:val="100"/>
          <w:marBottom w:val="100"/>
          <w:divBdr>
            <w:top w:val="none" w:sz="0" w:space="0" w:color="auto"/>
            <w:left w:val="none" w:sz="0" w:space="0" w:color="auto"/>
            <w:bottom w:val="none" w:sz="0" w:space="0" w:color="auto"/>
            <w:right w:val="none" w:sz="0" w:space="0" w:color="auto"/>
          </w:divBdr>
          <w:divsChild>
            <w:div w:id="961418348">
              <w:marLeft w:val="0"/>
              <w:marRight w:val="0"/>
              <w:marTop w:val="0"/>
              <w:marBottom w:val="0"/>
              <w:divBdr>
                <w:top w:val="none" w:sz="0" w:space="0" w:color="auto"/>
                <w:left w:val="none" w:sz="0" w:space="0" w:color="auto"/>
                <w:bottom w:val="none" w:sz="0" w:space="0" w:color="auto"/>
                <w:right w:val="none" w:sz="0" w:space="0" w:color="auto"/>
              </w:divBdr>
            </w:div>
          </w:divsChild>
        </w:div>
        <w:div w:id="675112318">
          <w:marLeft w:val="60"/>
          <w:marRight w:val="60"/>
          <w:marTop w:val="100"/>
          <w:marBottom w:val="100"/>
          <w:divBdr>
            <w:top w:val="none" w:sz="0" w:space="0" w:color="auto"/>
            <w:left w:val="none" w:sz="0" w:space="0" w:color="auto"/>
            <w:bottom w:val="none" w:sz="0" w:space="0" w:color="auto"/>
            <w:right w:val="none" w:sz="0" w:space="0" w:color="auto"/>
          </w:divBdr>
          <w:divsChild>
            <w:div w:id="212546278">
              <w:marLeft w:val="0"/>
              <w:marRight w:val="0"/>
              <w:marTop w:val="0"/>
              <w:marBottom w:val="0"/>
              <w:divBdr>
                <w:top w:val="none" w:sz="0" w:space="0" w:color="auto"/>
                <w:left w:val="none" w:sz="0" w:space="0" w:color="auto"/>
                <w:bottom w:val="none" w:sz="0" w:space="0" w:color="auto"/>
                <w:right w:val="none" w:sz="0" w:space="0" w:color="auto"/>
              </w:divBdr>
            </w:div>
          </w:divsChild>
        </w:div>
        <w:div w:id="951012054">
          <w:marLeft w:val="60"/>
          <w:marRight w:val="60"/>
          <w:marTop w:val="100"/>
          <w:marBottom w:val="100"/>
          <w:divBdr>
            <w:top w:val="none" w:sz="0" w:space="0" w:color="auto"/>
            <w:left w:val="none" w:sz="0" w:space="0" w:color="auto"/>
            <w:bottom w:val="none" w:sz="0" w:space="0" w:color="auto"/>
            <w:right w:val="none" w:sz="0" w:space="0" w:color="auto"/>
          </w:divBdr>
          <w:divsChild>
            <w:div w:id="826746220">
              <w:marLeft w:val="0"/>
              <w:marRight w:val="0"/>
              <w:marTop w:val="0"/>
              <w:marBottom w:val="0"/>
              <w:divBdr>
                <w:top w:val="none" w:sz="0" w:space="0" w:color="auto"/>
                <w:left w:val="none" w:sz="0" w:space="0" w:color="auto"/>
                <w:bottom w:val="none" w:sz="0" w:space="0" w:color="auto"/>
                <w:right w:val="none" w:sz="0" w:space="0" w:color="auto"/>
              </w:divBdr>
            </w:div>
          </w:divsChild>
        </w:div>
        <w:div w:id="2039697188">
          <w:marLeft w:val="60"/>
          <w:marRight w:val="60"/>
          <w:marTop w:val="100"/>
          <w:marBottom w:val="100"/>
          <w:divBdr>
            <w:top w:val="none" w:sz="0" w:space="0" w:color="auto"/>
            <w:left w:val="none" w:sz="0" w:space="0" w:color="auto"/>
            <w:bottom w:val="none" w:sz="0" w:space="0" w:color="auto"/>
            <w:right w:val="none" w:sz="0" w:space="0" w:color="auto"/>
          </w:divBdr>
          <w:divsChild>
            <w:div w:id="97918007">
              <w:marLeft w:val="0"/>
              <w:marRight w:val="0"/>
              <w:marTop w:val="0"/>
              <w:marBottom w:val="0"/>
              <w:divBdr>
                <w:top w:val="none" w:sz="0" w:space="0" w:color="auto"/>
                <w:left w:val="none" w:sz="0" w:space="0" w:color="auto"/>
                <w:bottom w:val="none" w:sz="0" w:space="0" w:color="auto"/>
                <w:right w:val="none" w:sz="0" w:space="0" w:color="auto"/>
              </w:divBdr>
            </w:div>
          </w:divsChild>
        </w:div>
        <w:div w:id="65153274">
          <w:marLeft w:val="60"/>
          <w:marRight w:val="60"/>
          <w:marTop w:val="100"/>
          <w:marBottom w:val="100"/>
          <w:divBdr>
            <w:top w:val="none" w:sz="0" w:space="0" w:color="auto"/>
            <w:left w:val="none" w:sz="0" w:space="0" w:color="auto"/>
            <w:bottom w:val="none" w:sz="0" w:space="0" w:color="auto"/>
            <w:right w:val="none" w:sz="0" w:space="0" w:color="auto"/>
          </w:divBdr>
          <w:divsChild>
            <w:div w:id="826674450">
              <w:marLeft w:val="0"/>
              <w:marRight w:val="0"/>
              <w:marTop w:val="0"/>
              <w:marBottom w:val="0"/>
              <w:divBdr>
                <w:top w:val="none" w:sz="0" w:space="0" w:color="auto"/>
                <w:left w:val="none" w:sz="0" w:space="0" w:color="auto"/>
                <w:bottom w:val="none" w:sz="0" w:space="0" w:color="auto"/>
                <w:right w:val="none" w:sz="0" w:space="0" w:color="auto"/>
              </w:divBdr>
            </w:div>
          </w:divsChild>
        </w:div>
        <w:div w:id="1921408351">
          <w:marLeft w:val="60"/>
          <w:marRight w:val="60"/>
          <w:marTop w:val="100"/>
          <w:marBottom w:val="100"/>
          <w:divBdr>
            <w:top w:val="none" w:sz="0" w:space="0" w:color="auto"/>
            <w:left w:val="none" w:sz="0" w:space="0" w:color="auto"/>
            <w:bottom w:val="none" w:sz="0" w:space="0" w:color="auto"/>
            <w:right w:val="none" w:sz="0" w:space="0" w:color="auto"/>
          </w:divBdr>
          <w:divsChild>
            <w:div w:id="183591585">
              <w:marLeft w:val="0"/>
              <w:marRight w:val="0"/>
              <w:marTop w:val="0"/>
              <w:marBottom w:val="0"/>
              <w:divBdr>
                <w:top w:val="none" w:sz="0" w:space="0" w:color="auto"/>
                <w:left w:val="none" w:sz="0" w:space="0" w:color="auto"/>
                <w:bottom w:val="none" w:sz="0" w:space="0" w:color="auto"/>
                <w:right w:val="none" w:sz="0" w:space="0" w:color="auto"/>
              </w:divBdr>
            </w:div>
          </w:divsChild>
        </w:div>
        <w:div w:id="250748875">
          <w:marLeft w:val="60"/>
          <w:marRight w:val="60"/>
          <w:marTop w:val="100"/>
          <w:marBottom w:val="100"/>
          <w:divBdr>
            <w:top w:val="none" w:sz="0" w:space="0" w:color="auto"/>
            <w:left w:val="none" w:sz="0" w:space="0" w:color="auto"/>
            <w:bottom w:val="none" w:sz="0" w:space="0" w:color="auto"/>
            <w:right w:val="none" w:sz="0" w:space="0" w:color="auto"/>
          </w:divBdr>
        </w:div>
        <w:div w:id="547183701">
          <w:marLeft w:val="60"/>
          <w:marRight w:val="60"/>
          <w:marTop w:val="100"/>
          <w:marBottom w:val="100"/>
          <w:divBdr>
            <w:top w:val="none" w:sz="0" w:space="0" w:color="auto"/>
            <w:left w:val="none" w:sz="0" w:space="0" w:color="auto"/>
            <w:bottom w:val="none" w:sz="0" w:space="0" w:color="auto"/>
            <w:right w:val="none" w:sz="0" w:space="0" w:color="auto"/>
          </w:divBdr>
          <w:divsChild>
            <w:div w:id="1346634359">
              <w:marLeft w:val="0"/>
              <w:marRight w:val="0"/>
              <w:marTop w:val="0"/>
              <w:marBottom w:val="0"/>
              <w:divBdr>
                <w:top w:val="none" w:sz="0" w:space="0" w:color="auto"/>
                <w:left w:val="none" w:sz="0" w:space="0" w:color="auto"/>
                <w:bottom w:val="none" w:sz="0" w:space="0" w:color="auto"/>
                <w:right w:val="none" w:sz="0" w:space="0" w:color="auto"/>
              </w:divBdr>
            </w:div>
          </w:divsChild>
        </w:div>
        <w:div w:id="41098261">
          <w:marLeft w:val="60"/>
          <w:marRight w:val="60"/>
          <w:marTop w:val="100"/>
          <w:marBottom w:val="100"/>
          <w:divBdr>
            <w:top w:val="none" w:sz="0" w:space="0" w:color="auto"/>
            <w:left w:val="none" w:sz="0" w:space="0" w:color="auto"/>
            <w:bottom w:val="none" w:sz="0" w:space="0" w:color="auto"/>
            <w:right w:val="none" w:sz="0" w:space="0" w:color="auto"/>
          </w:divBdr>
          <w:divsChild>
            <w:div w:id="1233202699">
              <w:marLeft w:val="0"/>
              <w:marRight w:val="0"/>
              <w:marTop w:val="0"/>
              <w:marBottom w:val="0"/>
              <w:divBdr>
                <w:top w:val="none" w:sz="0" w:space="0" w:color="auto"/>
                <w:left w:val="none" w:sz="0" w:space="0" w:color="auto"/>
                <w:bottom w:val="none" w:sz="0" w:space="0" w:color="auto"/>
                <w:right w:val="none" w:sz="0" w:space="0" w:color="auto"/>
              </w:divBdr>
            </w:div>
          </w:divsChild>
        </w:div>
        <w:div w:id="1536693752">
          <w:marLeft w:val="60"/>
          <w:marRight w:val="60"/>
          <w:marTop w:val="100"/>
          <w:marBottom w:val="100"/>
          <w:divBdr>
            <w:top w:val="none" w:sz="0" w:space="0" w:color="auto"/>
            <w:left w:val="none" w:sz="0" w:space="0" w:color="auto"/>
            <w:bottom w:val="none" w:sz="0" w:space="0" w:color="auto"/>
            <w:right w:val="none" w:sz="0" w:space="0" w:color="auto"/>
          </w:divBdr>
          <w:divsChild>
            <w:div w:id="1775788678">
              <w:marLeft w:val="0"/>
              <w:marRight w:val="0"/>
              <w:marTop w:val="0"/>
              <w:marBottom w:val="0"/>
              <w:divBdr>
                <w:top w:val="none" w:sz="0" w:space="0" w:color="auto"/>
                <w:left w:val="none" w:sz="0" w:space="0" w:color="auto"/>
                <w:bottom w:val="none" w:sz="0" w:space="0" w:color="auto"/>
                <w:right w:val="none" w:sz="0" w:space="0" w:color="auto"/>
              </w:divBdr>
            </w:div>
          </w:divsChild>
        </w:div>
        <w:div w:id="624777974">
          <w:marLeft w:val="60"/>
          <w:marRight w:val="60"/>
          <w:marTop w:val="100"/>
          <w:marBottom w:val="100"/>
          <w:divBdr>
            <w:top w:val="none" w:sz="0" w:space="0" w:color="auto"/>
            <w:left w:val="none" w:sz="0" w:space="0" w:color="auto"/>
            <w:bottom w:val="none" w:sz="0" w:space="0" w:color="auto"/>
            <w:right w:val="none" w:sz="0" w:space="0" w:color="auto"/>
          </w:divBdr>
          <w:divsChild>
            <w:div w:id="1462770107">
              <w:marLeft w:val="0"/>
              <w:marRight w:val="0"/>
              <w:marTop w:val="0"/>
              <w:marBottom w:val="0"/>
              <w:divBdr>
                <w:top w:val="none" w:sz="0" w:space="0" w:color="auto"/>
                <w:left w:val="none" w:sz="0" w:space="0" w:color="auto"/>
                <w:bottom w:val="none" w:sz="0" w:space="0" w:color="auto"/>
                <w:right w:val="none" w:sz="0" w:space="0" w:color="auto"/>
              </w:divBdr>
            </w:div>
          </w:divsChild>
        </w:div>
        <w:div w:id="547570002">
          <w:marLeft w:val="60"/>
          <w:marRight w:val="60"/>
          <w:marTop w:val="100"/>
          <w:marBottom w:val="100"/>
          <w:divBdr>
            <w:top w:val="none" w:sz="0" w:space="0" w:color="auto"/>
            <w:left w:val="none" w:sz="0" w:space="0" w:color="auto"/>
            <w:bottom w:val="none" w:sz="0" w:space="0" w:color="auto"/>
            <w:right w:val="none" w:sz="0" w:space="0" w:color="auto"/>
          </w:divBdr>
          <w:divsChild>
            <w:div w:id="812261232">
              <w:marLeft w:val="0"/>
              <w:marRight w:val="0"/>
              <w:marTop w:val="0"/>
              <w:marBottom w:val="0"/>
              <w:divBdr>
                <w:top w:val="none" w:sz="0" w:space="0" w:color="auto"/>
                <w:left w:val="none" w:sz="0" w:space="0" w:color="auto"/>
                <w:bottom w:val="none" w:sz="0" w:space="0" w:color="auto"/>
                <w:right w:val="none" w:sz="0" w:space="0" w:color="auto"/>
              </w:divBdr>
            </w:div>
          </w:divsChild>
        </w:div>
        <w:div w:id="1148786312">
          <w:marLeft w:val="60"/>
          <w:marRight w:val="60"/>
          <w:marTop w:val="100"/>
          <w:marBottom w:val="100"/>
          <w:divBdr>
            <w:top w:val="none" w:sz="0" w:space="0" w:color="auto"/>
            <w:left w:val="none" w:sz="0" w:space="0" w:color="auto"/>
            <w:bottom w:val="none" w:sz="0" w:space="0" w:color="auto"/>
            <w:right w:val="none" w:sz="0" w:space="0" w:color="auto"/>
          </w:divBdr>
          <w:divsChild>
            <w:div w:id="105081742">
              <w:marLeft w:val="0"/>
              <w:marRight w:val="0"/>
              <w:marTop w:val="0"/>
              <w:marBottom w:val="0"/>
              <w:divBdr>
                <w:top w:val="none" w:sz="0" w:space="0" w:color="auto"/>
                <w:left w:val="none" w:sz="0" w:space="0" w:color="auto"/>
                <w:bottom w:val="none" w:sz="0" w:space="0" w:color="auto"/>
                <w:right w:val="none" w:sz="0" w:space="0" w:color="auto"/>
              </w:divBdr>
            </w:div>
          </w:divsChild>
        </w:div>
        <w:div w:id="2042826746">
          <w:marLeft w:val="60"/>
          <w:marRight w:val="60"/>
          <w:marTop w:val="100"/>
          <w:marBottom w:val="100"/>
          <w:divBdr>
            <w:top w:val="none" w:sz="0" w:space="0" w:color="auto"/>
            <w:left w:val="none" w:sz="0" w:space="0" w:color="auto"/>
            <w:bottom w:val="none" w:sz="0" w:space="0" w:color="auto"/>
            <w:right w:val="none" w:sz="0" w:space="0" w:color="auto"/>
          </w:divBdr>
          <w:divsChild>
            <w:div w:id="2039692669">
              <w:marLeft w:val="0"/>
              <w:marRight w:val="0"/>
              <w:marTop w:val="0"/>
              <w:marBottom w:val="0"/>
              <w:divBdr>
                <w:top w:val="none" w:sz="0" w:space="0" w:color="auto"/>
                <w:left w:val="none" w:sz="0" w:space="0" w:color="auto"/>
                <w:bottom w:val="none" w:sz="0" w:space="0" w:color="auto"/>
                <w:right w:val="none" w:sz="0" w:space="0" w:color="auto"/>
              </w:divBdr>
            </w:div>
          </w:divsChild>
        </w:div>
        <w:div w:id="1410539671">
          <w:marLeft w:val="60"/>
          <w:marRight w:val="60"/>
          <w:marTop w:val="100"/>
          <w:marBottom w:val="100"/>
          <w:divBdr>
            <w:top w:val="none" w:sz="0" w:space="0" w:color="auto"/>
            <w:left w:val="none" w:sz="0" w:space="0" w:color="auto"/>
            <w:bottom w:val="none" w:sz="0" w:space="0" w:color="auto"/>
            <w:right w:val="none" w:sz="0" w:space="0" w:color="auto"/>
          </w:divBdr>
          <w:divsChild>
            <w:div w:id="1676883974">
              <w:marLeft w:val="0"/>
              <w:marRight w:val="0"/>
              <w:marTop w:val="0"/>
              <w:marBottom w:val="0"/>
              <w:divBdr>
                <w:top w:val="none" w:sz="0" w:space="0" w:color="auto"/>
                <w:left w:val="none" w:sz="0" w:space="0" w:color="auto"/>
                <w:bottom w:val="none" w:sz="0" w:space="0" w:color="auto"/>
                <w:right w:val="none" w:sz="0" w:space="0" w:color="auto"/>
              </w:divBdr>
            </w:div>
          </w:divsChild>
        </w:div>
        <w:div w:id="1529566882">
          <w:marLeft w:val="60"/>
          <w:marRight w:val="60"/>
          <w:marTop w:val="100"/>
          <w:marBottom w:val="100"/>
          <w:divBdr>
            <w:top w:val="none" w:sz="0" w:space="0" w:color="auto"/>
            <w:left w:val="none" w:sz="0" w:space="0" w:color="auto"/>
            <w:bottom w:val="none" w:sz="0" w:space="0" w:color="auto"/>
            <w:right w:val="none" w:sz="0" w:space="0" w:color="auto"/>
          </w:divBdr>
          <w:divsChild>
            <w:div w:id="1605191150">
              <w:marLeft w:val="0"/>
              <w:marRight w:val="0"/>
              <w:marTop w:val="0"/>
              <w:marBottom w:val="0"/>
              <w:divBdr>
                <w:top w:val="none" w:sz="0" w:space="0" w:color="auto"/>
                <w:left w:val="none" w:sz="0" w:space="0" w:color="auto"/>
                <w:bottom w:val="none" w:sz="0" w:space="0" w:color="auto"/>
                <w:right w:val="none" w:sz="0" w:space="0" w:color="auto"/>
              </w:divBdr>
            </w:div>
          </w:divsChild>
        </w:div>
        <w:div w:id="1060789765">
          <w:marLeft w:val="60"/>
          <w:marRight w:val="60"/>
          <w:marTop w:val="100"/>
          <w:marBottom w:val="100"/>
          <w:divBdr>
            <w:top w:val="none" w:sz="0" w:space="0" w:color="auto"/>
            <w:left w:val="none" w:sz="0" w:space="0" w:color="auto"/>
            <w:bottom w:val="none" w:sz="0" w:space="0" w:color="auto"/>
            <w:right w:val="none" w:sz="0" w:space="0" w:color="auto"/>
          </w:divBdr>
          <w:divsChild>
            <w:div w:id="582683587">
              <w:marLeft w:val="0"/>
              <w:marRight w:val="0"/>
              <w:marTop w:val="0"/>
              <w:marBottom w:val="0"/>
              <w:divBdr>
                <w:top w:val="none" w:sz="0" w:space="0" w:color="auto"/>
                <w:left w:val="none" w:sz="0" w:space="0" w:color="auto"/>
                <w:bottom w:val="none" w:sz="0" w:space="0" w:color="auto"/>
                <w:right w:val="none" w:sz="0" w:space="0" w:color="auto"/>
              </w:divBdr>
            </w:div>
          </w:divsChild>
        </w:div>
        <w:div w:id="119615800">
          <w:marLeft w:val="60"/>
          <w:marRight w:val="60"/>
          <w:marTop w:val="100"/>
          <w:marBottom w:val="100"/>
          <w:divBdr>
            <w:top w:val="none" w:sz="0" w:space="0" w:color="auto"/>
            <w:left w:val="none" w:sz="0" w:space="0" w:color="auto"/>
            <w:bottom w:val="none" w:sz="0" w:space="0" w:color="auto"/>
            <w:right w:val="none" w:sz="0" w:space="0" w:color="auto"/>
          </w:divBdr>
        </w:div>
        <w:div w:id="1342850812">
          <w:marLeft w:val="60"/>
          <w:marRight w:val="60"/>
          <w:marTop w:val="100"/>
          <w:marBottom w:val="100"/>
          <w:divBdr>
            <w:top w:val="none" w:sz="0" w:space="0" w:color="auto"/>
            <w:left w:val="none" w:sz="0" w:space="0" w:color="auto"/>
            <w:bottom w:val="none" w:sz="0" w:space="0" w:color="auto"/>
            <w:right w:val="none" w:sz="0" w:space="0" w:color="auto"/>
          </w:divBdr>
          <w:divsChild>
            <w:div w:id="933828031">
              <w:marLeft w:val="0"/>
              <w:marRight w:val="0"/>
              <w:marTop w:val="0"/>
              <w:marBottom w:val="0"/>
              <w:divBdr>
                <w:top w:val="none" w:sz="0" w:space="0" w:color="auto"/>
                <w:left w:val="none" w:sz="0" w:space="0" w:color="auto"/>
                <w:bottom w:val="none" w:sz="0" w:space="0" w:color="auto"/>
                <w:right w:val="none" w:sz="0" w:space="0" w:color="auto"/>
              </w:divBdr>
            </w:div>
          </w:divsChild>
        </w:div>
        <w:div w:id="1313296718">
          <w:marLeft w:val="60"/>
          <w:marRight w:val="60"/>
          <w:marTop w:val="100"/>
          <w:marBottom w:val="100"/>
          <w:divBdr>
            <w:top w:val="none" w:sz="0" w:space="0" w:color="auto"/>
            <w:left w:val="none" w:sz="0" w:space="0" w:color="auto"/>
            <w:bottom w:val="none" w:sz="0" w:space="0" w:color="auto"/>
            <w:right w:val="none" w:sz="0" w:space="0" w:color="auto"/>
          </w:divBdr>
        </w:div>
        <w:div w:id="494734314">
          <w:marLeft w:val="60"/>
          <w:marRight w:val="60"/>
          <w:marTop w:val="100"/>
          <w:marBottom w:val="100"/>
          <w:divBdr>
            <w:top w:val="none" w:sz="0" w:space="0" w:color="auto"/>
            <w:left w:val="none" w:sz="0" w:space="0" w:color="auto"/>
            <w:bottom w:val="none" w:sz="0" w:space="0" w:color="auto"/>
            <w:right w:val="none" w:sz="0" w:space="0" w:color="auto"/>
          </w:divBdr>
          <w:divsChild>
            <w:div w:id="762380499">
              <w:marLeft w:val="0"/>
              <w:marRight w:val="0"/>
              <w:marTop w:val="0"/>
              <w:marBottom w:val="0"/>
              <w:divBdr>
                <w:top w:val="none" w:sz="0" w:space="0" w:color="auto"/>
                <w:left w:val="none" w:sz="0" w:space="0" w:color="auto"/>
                <w:bottom w:val="none" w:sz="0" w:space="0" w:color="auto"/>
                <w:right w:val="none" w:sz="0" w:space="0" w:color="auto"/>
              </w:divBdr>
            </w:div>
          </w:divsChild>
        </w:div>
        <w:div w:id="707608985">
          <w:marLeft w:val="60"/>
          <w:marRight w:val="60"/>
          <w:marTop w:val="100"/>
          <w:marBottom w:val="100"/>
          <w:divBdr>
            <w:top w:val="none" w:sz="0" w:space="0" w:color="auto"/>
            <w:left w:val="none" w:sz="0" w:space="0" w:color="auto"/>
            <w:bottom w:val="none" w:sz="0" w:space="0" w:color="auto"/>
            <w:right w:val="none" w:sz="0" w:space="0" w:color="auto"/>
          </w:divBdr>
        </w:div>
        <w:div w:id="2038701114">
          <w:marLeft w:val="60"/>
          <w:marRight w:val="60"/>
          <w:marTop w:val="100"/>
          <w:marBottom w:val="100"/>
          <w:divBdr>
            <w:top w:val="none" w:sz="0" w:space="0" w:color="auto"/>
            <w:left w:val="none" w:sz="0" w:space="0" w:color="auto"/>
            <w:bottom w:val="none" w:sz="0" w:space="0" w:color="auto"/>
            <w:right w:val="none" w:sz="0" w:space="0" w:color="auto"/>
          </w:divBdr>
          <w:divsChild>
            <w:div w:id="329990859">
              <w:marLeft w:val="0"/>
              <w:marRight w:val="0"/>
              <w:marTop w:val="0"/>
              <w:marBottom w:val="0"/>
              <w:divBdr>
                <w:top w:val="none" w:sz="0" w:space="0" w:color="auto"/>
                <w:left w:val="none" w:sz="0" w:space="0" w:color="auto"/>
                <w:bottom w:val="none" w:sz="0" w:space="0" w:color="auto"/>
                <w:right w:val="none" w:sz="0" w:space="0" w:color="auto"/>
              </w:divBdr>
            </w:div>
          </w:divsChild>
        </w:div>
        <w:div w:id="1724866182">
          <w:marLeft w:val="60"/>
          <w:marRight w:val="60"/>
          <w:marTop w:val="100"/>
          <w:marBottom w:val="100"/>
          <w:divBdr>
            <w:top w:val="none" w:sz="0" w:space="0" w:color="auto"/>
            <w:left w:val="none" w:sz="0" w:space="0" w:color="auto"/>
            <w:bottom w:val="none" w:sz="0" w:space="0" w:color="auto"/>
            <w:right w:val="none" w:sz="0" w:space="0" w:color="auto"/>
          </w:divBdr>
        </w:div>
        <w:div w:id="539318638">
          <w:marLeft w:val="0"/>
          <w:marRight w:val="0"/>
          <w:marTop w:val="0"/>
          <w:marBottom w:val="0"/>
          <w:divBdr>
            <w:top w:val="none" w:sz="0" w:space="0" w:color="auto"/>
            <w:left w:val="none" w:sz="0" w:space="0" w:color="auto"/>
            <w:bottom w:val="none" w:sz="0" w:space="0" w:color="auto"/>
            <w:right w:val="none" w:sz="0" w:space="0" w:color="auto"/>
          </w:divBdr>
          <w:divsChild>
            <w:div w:id="597561606">
              <w:marLeft w:val="0"/>
              <w:marRight w:val="0"/>
              <w:marTop w:val="0"/>
              <w:marBottom w:val="0"/>
              <w:divBdr>
                <w:top w:val="none" w:sz="0" w:space="0" w:color="auto"/>
                <w:left w:val="none" w:sz="0" w:space="0" w:color="auto"/>
                <w:bottom w:val="none" w:sz="0" w:space="0" w:color="auto"/>
                <w:right w:val="none" w:sz="0" w:space="0" w:color="auto"/>
              </w:divBdr>
              <w:divsChild>
                <w:div w:id="365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1517">
          <w:marLeft w:val="60"/>
          <w:marRight w:val="60"/>
          <w:marTop w:val="100"/>
          <w:marBottom w:val="100"/>
          <w:divBdr>
            <w:top w:val="none" w:sz="0" w:space="0" w:color="auto"/>
            <w:left w:val="none" w:sz="0" w:space="0" w:color="auto"/>
            <w:bottom w:val="none" w:sz="0" w:space="0" w:color="auto"/>
            <w:right w:val="none" w:sz="0" w:space="0" w:color="auto"/>
          </w:divBdr>
        </w:div>
        <w:div w:id="759715399">
          <w:marLeft w:val="60"/>
          <w:marRight w:val="60"/>
          <w:marTop w:val="100"/>
          <w:marBottom w:val="100"/>
          <w:divBdr>
            <w:top w:val="none" w:sz="0" w:space="0" w:color="auto"/>
            <w:left w:val="none" w:sz="0" w:space="0" w:color="auto"/>
            <w:bottom w:val="none" w:sz="0" w:space="0" w:color="auto"/>
            <w:right w:val="none" w:sz="0" w:space="0" w:color="auto"/>
          </w:divBdr>
        </w:div>
        <w:div w:id="1951544693">
          <w:marLeft w:val="60"/>
          <w:marRight w:val="60"/>
          <w:marTop w:val="100"/>
          <w:marBottom w:val="100"/>
          <w:divBdr>
            <w:top w:val="none" w:sz="0" w:space="0" w:color="auto"/>
            <w:left w:val="none" w:sz="0" w:space="0" w:color="auto"/>
            <w:bottom w:val="none" w:sz="0" w:space="0" w:color="auto"/>
            <w:right w:val="none" w:sz="0" w:space="0" w:color="auto"/>
          </w:divBdr>
        </w:div>
        <w:div w:id="1752777494">
          <w:marLeft w:val="60"/>
          <w:marRight w:val="60"/>
          <w:marTop w:val="100"/>
          <w:marBottom w:val="100"/>
          <w:divBdr>
            <w:top w:val="none" w:sz="0" w:space="0" w:color="auto"/>
            <w:left w:val="none" w:sz="0" w:space="0" w:color="auto"/>
            <w:bottom w:val="none" w:sz="0" w:space="0" w:color="auto"/>
            <w:right w:val="none" w:sz="0" w:space="0" w:color="auto"/>
          </w:divBdr>
        </w:div>
        <w:div w:id="813454112">
          <w:marLeft w:val="60"/>
          <w:marRight w:val="60"/>
          <w:marTop w:val="100"/>
          <w:marBottom w:val="100"/>
          <w:divBdr>
            <w:top w:val="none" w:sz="0" w:space="0" w:color="auto"/>
            <w:left w:val="none" w:sz="0" w:space="0" w:color="auto"/>
            <w:bottom w:val="none" w:sz="0" w:space="0" w:color="auto"/>
            <w:right w:val="none" w:sz="0" w:space="0" w:color="auto"/>
          </w:divBdr>
        </w:div>
        <w:div w:id="227420103">
          <w:marLeft w:val="60"/>
          <w:marRight w:val="60"/>
          <w:marTop w:val="100"/>
          <w:marBottom w:val="100"/>
          <w:divBdr>
            <w:top w:val="none" w:sz="0" w:space="0" w:color="auto"/>
            <w:left w:val="none" w:sz="0" w:space="0" w:color="auto"/>
            <w:bottom w:val="none" w:sz="0" w:space="0" w:color="auto"/>
            <w:right w:val="none" w:sz="0" w:space="0" w:color="auto"/>
          </w:divBdr>
        </w:div>
        <w:div w:id="455097879">
          <w:marLeft w:val="60"/>
          <w:marRight w:val="60"/>
          <w:marTop w:val="100"/>
          <w:marBottom w:val="100"/>
          <w:divBdr>
            <w:top w:val="none" w:sz="0" w:space="0" w:color="auto"/>
            <w:left w:val="none" w:sz="0" w:space="0" w:color="auto"/>
            <w:bottom w:val="none" w:sz="0" w:space="0" w:color="auto"/>
            <w:right w:val="none" w:sz="0" w:space="0" w:color="auto"/>
          </w:divBdr>
        </w:div>
        <w:div w:id="52507748">
          <w:marLeft w:val="60"/>
          <w:marRight w:val="60"/>
          <w:marTop w:val="100"/>
          <w:marBottom w:val="100"/>
          <w:divBdr>
            <w:top w:val="none" w:sz="0" w:space="0" w:color="auto"/>
            <w:left w:val="none" w:sz="0" w:space="0" w:color="auto"/>
            <w:bottom w:val="none" w:sz="0" w:space="0" w:color="auto"/>
            <w:right w:val="none" w:sz="0" w:space="0" w:color="auto"/>
          </w:divBdr>
        </w:div>
        <w:div w:id="2134051543">
          <w:marLeft w:val="60"/>
          <w:marRight w:val="60"/>
          <w:marTop w:val="100"/>
          <w:marBottom w:val="100"/>
          <w:divBdr>
            <w:top w:val="none" w:sz="0" w:space="0" w:color="auto"/>
            <w:left w:val="none" w:sz="0" w:space="0" w:color="auto"/>
            <w:bottom w:val="none" w:sz="0" w:space="0" w:color="auto"/>
            <w:right w:val="none" w:sz="0" w:space="0" w:color="auto"/>
          </w:divBdr>
        </w:div>
        <w:div w:id="1719625826">
          <w:marLeft w:val="60"/>
          <w:marRight w:val="60"/>
          <w:marTop w:val="100"/>
          <w:marBottom w:val="100"/>
          <w:divBdr>
            <w:top w:val="none" w:sz="0" w:space="0" w:color="auto"/>
            <w:left w:val="none" w:sz="0" w:space="0" w:color="auto"/>
            <w:bottom w:val="none" w:sz="0" w:space="0" w:color="auto"/>
            <w:right w:val="none" w:sz="0" w:space="0" w:color="auto"/>
          </w:divBdr>
        </w:div>
        <w:div w:id="499544937">
          <w:marLeft w:val="60"/>
          <w:marRight w:val="60"/>
          <w:marTop w:val="100"/>
          <w:marBottom w:val="100"/>
          <w:divBdr>
            <w:top w:val="none" w:sz="0" w:space="0" w:color="auto"/>
            <w:left w:val="none" w:sz="0" w:space="0" w:color="auto"/>
            <w:bottom w:val="none" w:sz="0" w:space="0" w:color="auto"/>
            <w:right w:val="none" w:sz="0" w:space="0" w:color="auto"/>
          </w:divBdr>
        </w:div>
        <w:div w:id="738332044">
          <w:marLeft w:val="60"/>
          <w:marRight w:val="60"/>
          <w:marTop w:val="100"/>
          <w:marBottom w:val="100"/>
          <w:divBdr>
            <w:top w:val="none" w:sz="0" w:space="0" w:color="auto"/>
            <w:left w:val="none" w:sz="0" w:space="0" w:color="auto"/>
            <w:bottom w:val="none" w:sz="0" w:space="0" w:color="auto"/>
            <w:right w:val="none" w:sz="0" w:space="0" w:color="auto"/>
          </w:divBdr>
        </w:div>
        <w:div w:id="1075780495">
          <w:marLeft w:val="60"/>
          <w:marRight w:val="60"/>
          <w:marTop w:val="100"/>
          <w:marBottom w:val="100"/>
          <w:divBdr>
            <w:top w:val="none" w:sz="0" w:space="0" w:color="auto"/>
            <w:left w:val="none" w:sz="0" w:space="0" w:color="auto"/>
            <w:bottom w:val="none" w:sz="0" w:space="0" w:color="auto"/>
            <w:right w:val="none" w:sz="0" w:space="0" w:color="auto"/>
          </w:divBdr>
        </w:div>
        <w:div w:id="1560239403">
          <w:marLeft w:val="60"/>
          <w:marRight w:val="60"/>
          <w:marTop w:val="100"/>
          <w:marBottom w:val="100"/>
          <w:divBdr>
            <w:top w:val="none" w:sz="0" w:space="0" w:color="auto"/>
            <w:left w:val="none" w:sz="0" w:space="0" w:color="auto"/>
            <w:bottom w:val="none" w:sz="0" w:space="0" w:color="auto"/>
            <w:right w:val="none" w:sz="0" w:space="0" w:color="auto"/>
          </w:divBdr>
        </w:div>
        <w:div w:id="1774201045">
          <w:marLeft w:val="60"/>
          <w:marRight w:val="60"/>
          <w:marTop w:val="100"/>
          <w:marBottom w:val="100"/>
          <w:divBdr>
            <w:top w:val="none" w:sz="0" w:space="0" w:color="auto"/>
            <w:left w:val="none" w:sz="0" w:space="0" w:color="auto"/>
            <w:bottom w:val="none" w:sz="0" w:space="0" w:color="auto"/>
            <w:right w:val="none" w:sz="0" w:space="0" w:color="auto"/>
          </w:divBdr>
        </w:div>
        <w:div w:id="271593954">
          <w:marLeft w:val="60"/>
          <w:marRight w:val="60"/>
          <w:marTop w:val="100"/>
          <w:marBottom w:val="100"/>
          <w:divBdr>
            <w:top w:val="none" w:sz="0" w:space="0" w:color="auto"/>
            <w:left w:val="none" w:sz="0" w:space="0" w:color="auto"/>
            <w:bottom w:val="none" w:sz="0" w:space="0" w:color="auto"/>
            <w:right w:val="none" w:sz="0" w:space="0" w:color="auto"/>
          </w:divBdr>
        </w:div>
        <w:div w:id="1387607445">
          <w:marLeft w:val="60"/>
          <w:marRight w:val="60"/>
          <w:marTop w:val="100"/>
          <w:marBottom w:val="100"/>
          <w:divBdr>
            <w:top w:val="none" w:sz="0" w:space="0" w:color="auto"/>
            <w:left w:val="none" w:sz="0" w:space="0" w:color="auto"/>
            <w:bottom w:val="none" w:sz="0" w:space="0" w:color="auto"/>
            <w:right w:val="none" w:sz="0" w:space="0" w:color="auto"/>
          </w:divBdr>
        </w:div>
        <w:div w:id="933364783">
          <w:marLeft w:val="60"/>
          <w:marRight w:val="60"/>
          <w:marTop w:val="100"/>
          <w:marBottom w:val="100"/>
          <w:divBdr>
            <w:top w:val="none" w:sz="0" w:space="0" w:color="auto"/>
            <w:left w:val="none" w:sz="0" w:space="0" w:color="auto"/>
            <w:bottom w:val="none" w:sz="0" w:space="0" w:color="auto"/>
            <w:right w:val="none" w:sz="0" w:space="0" w:color="auto"/>
          </w:divBdr>
        </w:div>
        <w:div w:id="130370418">
          <w:marLeft w:val="60"/>
          <w:marRight w:val="60"/>
          <w:marTop w:val="100"/>
          <w:marBottom w:val="100"/>
          <w:divBdr>
            <w:top w:val="none" w:sz="0" w:space="0" w:color="auto"/>
            <w:left w:val="none" w:sz="0" w:space="0" w:color="auto"/>
            <w:bottom w:val="none" w:sz="0" w:space="0" w:color="auto"/>
            <w:right w:val="none" w:sz="0" w:space="0" w:color="auto"/>
          </w:divBdr>
        </w:div>
        <w:div w:id="2035959449">
          <w:marLeft w:val="60"/>
          <w:marRight w:val="60"/>
          <w:marTop w:val="100"/>
          <w:marBottom w:val="100"/>
          <w:divBdr>
            <w:top w:val="none" w:sz="0" w:space="0" w:color="auto"/>
            <w:left w:val="none" w:sz="0" w:space="0" w:color="auto"/>
            <w:bottom w:val="none" w:sz="0" w:space="0" w:color="auto"/>
            <w:right w:val="none" w:sz="0" w:space="0" w:color="auto"/>
          </w:divBdr>
        </w:div>
        <w:div w:id="1920093376">
          <w:marLeft w:val="60"/>
          <w:marRight w:val="60"/>
          <w:marTop w:val="100"/>
          <w:marBottom w:val="100"/>
          <w:divBdr>
            <w:top w:val="none" w:sz="0" w:space="0" w:color="auto"/>
            <w:left w:val="none" w:sz="0" w:space="0" w:color="auto"/>
            <w:bottom w:val="none" w:sz="0" w:space="0" w:color="auto"/>
            <w:right w:val="none" w:sz="0" w:space="0" w:color="auto"/>
          </w:divBdr>
        </w:div>
        <w:div w:id="1847593264">
          <w:marLeft w:val="60"/>
          <w:marRight w:val="60"/>
          <w:marTop w:val="100"/>
          <w:marBottom w:val="100"/>
          <w:divBdr>
            <w:top w:val="none" w:sz="0" w:space="0" w:color="auto"/>
            <w:left w:val="none" w:sz="0" w:space="0" w:color="auto"/>
            <w:bottom w:val="none" w:sz="0" w:space="0" w:color="auto"/>
            <w:right w:val="none" w:sz="0" w:space="0" w:color="auto"/>
          </w:divBdr>
        </w:div>
        <w:div w:id="244919815">
          <w:marLeft w:val="60"/>
          <w:marRight w:val="60"/>
          <w:marTop w:val="100"/>
          <w:marBottom w:val="100"/>
          <w:divBdr>
            <w:top w:val="none" w:sz="0" w:space="0" w:color="auto"/>
            <w:left w:val="none" w:sz="0" w:space="0" w:color="auto"/>
            <w:bottom w:val="none" w:sz="0" w:space="0" w:color="auto"/>
            <w:right w:val="none" w:sz="0" w:space="0" w:color="auto"/>
          </w:divBdr>
        </w:div>
        <w:div w:id="1349332484">
          <w:marLeft w:val="60"/>
          <w:marRight w:val="60"/>
          <w:marTop w:val="100"/>
          <w:marBottom w:val="100"/>
          <w:divBdr>
            <w:top w:val="none" w:sz="0" w:space="0" w:color="auto"/>
            <w:left w:val="none" w:sz="0" w:space="0" w:color="auto"/>
            <w:bottom w:val="none" w:sz="0" w:space="0" w:color="auto"/>
            <w:right w:val="none" w:sz="0" w:space="0" w:color="auto"/>
          </w:divBdr>
        </w:div>
        <w:div w:id="1884560314">
          <w:marLeft w:val="60"/>
          <w:marRight w:val="60"/>
          <w:marTop w:val="100"/>
          <w:marBottom w:val="100"/>
          <w:divBdr>
            <w:top w:val="none" w:sz="0" w:space="0" w:color="auto"/>
            <w:left w:val="none" w:sz="0" w:space="0" w:color="auto"/>
            <w:bottom w:val="none" w:sz="0" w:space="0" w:color="auto"/>
            <w:right w:val="none" w:sz="0" w:space="0" w:color="auto"/>
          </w:divBdr>
        </w:div>
        <w:div w:id="937325889">
          <w:marLeft w:val="60"/>
          <w:marRight w:val="60"/>
          <w:marTop w:val="100"/>
          <w:marBottom w:val="100"/>
          <w:divBdr>
            <w:top w:val="none" w:sz="0" w:space="0" w:color="auto"/>
            <w:left w:val="none" w:sz="0" w:space="0" w:color="auto"/>
            <w:bottom w:val="none" w:sz="0" w:space="0" w:color="auto"/>
            <w:right w:val="none" w:sz="0" w:space="0" w:color="auto"/>
          </w:divBdr>
        </w:div>
        <w:div w:id="2029941693">
          <w:marLeft w:val="60"/>
          <w:marRight w:val="60"/>
          <w:marTop w:val="100"/>
          <w:marBottom w:val="100"/>
          <w:divBdr>
            <w:top w:val="none" w:sz="0" w:space="0" w:color="auto"/>
            <w:left w:val="none" w:sz="0" w:space="0" w:color="auto"/>
            <w:bottom w:val="none" w:sz="0" w:space="0" w:color="auto"/>
            <w:right w:val="none" w:sz="0" w:space="0" w:color="auto"/>
          </w:divBdr>
        </w:div>
        <w:div w:id="1175532977">
          <w:marLeft w:val="60"/>
          <w:marRight w:val="60"/>
          <w:marTop w:val="100"/>
          <w:marBottom w:val="100"/>
          <w:divBdr>
            <w:top w:val="none" w:sz="0" w:space="0" w:color="auto"/>
            <w:left w:val="none" w:sz="0" w:space="0" w:color="auto"/>
            <w:bottom w:val="none" w:sz="0" w:space="0" w:color="auto"/>
            <w:right w:val="none" w:sz="0" w:space="0" w:color="auto"/>
          </w:divBdr>
        </w:div>
        <w:div w:id="1685597839">
          <w:marLeft w:val="60"/>
          <w:marRight w:val="60"/>
          <w:marTop w:val="100"/>
          <w:marBottom w:val="100"/>
          <w:divBdr>
            <w:top w:val="none" w:sz="0" w:space="0" w:color="auto"/>
            <w:left w:val="none" w:sz="0" w:space="0" w:color="auto"/>
            <w:bottom w:val="none" w:sz="0" w:space="0" w:color="auto"/>
            <w:right w:val="none" w:sz="0" w:space="0" w:color="auto"/>
          </w:divBdr>
        </w:div>
        <w:div w:id="859316920">
          <w:marLeft w:val="60"/>
          <w:marRight w:val="60"/>
          <w:marTop w:val="100"/>
          <w:marBottom w:val="100"/>
          <w:divBdr>
            <w:top w:val="none" w:sz="0" w:space="0" w:color="auto"/>
            <w:left w:val="none" w:sz="0" w:space="0" w:color="auto"/>
            <w:bottom w:val="none" w:sz="0" w:space="0" w:color="auto"/>
            <w:right w:val="none" w:sz="0" w:space="0" w:color="auto"/>
          </w:divBdr>
        </w:div>
        <w:div w:id="1839342896">
          <w:marLeft w:val="60"/>
          <w:marRight w:val="60"/>
          <w:marTop w:val="100"/>
          <w:marBottom w:val="100"/>
          <w:divBdr>
            <w:top w:val="none" w:sz="0" w:space="0" w:color="auto"/>
            <w:left w:val="none" w:sz="0" w:space="0" w:color="auto"/>
            <w:bottom w:val="none" w:sz="0" w:space="0" w:color="auto"/>
            <w:right w:val="none" w:sz="0" w:space="0" w:color="auto"/>
          </w:divBdr>
        </w:div>
        <w:div w:id="839807099">
          <w:marLeft w:val="60"/>
          <w:marRight w:val="60"/>
          <w:marTop w:val="100"/>
          <w:marBottom w:val="100"/>
          <w:divBdr>
            <w:top w:val="none" w:sz="0" w:space="0" w:color="auto"/>
            <w:left w:val="none" w:sz="0" w:space="0" w:color="auto"/>
            <w:bottom w:val="none" w:sz="0" w:space="0" w:color="auto"/>
            <w:right w:val="none" w:sz="0" w:space="0" w:color="auto"/>
          </w:divBdr>
        </w:div>
        <w:div w:id="1307005159">
          <w:marLeft w:val="60"/>
          <w:marRight w:val="60"/>
          <w:marTop w:val="100"/>
          <w:marBottom w:val="100"/>
          <w:divBdr>
            <w:top w:val="none" w:sz="0" w:space="0" w:color="auto"/>
            <w:left w:val="none" w:sz="0" w:space="0" w:color="auto"/>
            <w:bottom w:val="none" w:sz="0" w:space="0" w:color="auto"/>
            <w:right w:val="none" w:sz="0" w:space="0" w:color="auto"/>
          </w:divBdr>
        </w:div>
        <w:div w:id="1486504925">
          <w:marLeft w:val="60"/>
          <w:marRight w:val="60"/>
          <w:marTop w:val="100"/>
          <w:marBottom w:val="100"/>
          <w:divBdr>
            <w:top w:val="none" w:sz="0" w:space="0" w:color="auto"/>
            <w:left w:val="none" w:sz="0" w:space="0" w:color="auto"/>
            <w:bottom w:val="none" w:sz="0" w:space="0" w:color="auto"/>
            <w:right w:val="none" w:sz="0" w:space="0" w:color="auto"/>
          </w:divBdr>
        </w:div>
        <w:div w:id="599602038">
          <w:marLeft w:val="60"/>
          <w:marRight w:val="60"/>
          <w:marTop w:val="100"/>
          <w:marBottom w:val="100"/>
          <w:divBdr>
            <w:top w:val="none" w:sz="0" w:space="0" w:color="auto"/>
            <w:left w:val="none" w:sz="0" w:space="0" w:color="auto"/>
            <w:bottom w:val="none" w:sz="0" w:space="0" w:color="auto"/>
            <w:right w:val="none" w:sz="0" w:space="0" w:color="auto"/>
          </w:divBdr>
        </w:div>
        <w:div w:id="1554152700">
          <w:marLeft w:val="60"/>
          <w:marRight w:val="60"/>
          <w:marTop w:val="100"/>
          <w:marBottom w:val="100"/>
          <w:divBdr>
            <w:top w:val="none" w:sz="0" w:space="0" w:color="auto"/>
            <w:left w:val="none" w:sz="0" w:space="0" w:color="auto"/>
            <w:bottom w:val="none" w:sz="0" w:space="0" w:color="auto"/>
            <w:right w:val="none" w:sz="0" w:space="0" w:color="auto"/>
          </w:divBdr>
        </w:div>
        <w:div w:id="2019774172">
          <w:marLeft w:val="60"/>
          <w:marRight w:val="60"/>
          <w:marTop w:val="100"/>
          <w:marBottom w:val="100"/>
          <w:divBdr>
            <w:top w:val="none" w:sz="0" w:space="0" w:color="auto"/>
            <w:left w:val="none" w:sz="0" w:space="0" w:color="auto"/>
            <w:bottom w:val="none" w:sz="0" w:space="0" w:color="auto"/>
            <w:right w:val="none" w:sz="0" w:space="0" w:color="auto"/>
          </w:divBdr>
        </w:div>
        <w:div w:id="2135638228">
          <w:marLeft w:val="60"/>
          <w:marRight w:val="60"/>
          <w:marTop w:val="100"/>
          <w:marBottom w:val="100"/>
          <w:divBdr>
            <w:top w:val="none" w:sz="0" w:space="0" w:color="auto"/>
            <w:left w:val="none" w:sz="0" w:space="0" w:color="auto"/>
            <w:bottom w:val="none" w:sz="0" w:space="0" w:color="auto"/>
            <w:right w:val="none" w:sz="0" w:space="0" w:color="auto"/>
          </w:divBdr>
        </w:div>
        <w:div w:id="311061336">
          <w:marLeft w:val="60"/>
          <w:marRight w:val="60"/>
          <w:marTop w:val="100"/>
          <w:marBottom w:val="100"/>
          <w:divBdr>
            <w:top w:val="none" w:sz="0" w:space="0" w:color="auto"/>
            <w:left w:val="none" w:sz="0" w:space="0" w:color="auto"/>
            <w:bottom w:val="none" w:sz="0" w:space="0" w:color="auto"/>
            <w:right w:val="none" w:sz="0" w:space="0" w:color="auto"/>
          </w:divBdr>
        </w:div>
        <w:div w:id="639111291">
          <w:marLeft w:val="60"/>
          <w:marRight w:val="60"/>
          <w:marTop w:val="100"/>
          <w:marBottom w:val="100"/>
          <w:divBdr>
            <w:top w:val="none" w:sz="0" w:space="0" w:color="auto"/>
            <w:left w:val="none" w:sz="0" w:space="0" w:color="auto"/>
            <w:bottom w:val="none" w:sz="0" w:space="0" w:color="auto"/>
            <w:right w:val="none" w:sz="0" w:space="0" w:color="auto"/>
          </w:divBdr>
        </w:div>
        <w:div w:id="1233002089">
          <w:marLeft w:val="60"/>
          <w:marRight w:val="60"/>
          <w:marTop w:val="100"/>
          <w:marBottom w:val="100"/>
          <w:divBdr>
            <w:top w:val="none" w:sz="0" w:space="0" w:color="auto"/>
            <w:left w:val="none" w:sz="0" w:space="0" w:color="auto"/>
            <w:bottom w:val="none" w:sz="0" w:space="0" w:color="auto"/>
            <w:right w:val="none" w:sz="0" w:space="0" w:color="auto"/>
          </w:divBdr>
        </w:div>
        <w:div w:id="1116945061">
          <w:marLeft w:val="60"/>
          <w:marRight w:val="60"/>
          <w:marTop w:val="100"/>
          <w:marBottom w:val="100"/>
          <w:divBdr>
            <w:top w:val="none" w:sz="0" w:space="0" w:color="auto"/>
            <w:left w:val="none" w:sz="0" w:space="0" w:color="auto"/>
            <w:bottom w:val="none" w:sz="0" w:space="0" w:color="auto"/>
            <w:right w:val="none" w:sz="0" w:space="0" w:color="auto"/>
          </w:divBdr>
        </w:div>
        <w:div w:id="2007129101">
          <w:marLeft w:val="60"/>
          <w:marRight w:val="60"/>
          <w:marTop w:val="100"/>
          <w:marBottom w:val="100"/>
          <w:divBdr>
            <w:top w:val="none" w:sz="0" w:space="0" w:color="auto"/>
            <w:left w:val="none" w:sz="0" w:space="0" w:color="auto"/>
            <w:bottom w:val="none" w:sz="0" w:space="0" w:color="auto"/>
            <w:right w:val="none" w:sz="0" w:space="0" w:color="auto"/>
          </w:divBdr>
        </w:div>
        <w:div w:id="318120118">
          <w:marLeft w:val="60"/>
          <w:marRight w:val="60"/>
          <w:marTop w:val="100"/>
          <w:marBottom w:val="100"/>
          <w:divBdr>
            <w:top w:val="none" w:sz="0" w:space="0" w:color="auto"/>
            <w:left w:val="none" w:sz="0" w:space="0" w:color="auto"/>
            <w:bottom w:val="none" w:sz="0" w:space="0" w:color="auto"/>
            <w:right w:val="none" w:sz="0" w:space="0" w:color="auto"/>
          </w:divBdr>
        </w:div>
        <w:div w:id="1705061167">
          <w:marLeft w:val="60"/>
          <w:marRight w:val="60"/>
          <w:marTop w:val="100"/>
          <w:marBottom w:val="100"/>
          <w:divBdr>
            <w:top w:val="none" w:sz="0" w:space="0" w:color="auto"/>
            <w:left w:val="none" w:sz="0" w:space="0" w:color="auto"/>
            <w:bottom w:val="none" w:sz="0" w:space="0" w:color="auto"/>
            <w:right w:val="none" w:sz="0" w:space="0" w:color="auto"/>
          </w:divBdr>
        </w:div>
        <w:div w:id="1199202808">
          <w:marLeft w:val="60"/>
          <w:marRight w:val="60"/>
          <w:marTop w:val="100"/>
          <w:marBottom w:val="100"/>
          <w:divBdr>
            <w:top w:val="none" w:sz="0" w:space="0" w:color="auto"/>
            <w:left w:val="none" w:sz="0" w:space="0" w:color="auto"/>
            <w:bottom w:val="none" w:sz="0" w:space="0" w:color="auto"/>
            <w:right w:val="none" w:sz="0" w:space="0" w:color="auto"/>
          </w:divBdr>
        </w:div>
        <w:div w:id="31000962">
          <w:marLeft w:val="60"/>
          <w:marRight w:val="60"/>
          <w:marTop w:val="100"/>
          <w:marBottom w:val="100"/>
          <w:divBdr>
            <w:top w:val="none" w:sz="0" w:space="0" w:color="auto"/>
            <w:left w:val="none" w:sz="0" w:space="0" w:color="auto"/>
            <w:bottom w:val="none" w:sz="0" w:space="0" w:color="auto"/>
            <w:right w:val="none" w:sz="0" w:space="0" w:color="auto"/>
          </w:divBdr>
        </w:div>
        <w:div w:id="1351487861">
          <w:marLeft w:val="60"/>
          <w:marRight w:val="60"/>
          <w:marTop w:val="100"/>
          <w:marBottom w:val="100"/>
          <w:divBdr>
            <w:top w:val="none" w:sz="0" w:space="0" w:color="auto"/>
            <w:left w:val="none" w:sz="0" w:space="0" w:color="auto"/>
            <w:bottom w:val="none" w:sz="0" w:space="0" w:color="auto"/>
            <w:right w:val="none" w:sz="0" w:space="0" w:color="auto"/>
          </w:divBdr>
        </w:div>
        <w:div w:id="980304328">
          <w:marLeft w:val="60"/>
          <w:marRight w:val="60"/>
          <w:marTop w:val="100"/>
          <w:marBottom w:val="100"/>
          <w:divBdr>
            <w:top w:val="none" w:sz="0" w:space="0" w:color="auto"/>
            <w:left w:val="none" w:sz="0" w:space="0" w:color="auto"/>
            <w:bottom w:val="none" w:sz="0" w:space="0" w:color="auto"/>
            <w:right w:val="none" w:sz="0" w:space="0" w:color="auto"/>
          </w:divBdr>
        </w:div>
        <w:div w:id="920716760">
          <w:marLeft w:val="60"/>
          <w:marRight w:val="60"/>
          <w:marTop w:val="100"/>
          <w:marBottom w:val="100"/>
          <w:divBdr>
            <w:top w:val="none" w:sz="0" w:space="0" w:color="auto"/>
            <w:left w:val="none" w:sz="0" w:space="0" w:color="auto"/>
            <w:bottom w:val="none" w:sz="0" w:space="0" w:color="auto"/>
            <w:right w:val="none" w:sz="0" w:space="0" w:color="auto"/>
          </w:divBdr>
        </w:div>
        <w:div w:id="1229610839">
          <w:marLeft w:val="60"/>
          <w:marRight w:val="60"/>
          <w:marTop w:val="100"/>
          <w:marBottom w:val="100"/>
          <w:divBdr>
            <w:top w:val="none" w:sz="0" w:space="0" w:color="auto"/>
            <w:left w:val="none" w:sz="0" w:space="0" w:color="auto"/>
            <w:bottom w:val="none" w:sz="0" w:space="0" w:color="auto"/>
            <w:right w:val="none" w:sz="0" w:space="0" w:color="auto"/>
          </w:divBdr>
        </w:div>
        <w:div w:id="1056857135">
          <w:marLeft w:val="60"/>
          <w:marRight w:val="60"/>
          <w:marTop w:val="100"/>
          <w:marBottom w:val="100"/>
          <w:divBdr>
            <w:top w:val="none" w:sz="0" w:space="0" w:color="auto"/>
            <w:left w:val="none" w:sz="0" w:space="0" w:color="auto"/>
            <w:bottom w:val="none" w:sz="0" w:space="0" w:color="auto"/>
            <w:right w:val="none" w:sz="0" w:space="0" w:color="auto"/>
          </w:divBdr>
        </w:div>
        <w:div w:id="602348981">
          <w:marLeft w:val="60"/>
          <w:marRight w:val="60"/>
          <w:marTop w:val="100"/>
          <w:marBottom w:val="100"/>
          <w:divBdr>
            <w:top w:val="none" w:sz="0" w:space="0" w:color="auto"/>
            <w:left w:val="none" w:sz="0" w:space="0" w:color="auto"/>
            <w:bottom w:val="none" w:sz="0" w:space="0" w:color="auto"/>
            <w:right w:val="none" w:sz="0" w:space="0" w:color="auto"/>
          </w:divBdr>
        </w:div>
        <w:div w:id="1250389267">
          <w:marLeft w:val="60"/>
          <w:marRight w:val="60"/>
          <w:marTop w:val="100"/>
          <w:marBottom w:val="100"/>
          <w:divBdr>
            <w:top w:val="none" w:sz="0" w:space="0" w:color="auto"/>
            <w:left w:val="none" w:sz="0" w:space="0" w:color="auto"/>
            <w:bottom w:val="none" w:sz="0" w:space="0" w:color="auto"/>
            <w:right w:val="none" w:sz="0" w:space="0" w:color="auto"/>
          </w:divBdr>
        </w:div>
        <w:div w:id="201091601">
          <w:marLeft w:val="0"/>
          <w:marRight w:val="0"/>
          <w:marTop w:val="0"/>
          <w:marBottom w:val="0"/>
          <w:divBdr>
            <w:top w:val="none" w:sz="0" w:space="0" w:color="auto"/>
            <w:left w:val="none" w:sz="0" w:space="0" w:color="auto"/>
            <w:bottom w:val="none" w:sz="0" w:space="0" w:color="auto"/>
            <w:right w:val="none" w:sz="0" w:space="0" w:color="auto"/>
          </w:divBdr>
          <w:divsChild>
            <w:div w:id="18943040">
              <w:marLeft w:val="0"/>
              <w:marRight w:val="0"/>
              <w:marTop w:val="0"/>
              <w:marBottom w:val="0"/>
              <w:divBdr>
                <w:top w:val="none" w:sz="0" w:space="0" w:color="auto"/>
                <w:left w:val="none" w:sz="0" w:space="0" w:color="auto"/>
                <w:bottom w:val="none" w:sz="0" w:space="0" w:color="auto"/>
                <w:right w:val="none" w:sz="0" w:space="0" w:color="auto"/>
              </w:divBdr>
              <w:divsChild>
                <w:div w:id="1790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5535">
          <w:marLeft w:val="60"/>
          <w:marRight w:val="60"/>
          <w:marTop w:val="100"/>
          <w:marBottom w:val="100"/>
          <w:divBdr>
            <w:top w:val="none" w:sz="0" w:space="0" w:color="auto"/>
            <w:left w:val="none" w:sz="0" w:space="0" w:color="auto"/>
            <w:bottom w:val="none" w:sz="0" w:space="0" w:color="auto"/>
            <w:right w:val="none" w:sz="0" w:space="0" w:color="auto"/>
          </w:divBdr>
        </w:div>
        <w:div w:id="1670136064">
          <w:marLeft w:val="60"/>
          <w:marRight w:val="60"/>
          <w:marTop w:val="100"/>
          <w:marBottom w:val="100"/>
          <w:divBdr>
            <w:top w:val="none" w:sz="0" w:space="0" w:color="auto"/>
            <w:left w:val="none" w:sz="0" w:space="0" w:color="auto"/>
            <w:bottom w:val="none" w:sz="0" w:space="0" w:color="auto"/>
            <w:right w:val="none" w:sz="0" w:space="0" w:color="auto"/>
          </w:divBdr>
        </w:div>
        <w:div w:id="939265314">
          <w:marLeft w:val="60"/>
          <w:marRight w:val="60"/>
          <w:marTop w:val="100"/>
          <w:marBottom w:val="100"/>
          <w:divBdr>
            <w:top w:val="none" w:sz="0" w:space="0" w:color="auto"/>
            <w:left w:val="none" w:sz="0" w:space="0" w:color="auto"/>
            <w:bottom w:val="none" w:sz="0" w:space="0" w:color="auto"/>
            <w:right w:val="none" w:sz="0" w:space="0" w:color="auto"/>
          </w:divBdr>
        </w:div>
        <w:div w:id="1693605574">
          <w:marLeft w:val="60"/>
          <w:marRight w:val="60"/>
          <w:marTop w:val="100"/>
          <w:marBottom w:val="100"/>
          <w:divBdr>
            <w:top w:val="none" w:sz="0" w:space="0" w:color="auto"/>
            <w:left w:val="none" w:sz="0" w:space="0" w:color="auto"/>
            <w:bottom w:val="none" w:sz="0" w:space="0" w:color="auto"/>
            <w:right w:val="none" w:sz="0" w:space="0" w:color="auto"/>
          </w:divBdr>
        </w:div>
        <w:div w:id="2112703921">
          <w:marLeft w:val="60"/>
          <w:marRight w:val="60"/>
          <w:marTop w:val="100"/>
          <w:marBottom w:val="100"/>
          <w:divBdr>
            <w:top w:val="none" w:sz="0" w:space="0" w:color="auto"/>
            <w:left w:val="none" w:sz="0" w:space="0" w:color="auto"/>
            <w:bottom w:val="none" w:sz="0" w:space="0" w:color="auto"/>
            <w:right w:val="none" w:sz="0" w:space="0" w:color="auto"/>
          </w:divBdr>
        </w:div>
        <w:div w:id="1423145822">
          <w:marLeft w:val="60"/>
          <w:marRight w:val="60"/>
          <w:marTop w:val="100"/>
          <w:marBottom w:val="100"/>
          <w:divBdr>
            <w:top w:val="none" w:sz="0" w:space="0" w:color="auto"/>
            <w:left w:val="none" w:sz="0" w:space="0" w:color="auto"/>
            <w:bottom w:val="none" w:sz="0" w:space="0" w:color="auto"/>
            <w:right w:val="none" w:sz="0" w:space="0" w:color="auto"/>
          </w:divBdr>
          <w:divsChild>
            <w:div w:id="275647004">
              <w:marLeft w:val="0"/>
              <w:marRight w:val="0"/>
              <w:marTop w:val="0"/>
              <w:marBottom w:val="0"/>
              <w:divBdr>
                <w:top w:val="none" w:sz="0" w:space="0" w:color="auto"/>
                <w:left w:val="none" w:sz="0" w:space="0" w:color="auto"/>
                <w:bottom w:val="none" w:sz="0" w:space="0" w:color="auto"/>
                <w:right w:val="none" w:sz="0" w:space="0" w:color="auto"/>
              </w:divBdr>
            </w:div>
          </w:divsChild>
        </w:div>
        <w:div w:id="1687829422">
          <w:marLeft w:val="60"/>
          <w:marRight w:val="60"/>
          <w:marTop w:val="100"/>
          <w:marBottom w:val="100"/>
          <w:divBdr>
            <w:top w:val="none" w:sz="0" w:space="0" w:color="auto"/>
            <w:left w:val="none" w:sz="0" w:space="0" w:color="auto"/>
            <w:bottom w:val="none" w:sz="0" w:space="0" w:color="auto"/>
            <w:right w:val="none" w:sz="0" w:space="0" w:color="auto"/>
          </w:divBdr>
        </w:div>
        <w:div w:id="243955321">
          <w:marLeft w:val="60"/>
          <w:marRight w:val="60"/>
          <w:marTop w:val="100"/>
          <w:marBottom w:val="100"/>
          <w:divBdr>
            <w:top w:val="none" w:sz="0" w:space="0" w:color="auto"/>
            <w:left w:val="none" w:sz="0" w:space="0" w:color="auto"/>
            <w:bottom w:val="none" w:sz="0" w:space="0" w:color="auto"/>
            <w:right w:val="none" w:sz="0" w:space="0" w:color="auto"/>
          </w:divBdr>
        </w:div>
        <w:div w:id="914125867">
          <w:marLeft w:val="60"/>
          <w:marRight w:val="60"/>
          <w:marTop w:val="100"/>
          <w:marBottom w:val="100"/>
          <w:divBdr>
            <w:top w:val="none" w:sz="0" w:space="0" w:color="auto"/>
            <w:left w:val="none" w:sz="0" w:space="0" w:color="auto"/>
            <w:bottom w:val="none" w:sz="0" w:space="0" w:color="auto"/>
            <w:right w:val="none" w:sz="0" w:space="0" w:color="auto"/>
          </w:divBdr>
        </w:div>
        <w:div w:id="342247990">
          <w:marLeft w:val="60"/>
          <w:marRight w:val="60"/>
          <w:marTop w:val="100"/>
          <w:marBottom w:val="100"/>
          <w:divBdr>
            <w:top w:val="none" w:sz="0" w:space="0" w:color="auto"/>
            <w:left w:val="none" w:sz="0" w:space="0" w:color="auto"/>
            <w:bottom w:val="none" w:sz="0" w:space="0" w:color="auto"/>
            <w:right w:val="none" w:sz="0" w:space="0" w:color="auto"/>
          </w:divBdr>
          <w:divsChild>
            <w:div w:id="1378971363">
              <w:marLeft w:val="0"/>
              <w:marRight w:val="0"/>
              <w:marTop w:val="0"/>
              <w:marBottom w:val="0"/>
              <w:divBdr>
                <w:top w:val="none" w:sz="0" w:space="0" w:color="auto"/>
                <w:left w:val="none" w:sz="0" w:space="0" w:color="auto"/>
                <w:bottom w:val="none" w:sz="0" w:space="0" w:color="auto"/>
                <w:right w:val="none" w:sz="0" w:space="0" w:color="auto"/>
              </w:divBdr>
            </w:div>
          </w:divsChild>
        </w:div>
        <w:div w:id="242568156">
          <w:marLeft w:val="60"/>
          <w:marRight w:val="60"/>
          <w:marTop w:val="100"/>
          <w:marBottom w:val="100"/>
          <w:divBdr>
            <w:top w:val="none" w:sz="0" w:space="0" w:color="auto"/>
            <w:left w:val="none" w:sz="0" w:space="0" w:color="auto"/>
            <w:bottom w:val="none" w:sz="0" w:space="0" w:color="auto"/>
            <w:right w:val="none" w:sz="0" w:space="0" w:color="auto"/>
          </w:divBdr>
        </w:div>
        <w:div w:id="1373194861">
          <w:marLeft w:val="60"/>
          <w:marRight w:val="60"/>
          <w:marTop w:val="100"/>
          <w:marBottom w:val="100"/>
          <w:divBdr>
            <w:top w:val="none" w:sz="0" w:space="0" w:color="auto"/>
            <w:left w:val="none" w:sz="0" w:space="0" w:color="auto"/>
            <w:bottom w:val="none" w:sz="0" w:space="0" w:color="auto"/>
            <w:right w:val="none" w:sz="0" w:space="0" w:color="auto"/>
          </w:divBdr>
        </w:div>
        <w:div w:id="1194073499">
          <w:marLeft w:val="60"/>
          <w:marRight w:val="60"/>
          <w:marTop w:val="100"/>
          <w:marBottom w:val="100"/>
          <w:divBdr>
            <w:top w:val="none" w:sz="0" w:space="0" w:color="auto"/>
            <w:left w:val="none" w:sz="0" w:space="0" w:color="auto"/>
            <w:bottom w:val="none" w:sz="0" w:space="0" w:color="auto"/>
            <w:right w:val="none" w:sz="0" w:space="0" w:color="auto"/>
          </w:divBdr>
        </w:div>
        <w:div w:id="122507843">
          <w:marLeft w:val="60"/>
          <w:marRight w:val="60"/>
          <w:marTop w:val="100"/>
          <w:marBottom w:val="100"/>
          <w:divBdr>
            <w:top w:val="none" w:sz="0" w:space="0" w:color="auto"/>
            <w:left w:val="none" w:sz="0" w:space="0" w:color="auto"/>
            <w:bottom w:val="none" w:sz="0" w:space="0" w:color="auto"/>
            <w:right w:val="none" w:sz="0" w:space="0" w:color="auto"/>
          </w:divBdr>
          <w:divsChild>
            <w:div w:id="1288126315">
              <w:marLeft w:val="0"/>
              <w:marRight w:val="0"/>
              <w:marTop w:val="0"/>
              <w:marBottom w:val="0"/>
              <w:divBdr>
                <w:top w:val="none" w:sz="0" w:space="0" w:color="auto"/>
                <w:left w:val="none" w:sz="0" w:space="0" w:color="auto"/>
                <w:bottom w:val="none" w:sz="0" w:space="0" w:color="auto"/>
                <w:right w:val="none" w:sz="0" w:space="0" w:color="auto"/>
              </w:divBdr>
            </w:div>
          </w:divsChild>
        </w:div>
        <w:div w:id="59790344">
          <w:marLeft w:val="60"/>
          <w:marRight w:val="60"/>
          <w:marTop w:val="100"/>
          <w:marBottom w:val="100"/>
          <w:divBdr>
            <w:top w:val="none" w:sz="0" w:space="0" w:color="auto"/>
            <w:left w:val="none" w:sz="0" w:space="0" w:color="auto"/>
            <w:bottom w:val="none" w:sz="0" w:space="0" w:color="auto"/>
            <w:right w:val="none" w:sz="0" w:space="0" w:color="auto"/>
          </w:divBdr>
        </w:div>
        <w:div w:id="1750226688">
          <w:marLeft w:val="60"/>
          <w:marRight w:val="60"/>
          <w:marTop w:val="100"/>
          <w:marBottom w:val="100"/>
          <w:divBdr>
            <w:top w:val="none" w:sz="0" w:space="0" w:color="auto"/>
            <w:left w:val="none" w:sz="0" w:space="0" w:color="auto"/>
            <w:bottom w:val="none" w:sz="0" w:space="0" w:color="auto"/>
            <w:right w:val="none" w:sz="0" w:space="0" w:color="auto"/>
          </w:divBdr>
        </w:div>
        <w:div w:id="757407731">
          <w:marLeft w:val="60"/>
          <w:marRight w:val="60"/>
          <w:marTop w:val="100"/>
          <w:marBottom w:val="100"/>
          <w:divBdr>
            <w:top w:val="none" w:sz="0" w:space="0" w:color="auto"/>
            <w:left w:val="none" w:sz="0" w:space="0" w:color="auto"/>
            <w:bottom w:val="none" w:sz="0" w:space="0" w:color="auto"/>
            <w:right w:val="none" w:sz="0" w:space="0" w:color="auto"/>
          </w:divBdr>
        </w:div>
        <w:div w:id="2111200209">
          <w:marLeft w:val="60"/>
          <w:marRight w:val="60"/>
          <w:marTop w:val="100"/>
          <w:marBottom w:val="100"/>
          <w:divBdr>
            <w:top w:val="none" w:sz="0" w:space="0" w:color="auto"/>
            <w:left w:val="none" w:sz="0" w:space="0" w:color="auto"/>
            <w:bottom w:val="none" w:sz="0" w:space="0" w:color="auto"/>
            <w:right w:val="none" w:sz="0" w:space="0" w:color="auto"/>
          </w:divBdr>
          <w:divsChild>
            <w:div w:id="921841854">
              <w:marLeft w:val="0"/>
              <w:marRight w:val="0"/>
              <w:marTop w:val="0"/>
              <w:marBottom w:val="0"/>
              <w:divBdr>
                <w:top w:val="none" w:sz="0" w:space="0" w:color="auto"/>
                <w:left w:val="none" w:sz="0" w:space="0" w:color="auto"/>
                <w:bottom w:val="none" w:sz="0" w:space="0" w:color="auto"/>
                <w:right w:val="none" w:sz="0" w:space="0" w:color="auto"/>
              </w:divBdr>
            </w:div>
          </w:divsChild>
        </w:div>
        <w:div w:id="255553838">
          <w:marLeft w:val="60"/>
          <w:marRight w:val="60"/>
          <w:marTop w:val="100"/>
          <w:marBottom w:val="100"/>
          <w:divBdr>
            <w:top w:val="none" w:sz="0" w:space="0" w:color="auto"/>
            <w:left w:val="none" w:sz="0" w:space="0" w:color="auto"/>
            <w:bottom w:val="none" w:sz="0" w:space="0" w:color="auto"/>
            <w:right w:val="none" w:sz="0" w:space="0" w:color="auto"/>
          </w:divBdr>
        </w:div>
        <w:div w:id="153424548">
          <w:marLeft w:val="60"/>
          <w:marRight w:val="60"/>
          <w:marTop w:val="100"/>
          <w:marBottom w:val="100"/>
          <w:divBdr>
            <w:top w:val="none" w:sz="0" w:space="0" w:color="auto"/>
            <w:left w:val="none" w:sz="0" w:space="0" w:color="auto"/>
            <w:bottom w:val="none" w:sz="0" w:space="0" w:color="auto"/>
            <w:right w:val="none" w:sz="0" w:space="0" w:color="auto"/>
          </w:divBdr>
        </w:div>
        <w:div w:id="1029527866">
          <w:marLeft w:val="60"/>
          <w:marRight w:val="60"/>
          <w:marTop w:val="100"/>
          <w:marBottom w:val="100"/>
          <w:divBdr>
            <w:top w:val="none" w:sz="0" w:space="0" w:color="auto"/>
            <w:left w:val="none" w:sz="0" w:space="0" w:color="auto"/>
            <w:bottom w:val="none" w:sz="0" w:space="0" w:color="auto"/>
            <w:right w:val="none" w:sz="0" w:space="0" w:color="auto"/>
          </w:divBdr>
        </w:div>
        <w:div w:id="1563516815">
          <w:marLeft w:val="0"/>
          <w:marRight w:val="0"/>
          <w:marTop w:val="0"/>
          <w:marBottom w:val="0"/>
          <w:divBdr>
            <w:top w:val="none" w:sz="0" w:space="0" w:color="auto"/>
            <w:left w:val="none" w:sz="0" w:space="0" w:color="auto"/>
            <w:bottom w:val="none" w:sz="0" w:space="0" w:color="auto"/>
            <w:right w:val="none" w:sz="0" w:space="0" w:color="auto"/>
          </w:divBdr>
          <w:divsChild>
            <w:div w:id="1387296348">
              <w:marLeft w:val="0"/>
              <w:marRight w:val="0"/>
              <w:marTop w:val="0"/>
              <w:marBottom w:val="0"/>
              <w:divBdr>
                <w:top w:val="none" w:sz="0" w:space="0" w:color="auto"/>
                <w:left w:val="none" w:sz="0" w:space="0" w:color="auto"/>
                <w:bottom w:val="none" w:sz="0" w:space="0" w:color="auto"/>
                <w:right w:val="none" w:sz="0" w:space="0" w:color="auto"/>
              </w:divBdr>
              <w:divsChild>
                <w:div w:id="14437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958">
          <w:marLeft w:val="0"/>
          <w:marRight w:val="0"/>
          <w:marTop w:val="0"/>
          <w:marBottom w:val="0"/>
          <w:divBdr>
            <w:top w:val="none" w:sz="0" w:space="0" w:color="auto"/>
            <w:left w:val="none" w:sz="0" w:space="0" w:color="auto"/>
            <w:bottom w:val="none" w:sz="0" w:space="0" w:color="auto"/>
            <w:right w:val="none" w:sz="0" w:space="0" w:color="auto"/>
          </w:divBdr>
        </w:div>
        <w:div w:id="697512114">
          <w:marLeft w:val="0"/>
          <w:marRight w:val="0"/>
          <w:marTop w:val="0"/>
          <w:marBottom w:val="0"/>
          <w:divBdr>
            <w:top w:val="none" w:sz="0" w:space="0" w:color="auto"/>
            <w:left w:val="none" w:sz="0" w:space="0" w:color="auto"/>
            <w:bottom w:val="none" w:sz="0" w:space="0" w:color="auto"/>
            <w:right w:val="none" w:sz="0" w:space="0" w:color="auto"/>
          </w:divBdr>
        </w:div>
        <w:div w:id="2106994532">
          <w:marLeft w:val="0"/>
          <w:marRight w:val="0"/>
          <w:marTop w:val="0"/>
          <w:marBottom w:val="0"/>
          <w:divBdr>
            <w:top w:val="none" w:sz="0" w:space="0" w:color="auto"/>
            <w:left w:val="none" w:sz="0" w:space="0" w:color="auto"/>
            <w:bottom w:val="none" w:sz="0" w:space="0" w:color="auto"/>
            <w:right w:val="none" w:sz="0" w:space="0" w:color="auto"/>
          </w:divBdr>
          <w:divsChild>
            <w:div w:id="1407611431">
              <w:marLeft w:val="0"/>
              <w:marRight w:val="0"/>
              <w:marTop w:val="0"/>
              <w:marBottom w:val="0"/>
              <w:divBdr>
                <w:top w:val="none" w:sz="0" w:space="0" w:color="auto"/>
                <w:left w:val="none" w:sz="0" w:space="0" w:color="auto"/>
                <w:bottom w:val="none" w:sz="0" w:space="0" w:color="auto"/>
                <w:right w:val="none" w:sz="0" w:space="0" w:color="auto"/>
              </w:divBdr>
              <w:divsChild>
                <w:div w:id="12206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112">
          <w:marLeft w:val="60"/>
          <w:marRight w:val="60"/>
          <w:marTop w:val="100"/>
          <w:marBottom w:val="100"/>
          <w:divBdr>
            <w:top w:val="none" w:sz="0" w:space="0" w:color="auto"/>
            <w:left w:val="none" w:sz="0" w:space="0" w:color="auto"/>
            <w:bottom w:val="none" w:sz="0" w:space="0" w:color="auto"/>
            <w:right w:val="none" w:sz="0" w:space="0" w:color="auto"/>
          </w:divBdr>
        </w:div>
        <w:div w:id="1038167070">
          <w:marLeft w:val="60"/>
          <w:marRight w:val="60"/>
          <w:marTop w:val="100"/>
          <w:marBottom w:val="100"/>
          <w:divBdr>
            <w:top w:val="none" w:sz="0" w:space="0" w:color="auto"/>
            <w:left w:val="none" w:sz="0" w:space="0" w:color="auto"/>
            <w:bottom w:val="none" w:sz="0" w:space="0" w:color="auto"/>
            <w:right w:val="none" w:sz="0" w:space="0" w:color="auto"/>
          </w:divBdr>
        </w:div>
        <w:div w:id="533687808">
          <w:marLeft w:val="60"/>
          <w:marRight w:val="60"/>
          <w:marTop w:val="100"/>
          <w:marBottom w:val="100"/>
          <w:divBdr>
            <w:top w:val="none" w:sz="0" w:space="0" w:color="auto"/>
            <w:left w:val="none" w:sz="0" w:space="0" w:color="auto"/>
            <w:bottom w:val="none" w:sz="0" w:space="0" w:color="auto"/>
            <w:right w:val="none" w:sz="0" w:space="0" w:color="auto"/>
          </w:divBdr>
        </w:div>
        <w:div w:id="264848462">
          <w:marLeft w:val="60"/>
          <w:marRight w:val="60"/>
          <w:marTop w:val="100"/>
          <w:marBottom w:val="100"/>
          <w:divBdr>
            <w:top w:val="none" w:sz="0" w:space="0" w:color="auto"/>
            <w:left w:val="none" w:sz="0" w:space="0" w:color="auto"/>
            <w:bottom w:val="none" w:sz="0" w:space="0" w:color="auto"/>
            <w:right w:val="none" w:sz="0" w:space="0" w:color="auto"/>
          </w:divBdr>
        </w:div>
        <w:div w:id="2002194377">
          <w:marLeft w:val="60"/>
          <w:marRight w:val="60"/>
          <w:marTop w:val="100"/>
          <w:marBottom w:val="100"/>
          <w:divBdr>
            <w:top w:val="none" w:sz="0" w:space="0" w:color="auto"/>
            <w:left w:val="none" w:sz="0" w:space="0" w:color="auto"/>
            <w:bottom w:val="none" w:sz="0" w:space="0" w:color="auto"/>
            <w:right w:val="none" w:sz="0" w:space="0" w:color="auto"/>
          </w:divBdr>
        </w:div>
        <w:div w:id="520894231">
          <w:marLeft w:val="60"/>
          <w:marRight w:val="60"/>
          <w:marTop w:val="100"/>
          <w:marBottom w:val="100"/>
          <w:divBdr>
            <w:top w:val="none" w:sz="0" w:space="0" w:color="auto"/>
            <w:left w:val="none" w:sz="0" w:space="0" w:color="auto"/>
            <w:bottom w:val="none" w:sz="0" w:space="0" w:color="auto"/>
            <w:right w:val="none" w:sz="0" w:space="0" w:color="auto"/>
          </w:divBdr>
          <w:divsChild>
            <w:div w:id="835222050">
              <w:marLeft w:val="0"/>
              <w:marRight w:val="0"/>
              <w:marTop w:val="0"/>
              <w:marBottom w:val="0"/>
              <w:divBdr>
                <w:top w:val="none" w:sz="0" w:space="0" w:color="auto"/>
                <w:left w:val="none" w:sz="0" w:space="0" w:color="auto"/>
                <w:bottom w:val="none" w:sz="0" w:space="0" w:color="auto"/>
                <w:right w:val="none" w:sz="0" w:space="0" w:color="auto"/>
              </w:divBdr>
            </w:div>
          </w:divsChild>
        </w:div>
        <w:div w:id="387800267">
          <w:marLeft w:val="60"/>
          <w:marRight w:val="60"/>
          <w:marTop w:val="100"/>
          <w:marBottom w:val="100"/>
          <w:divBdr>
            <w:top w:val="none" w:sz="0" w:space="0" w:color="auto"/>
            <w:left w:val="none" w:sz="0" w:space="0" w:color="auto"/>
            <w:bottom w:val="none" w:sz="0" w:space="0" w:color="auto"/>
            <w:right w:val="none" w:sz="0" w:space="0" w:color="auto"/>
          </w:divBdr>
        </w:div>
        <w:div w:id="2071537306">
          <w:marLeft w:val="60"/>
          <w:marRight w:val="60"/>
          <w:marTop w:val="100"/>
          <w:marBottom w:val="100"/>
          <w:divBdr>
            <w:top w:val="none" w:sz="0" w:space="0" w:color="auto"/>
            <w:left w:val="none" w:sz="0" w:space="0" w:color="auto"/>
            <w:bottom w:val="none" w:sz="0" w:space="0" w:color="auto"/>
            <w:right w:val="none" w:sz="0" w:space="0" w:color="auto"/>
          </w:divBdr>
        </w:div>
        <w:div w:id="2043047663">
          <w:marLeft w:val="60"/>
          <w:marRight w:val="60"/>
          <w:marTop w:val="100"/>
          <w:marBottom w:val="100"/>
          <w:divBdr>
            <w:top w:val="none" w:sz="0" w:space="0" w:color="auto"/>
            <w:left w:val="none" w:sz="0" w:space="0" w:color="auto"/>
            <w:bottom w:val="none" w:sz="0" w:space="0" w:color="auto"/>
            <w:right w:val="none" w:sz="0" w:space="0" w:color="auto"/>
          </w:divBdr>
        </w:div>
        <w:div w:id="1141076820">
          <w:marLeft w:val="60"/>
          <w:marRight w:val="60"/>
          <w:marTop w:val="100"/>
          <w:marBottom w:val="100"/>
          <w:divBdr>
            <w:top w:val="none" w:sz="0" w:space="0" w:color="auto"/>
            <w:left w:val="none" w:sz="0" w:space="0" w:color="auto"/>
            <w:bottom w:val="none" w:sz="0" w:space="0" w:color="auto"/>
            <w:right w:val="none" w:sz="0" w:space="0" w:color="auto"/>
          </w:divBdr>
          <w:divsChild>
            <w:div w:id="1813592183">
              <w:marLeft w:val="0"/>
              <w:marRight w:val="0"/>
              <w:marTop w:val="0"/>
              <w:marBottom w:val="0"/>
              <w:divBdr>
                <w:top w:val="none" w:sz="0" w:space="0" w:color="auto"/>
                <w:left w:val="none" w:sz="0" w:space="0" w:color="auto"/>
                <w:bottom w:val="none" w:sz="0" w:space="0" w:color="auto"/>
                <w:right w:val="none" w:sz="0" w:space="0" w:color="auto"/>
              </w:divBdr>
            </w:div>
          </w:divsChild>
        </w:div>
        <w:div w:id="301741625">
          <w:marLeft w:val="60"/>
          <w:marRight w:val="60"/>
          <w:marTop w:val="100"/>
          <w:marBottom w:val="100"/>
          <w:divBdr>
            <w:top w:val="none" w:sz="0" w:space="0" w:color="auto"/>
            <w:left w:val="none" w:sz="0" w:space="0" w:color="auto"/>
            <w:bottom w:val="none" w:sz="0" w:space="0" w:color="auto"/>
            <w:right w:val="none" w:sz="0" w:space="0" w:color="auto"/>
          </w:divBdr>
        </w:div>
        <w:div w:id="1229344638">
          <w:marLeft w:val="60"/>
          <w:marRight w:val="60"/>
          <w:marTop w:val="100"/>
          <w:marBottom w:val="100"/>
          <w:divBdr>
            <w:top w:val="none" w:sz="0" w:space="0" w:color="auto"/>
            <w:left w:val="none" w:sz="0" w:space="0" w:color="auto"/>
            <w:bottom w:val="none" w:sz="0" w:space="0" w:color="auto"/>
            <w:right w:val="none" w:sz="0" w:space="0" w:color="auto"/>
          </w:divBdr>
        </w:div>
        <w:div w:id="726683638">
          <w:marLeft w:val="60"/>
          <w:marRight w:val="60"/>
          <w:marTop w:val="100"/>
          <w:marBottom w:val="100"/>
          <w:divBdr>
            <w:top w:val="none" w:sz="0" w:space="0" w:color="auto"/>
            <w:left w:val="none" w:sz="0" w:space="0" w:color="auto"/>
            <w:bottom w:val="none" w:sz="0" w:space="0" w:color="auto"/>
            <w:right w:val="none" w:sz="0" w:space="0" w:color="auto"/>
          </w:divBdr>
        </w:div>
        <w:div w:id="2103262720">
          <w:marLeft w:val="60"/>
          <w:marRight w:val="60"/>
          <w:marTop w:val="100"/>
          <w:marBottom w:val="100"/>
          <w:divBdr>
            <w:top w:val="none" w:sz="0" w:space="0" w:color="auto"/>
            <w:left w:val="none" w:sz="0" w:space="0" w:color="auto"/>
            <w:bottom w:val="none" w:sz="0" w:space="0" w:color="auto"/>
            <w:right w:val="none" w:sz="0" w:space="0" w:color="auto"/>
          </w:divBdr>
          <w:divsChild>
            <w:div w:id="982277296">
              <w:marLeft w:val="0"/>
              <w:marRight w:val="0"/>
              <w:marTop w:val="0"/>
              <w:marBottom w:val="0"/>
              <w:divBdr>
                <w:top w:val="none" w:sz="0" w:space="0" w:color="auto"/>
                <w:left w:val="none" w:sz="0" w:space="0" w:color="auto"/>
                <w:bottom w:val="none" w:sz="0" w:space="0" w:color="auto"/>
                <w:right w:val="none" w:sz="0" w:space="0" w:color="auto"/>
              </w:divBdr>
            </w:div>
          </w:divsChild>
        </w:div>
        <w:div w:id="329256502">
          <w:marLeft w:val="60"/>
          <w:marRight w:val="60"/>
          <w:marTop w:val="100"/>
          <w:marBottom w:val="100"/>
          <w:divBdr>
            <w:top w:val="none" w:sz="0" w:space="0" w:color="auto"/>
            <w:left w:val="none" w:sz="0" w:space="0" w:color="auto"/>
            <w:bottom w:val="none" w:sz="0" w:space="0" w:color="auto"/>
            <w:right w:val="none" w:sz="0" w:space="0" w:color="auto"/>
          </w:divBdr>
        </w:div>
        <w:div w:id="927882586">
          <w:marLeft w:val="60"/>
          <w:marRight w:val="60"/>
          <w:marTop w:val="100"/>
          <w:marBottom w:val="100"/>
          <w:divBdr>
            <w:top w:val="none" w:sz="0" w:space="0" w:color="auto"/>
            <w:left w:val="none" w:sz="0" w:space="0" w:color="auto"/>
            <w:bottom w:val="none" w:sz="0" w:space="0" w:color="auto"/>
            <w:right w:val="none" w:sz="0" w:space="0" w:color="auto"/>
          </w:divBdr>
        </w:div>
        <w:div w:id="1545100292">
          <w:marLeft w:val="60"/>
          <w:marRight w:val="60"/>
          <w:marTop w:val="100"/>
          <w:marBottom w:val="100"/>
          <w:divBdr>
            <w:top w:val="none" w:sz="0" w:space="0" w:color="auto"/>
            <w:left w:val="none" w:sz="0" w:space="0" w:color="auto"/>
            <w:bottom w:val="none" w:sz="0" w:space="0" w:color="auto"/>
            <w:right w:val="none" w:sz="0" w:space="0" w:color="auto"/>
          </w:divBdr>
        </w:div>
        <w:div w:id="1662152547">
          <w:marLeft w:val="60"/>
          <w:marRight w:val="60"/>
          <w:marTop w:val="100"/>
          <w:marBottom w:val="100"/>
          <w:divBdr>
            <w:top w:val="none" w:sz="0" w:space="0" w:color="auto"/>
            <w:left w:val="none" w:sz="0" w:space="0" w:color="auto"/>
            <w:bottom w:val="none" w:sz="0" w:space="0" w:color="auto"/>
            <w:right w:val="none" w:sz="0" w:space="0" w:color="auto"/>
          </w:divBdr>
          <w:divsChild>
            <w:div w:id="907424934">
              <w:marLeft w:val="0"/>
              <w:marRight w:val="0"/>
              <w:marTop w:val="0"/>
              <w:marBottom w:val="0"/>
              <w:divBdr>
                <w:top w:val="none" w:sz="0" w:space="0" w:color="auto"/>
                <w:left w:val="none" w:sz="0" w:space="0" w:color="auto"/>
                <w:bottom w:val="none" w:sz="0" w:space="0" w:color="auto"/>
                <w:right w:val="none" w:sz="0" w:space="0" w:color="auto"/>
              </w:divBdr>
            </w:div>
          </w:divsChild>
        </w:div>
        <w:div w:id="1633903658">
          <w:marLeft w:val="60"/>
          <w:marRight w:val="60"/>
          <w:marTop w:val="100"/>
          <w:marBottom w:val="100"/>
          <w:divBdr>
            <w:top w:val="none" w:sz="0" w:space="0" w:color="auto"/>
            <w:left w:val="none" w:sz="0" w:space="0" w:color="auto"/>
            <w:bottom w:val="none" w:sz="0" w:space="0" w:color="auto"/>
            <w:right w:val="none" w:sz="0" w:space="0" w:color="auto"/>
          </w:divBdr>
        </w:div>
        <w:div w:id="1408191229">
          <w:marLeft w:val="60"/>
          <w:marRight w:val="60"/>
          <w:marTop w:val="100"/>
          <w:marBottom w:val="100"/>
          <w:divBdr>
            <w:top w:val="none" w:sz="0" w:space="0" w:color="auto"/>
            <w:left w:val="none" w:sz="0" w:space="0" w:color="auto"/>
            <w:bottom w:val="none" w:sz="0" w:space="0" w:color="auto"/>
            <w:right w:val="none" w:sz="0" w:space="0" w:color="auto"/>
          </w:divBdr>
        </w:div>
        <w:div w:id="1684895404">
          <w:marLeft w:val="60"/>
          <w:marRight w:val="60"/>
          <w:marTop w:val="100"/>
          <w:marBottom w:val="100"/>
          <w:divBdr>
            <w:top w:val="none" w:sz="0" w:space="0" w:color="auto"/>
            <w:left w:val="none" w:sz="0" w:space="0" w:color="auto"/>
            <w:bottom w:val="none" w:sz="0" w:space="0" w:color="auto"/>
            <w:right w:val="none" w:sz="0" w:space="0" w:color="auto"/>
          </w:divBdr>
        </w:div>
        <w:div w:id="1205675184">
          <w:marLeft w:val="60"/>
          <w:marRight w:val="60"/>
          <w:marTop w:val="100"/>
          <w:marBottom w:val="100"/>
          <w:divBdr>
            <w:top w:val="none" w:sz="0" w:space="0" w:color="auto"/>
            <w:left w:val="none" w:sz="0" w:space="0" w:color="auto"/>
            <w:bottom w:val="none" w:sz="0" w:space="0" w:color="auto"/>
            <w:right w:val="none" w:sz="0" w:space="0" w:color="auto"/>
          </w:divBdr>
          <w:divsChild>
            <w:div w:id="1489445866">
              <w:marLeft w:val="0"/>
              <w:marRight w:val="0"/>
              <w:marTop w:val="0"/>
              <w:marBottom w:val="0"/>
              <w:divBdr>
                <w:top w:val="none" w:sz="0" w:space="0" w:color="auto"/>
                <w:left w:val="none" w:sz="0" w:space="0" w:color="auto"/>
                <w:bottom w:val="none" w:sz="0" w:space="0" w:color="auto"/>
                <w:right w:val="none" w:sz="0" w:space="0" w:color="auto"/>
              </w:divBdr>
            </w:div>
          </w:divsChild>
        </w:div>
        <w:div w:id="355541718">
          <w:marLeft w:val="60"/>
          <w:marRight w:val="60"/>
          <w:marTop w:val="100"/>
          <w:marBottom w:val="100"/>
          <w:divBdr>
            <w:top w:val="none" w:sz="0" w:space="0" w:color="auto"/>
            <w:left w:val="none" w:sz="0" w:space="0" w:color="auto"/>
            <w:bottom w:val="none" w:sz="0" w:space="0" w:color="auto"/>
            <w:right w:val="none" w:sz="0" w:space="0" w:color="auto"/>
          </w:divBdr>
        </w:div>
        <w:div w:id="1896620394">
          <w:marLeft w:val="60"/>
          <w:marRight w:val="60"/>
          <w:marTop w:val="100"/>
          <w:marBottom w:val="100"/>
          <w:divBdr>
            <w:top w:val="none" w:sz="0" w:space="0" w:color="auto"/>
            <w:left w:val="none" w:sz="0" w:space="0" w:color="auto"/>
            <w:bottom w:val="none" w:sz="0" w:space="0" w:color="auto"/>
            <w:right w:val="none" w:sz="0" w:space="0" w:color="auto"/>
          </w:divBdr>
        </w:div>
        <w:div w:id="1624380197">
          <w:marLeft w:val="60"/>
          <w:marRight w:val="60"/>
          <w:marTop w:val="100"/>
          <w:marBottom w:val="100"/>
          <w:divBdr>
            <w:top w:val="none" w:sz="0" w:space="0" w:color="auto"/>
            <w:left w:val="none" w:sz="0" w:space="0" w:color="auto"/>
            <w:bottom w:val="none" w:sz="0" w:space="0" w:color="auto"/>
            <w:right w:val="none" w:sz="0" w:space="0" w:color="auto"/>
          </w:divBdr>
        </w:div>
        <w:div w:id="381833713">
          <w:marLeft w:val="60"/>
          <w:marRight w:val="60"/>
          <w:marTop w:val="100"/>
          <w:marBottom w:val="100"/>
          <w:divBdr>
            <w:top w:val="none" w:sz="0" w:space="0" w:color="auto"/>
            <w:left w:val="none" w:sz="0" w:space="0" w:color="auto"/>
            <w:bottom w:val="none" w:sz="0" w:space="0" w:color="auto"/>
            <w:right w:val="none" w:sz="0" w:space="0" w:color="auto"/>
          </w:divBdr>
          <w:divsChild>
            <w:div w:id="2061710707">
              <w:marLeft w:val="0"/>
              <w:marRight w:val="0"/>
              <w:marTop w:val="0"/>
              <w:marBottom w:val="0"/>
              <w:divBdr>
                <w:top w:val="none" w:sz="0" w:space="0" w:color="auto"/>
                <w:left w:val="none" w:sz="0" w:space="0" w:color="auto"/>
                <w:bottom w:val="none" w:sz="0" w:space="0" w:color="auto"/>
                <w:right w:val="none" w:sz="0" w:space="0" w:color="auto"/>
              </w:divBdr>
            </w:div>
          </w:divsChild>
        </w:div>
        <w:div w:id="667712676">
          <w:marLeft w:val="60"/>
          <w:marRight w:val="60"/>
          <w:marTop w:val="100"/>
          <w:marBottom w:val="100"/>
          <w:divBdr>
            <w:top w:val="none" w:sz="0" w:space="0" w:color="auto"/>
            <w:left w:val="none" w:sz="0" w:space="0" w:color="auto"/>
            <w:bottom w:val="none" w:sz="0" w:space="0" w:color="auto"/>
            <w:right w:val="none" w:sz="0" w:space="0" w:color="auto"/>
          </w:divBdr>
        </w:div>
        <w:div w:id="1602763078">
          <w:marLeft w:val="60"/>
          <w:marRight w:val="60"/>
          <w:marTop w:val="100"/>
          <w:marBottom w:val="100"/>
          <w:divBdr>
            <w:top w:val="none" w:sz="0" w:space="0" w:color="auto"/>
            <w:left w:val="none" w:sz="0" w:space="0" w:color="auto"/>
            <w:bottom w:val="none" w:sz="0" w:space="0" w:color="auto"/>
            <w:right w:val="none" w:sz="0" w:space="0" w:color="auto"/>
          </w:divBdr>
        </w:div>
        <w:div w:id="1482768235">
          <w:marLeft w:val="60"/>
          <w:marRight w:val="60"/>
          <w:marTop w:val="100"/>
          <w:marBottom w:val="100"/>
          <w:divBdr>
            <w:top w:val="none" w:sz="0" w:space="0" w:color="auto"/>
            <w:left w:val="none" w:sz="0" w:space="0" w:color="auto"/>
            <w:bottom w:val="none" w:sz="0" w:space="0" w:color="auto"/>
            <w:right w:val="none" w:sz="0" w:space="0" w:color="auto"/>
          </w:divBdr>
        </w:div>
        <w:div w:id="268271574">
          <w:marLeft w:val="60"/>
          <w:marRight w:val="60"/>
          <w:marTop w:val="100"/>
          <w:marBottom w:val="100"/>
          <w:divBdr>
            <w:top w:val="none" w:sz="0" w:space="0" w:color="auto"/>
            <w:left w:val="none" w:sz="0" w:space="0" w:color="auto"/>
            <w:bottom w:val="none" w:sz="0" w:space="0" w:color="auto"/>
            <w:right w:val="none" w:sz="0" w:space="0" w:color="auto"/>
          </w:divBdr>
          <w:divsChild>
            <w:div w:id="360908567">
              <w:marLeft w:val="0"/>
              <w:marRight w:val="0"/>
              <w:marTop w:val="0"/>
              <w:marBottom w:val="0"/>
              <w:divBdr>
                <w:top w:val="none" w:sz="0" w:space="0" w:color="auto"/>
                <w:left w:val="none" w:sz="0" w:space="0" w:color="auto"/>
                <w:bottom w:val="none" w:sz="0" w:space="0" w:color="auto"/>
                <w:right w:val="none" w:sz="0" w:space="0" w:color="auto"/>
              </w:divBdr>
            </w:div>
          </w:divsChild>
        </w:div>
        <w:div w:id="1437407367">
          <w:marLeft w:val="60"/>
          <w:marRight w:val="60"/>
          <w:marTop w:val="100"/>
          <w:marBottom w:val="100"/>
          <w:divBdr>
            <w:top w:val="none" w:sz="0" w:space="0" w:color="auto"/>
            <w:left w:val="none" w:sz="0" w:space="0" w:color="auto"/>
            <w:bottom w:val="none" w:sz="0" w:space="0" w:color="auto"/>
            <w:right w:val="none" w:sz="0" w:space="0" w:color="auto"/>
          </w:divBdr>
        </w:div>
        <w:div w:id="1898736218">
          <w:marLeft w:val="60"/>
          <w:marRight w:val="60"/>
          <w:marTop w:val="100"/>
          <w:marBottom w:val="100"/>
          <w:divBdr>
            <w:top w:val="none" w:sz="0" w:space="0" w:color="auto"/>
            <w:left w:val="none" w:sz="0" w:space="0" w:color="auto"/>
            <w:bottom w:val="none" w:sz="0" w:space="0" w:color="auto"/>
            <w:right w:val="none" w:sz="0" w:space="0" w:color="auto"/>
          </w:divBdr>
        </w:div>
        <w:div w:id="337578602">
          <w:marLeft w:val="60"/>
          <w:marRight w:val="60"/>
          <w:marTop w:val="100"/>
          <w:marBottom w:val="100"/>
          <w:divBdr>
            <w:top w:val="none" w:sz="0" w:space="0" w:color="auto"/>
            <w:left w:val="none" w:sz="0" w:space="0" w:color="auto"/>
            <w:bottom w:val="none" w:sz="0" w:space="0" w:color="auto"/>
            <w:right w:val="none" w:sz="0" w:space="0" w:color="auto"/>
          </w:divBdr>
        </w:div>
        <w:div w:id="368842074">
          <w:marLeft w:val="60"/>
          <w:marRight w:val="60"/>
          <w:marTop w:val="100"/>
          <w:marBottom w:val="100"/>
          <w:divBdr>
            <w:top w:val="none" w:sz="0" w:space="0" w:color="auto"/>
            <w:left w:val="none" w:sz="0" w:space="0" w:color="auto"/>
            <w:bottom w:val="none" w:sz="0" w:space="0" w:color="auto"/>
            <w:right w:val="none" w:sz="0" w:space="0" w:color="auto"/>
          </w:divBdr>
          <w:divsChild>
            <w:div w:id="60687728">
              <w:marLeft w:val="0"/>
              <w:marRight w:val="0"/>
              <w:marTop w:val="0"/>
              <w:marBottom w:val="0"/>
              <w:divBdr>
                <w:top w:val="none" w:sz="0" w:space="0" w:color="auto"/>
                <w:left w:val="none" w:sz="0" w:space="0" w:color="auto"/>
                <w:bottom w:val="none" w:sz="0" w:space="0" w:color="auto"/>
                <w:right w:val="none" w:sz="0" w:space="0" w:color="auto"/>
              </w:divBdr>
            </w:div>
          </w:divsChild>
        </w:div>
        <w:div w:id="562839927">
          <w:marLeft w:val="60"/>
          <w:marRight w:val="60"/>
          <w:marTop w:val="100"/>
          <w:marBottom w:val="100"/>
          <w:divBdr>
            <w:top w:val="none" w:sz="0" w:space="0" w:color="auto"/>
            <w:left w:val="none" w:sz="0" w:space="0" w:color="auto"/>
            <w:bottom w:val="none" w:sz="0" w:space="0" w:color="auto"/>
            <w:right w:val="none" w:sz="0" w:space="0" w:color="auto"/>
          </w:divBdr>
        </w:div>
        <w:div w:id="193542891">
          <w:marLeft w:val="60"/>
          <w:marRight w:val="60"/>
          <w:marTop w:val="100"/>
          <w:marBottom w:val="100"/>
          <w:divBdr>
            <w:top w:val="none" w:sz="0" w:space="0" w:color="auto"/>
            <w:left w:val="none" w:sz="0" w:space="0" w:color="auto"/>
            <w:bottom w:val="none" w:sz="0" w:space="0" w:color="auto"/>
            <w:right w:val="none" w:sz="0" w:space="0" w:color="auto"/>
          </w:divBdr>
        </w:div>
        <w:div w:id="1365326467">
          <w:marLeft w:val="60"/>
          <w:marRight w:val="60"/>
          <w:marTop w:val="100"/>
          <w:marBottom w:val="100"/>
          <w:divBdr>
            <w:top w:val="none" w:sz="0" w:space="0" w:color="auto"/>
            <w:left w:val="none" w:sz="0" w:space="0" w:color="auto"/>
            <w:bottom w:val="none" w:sz="0" w:space="0" w:color="auto"/>
            <w:right w:val="none" w:sz="0" w:space="0" w:color="auto"/>
          </w:divBdr>
        </w:div>
        <w:div w:id="335806545">
          <w:marLeft w:val="60"/>
          <w:marRight w:val="60"/>
          <w:marTop w:val="100"/>
          <w:marBottom w:val="100"/>
          <w:divBdr>
            <w:top w:val="none" w:sz="0" w:space="0" w:color="auto"/>
            <w:left w:val="none" w:sz="0" w:space="0" w:color="auto"/>
            <w:bottom w:val="none" w:sz="0" w:space="0" w:color="auto"/>
            <w:right w:val="none" w:sz="0" w:space="0" w:color="auto"/>
          </w:divBdr>
          <w:divsChild>
            <w:div w:id="1470787385">
              <w:marLeft w:val="0"/>
              <w:marRight w:val="0"/>
              <w:marTop w:val="0"/>
              <w:marBottom w:val="0"/>
              <w:divBdr>
                <w:top w:val="none" w:sz="0" w:space="0" w:color="auto"/>
                <w:left w:val="none" w:sz="0" w:space="0" w:color="auto"/>
                <w:bottom w:val="none" w:sz="0" w:space="0" w:color="auto"/>
                <w:right w:val="none" w:sz="0" w:space="0" w:color="auto"/>
              </w:divBdr>
            </w:div>
          </w:divsChild>
        </w:div>
        <w:div w:id="415172683">
          <w:marLeft w:val="60"/>
          <w:marRight w:val="60"/>
          <w:marTop w:val="100"/>
          <w:marBottom w:val="100"/>
          <w:divBdr>
            <w:top w:val="none" w:sz="0" w:space="0" w:color="auto"/>
            <w:left w:val="none" w:sz="0" w:space="0" w:color="auto"/>
            <w:bottom w:val="none" w:sz="0" w:space="0" w:color="auto"/>
            <w:right w:val="none" w:sz="0" w:space="0" w:color="auto"/>
          </w:divBdr>
        </w:div>
        <w:div w:id="1010062547">
          <w:marLeft w:val="60"/>
          <w:marRight w:val="60"/>
          <w:marTop w:val="100"/>
          <w:marBottom w:val="100"/>
          <w:divBdr>
            <w:top w:val="none" w:sz="0" w:space="0" w:color="auto"/>
            <w:left w:val="none" w:sz="0" w:space="0" w:color="auto"/>
            <w:bottom w:val="none" w:sz="0" w:space="0" w:color="auto"/>
            <w:right w:val="none" w:sz="0" w:space="0" w:color="auto"/>
          </w:divBdr>
        </w:div>
        <w:div w:id="901866623">
          <w:marLeft w:val="60"/>
          <w:marRight w:val="60"/>
          <w:marTop w:val="100"/>
          <w:marBottom w:val="100"/>
          <w:divBdr>
            <w:top w:val="none" w:sz="0" w:space="0" w:color="auto"/>
            <w:left w:val="none" w:sz="0" w:space="0" w:color="auto"/>
            <w:bottom w:val="none" w:sz="0" w:space="0" w:color="auto"/>
            <w:right w:val="none" w:sz="0" w:space="0" w:color="auto"/>
          </w:divBdr>
        </w:div>
        <w:div w:id="223152199">
          <w:marLeft w:val="60"/>
          <w:marRight w:val="60"/>
          <w:marTop w:val="100"/>
          <w:marBottom w:val="100"/>
          <w:divBdr>
            <w:top w:val="none" w:sz="0" w:space="0" w:color="auto"/>
            <w:left w:val="none" w:sz="0" w:space="0" w:color="auto"/>
            <w:bottom w:val="none" w:sz="0" w:space="0" w:color="auto"/>
            <w:right w:val="none" w:sz="0" w:space="0" w:color="auto"/>
          </w:divBdr>
          <w:divsChild>
            <w:div w:id="86191684">
              <w:marLeft w:val="0"/>
              <w:marRight w:val="0"/>
              <w:marTop w:val="0"/>
              <w:marBottom w:val="0"/>
              <w:divBdr>
                <w:top w:val="none" w:sz="0" w:space="0" w:color="auto"/>
                <w:left w:val="none" w:sz="0" w:space="0" w:color="auto"/>
                <w:bottom w:val="none" w:sz="0" w:space="0" w:color="auto"/>
                <w:right w:val="none" w:sz="0" w:space="0" w:color="auto"/>
              </w:divBdr>
            </w:div>
          </w:divsChild>
        </w:div>
        <w:div w:id="519516153">
          <w:marLeft w:val="60"/>
          <w:marRight w:val="60"/>
          <w:marTop w:val="100"/>
          <w:marBottom w:val="100"/>
          <w:divBdr>
            <w:top w:val="none" w:sz="0" w:space="0" w:color="auto"/>
            <w:left w:val="none" w:sz="0" w:space="0" w:color="auto"/>
            <w:bottom w:val="none" w:sz="0" w:space="0" w:color="auto"/>
            <w:right w:val="none" w:sz="0" w:space="0" w:color="auto"/>
          </w:divBdr>
        </w:div>
        <w:div w:id="2043360546">
          <w:marLeft w:val="60"/>
          <w:marRight w:val="60"/>
          <w:marTop w:val="100"/>
          <w:marBottom w:val="100"/>
          <w:divBdr>
            <w:top w:val="none" w:sz="0" w:space="0" w:color="auto"/>
            <w:left w:val="none" w:sz="0" w:space="0" w:color="auto"/>
            <w:bottom w:val="none" w:sz="0" w:space="0" w:color="auto"/>
            <w:right w:val="none" w:sz="0" w:space="0" w:color="auto"/>
          </w:divBdr>
        </w:div>
        <w:div w:id="1910768997">
          <w:marLeft w:val="60"/>
          <w:marRight w:val="60"/>
          <w:marTop w:val="100"/>
          <w:marBottom w:val="100"/>
          <w:divBdr>
            <w:top w:val="none" w:sz="0" w:space="0" w:color="auto"/>
            <w:left w:val="none" w:sz="0" w:space="0" w:color="auto"/>
            <w:bottom w:val="none" w:sz="0" w:space="0" w:color="auto"/>
            <w:right w:val="none" w:sz="0" w:space="0" w:color="auto"/>
          </w:divBdr>
        </w:div>
        <w:div w:id="486627424">
          <w:marLeft w:val="60"/>
          <w:marRight w:val="60"/>
          <w:marTop w:val="100"/>
          <w:marBottom w:val="100"/>
          <w:divBdr>
            <w:top w:val="none" w:sz="0" w:space="0" w:color="auto"/>
            <w:left w:val="none" w:sz="0" w:space="0" w:color="auto"/>
            <w:bottom w:val="none" w:sz="0" w:space="0" w:color="auto"/>
            <w:right w:val="none" w:sz="0" w:space="0" w:color="auto"/>
          </w:divBdr>
          <w:divsChild>
            <w:div w:id="2011977718">
              <w:marLeft w:val="0"/>
              <w:marRight w:val="0"/>
              <w:marTop w:val="0"/>
              <w:marBottom w:val="0"/>
              <w:divBdr>
                <w:top w:val="none" w:sz="0" w:space="0" w:color="auto"/>
                <w:left w:val="none" w:sz="0" w:space="0" w:color="auto"/>
                <w:bottom w:val="none" w:sz="0" w:space="0" w:color="auto"/>
                <w:right w:val="none" w:sz="0" w:space="0" w:color="auto"/>
              </w:divBdr>
            </w:div>
          </w:divsChild>
        </w:div>
        <w:div w:id="2069986047">
          <w:marLeft w:val="60"/>
          <w:marRight w:val="60"/>
          <w:marTop w:val="100"/>
          <w:marBottom w:val="100"/>
          <w:divBdr>
            <w:top w:val="none" w:sz="0" w:space="0" w:color="auto"/>
            <w:left w:val="none" w:sz="0" w:space="0" w:color="auto"/>
            <w:bottom w:val="none" w:sz="0" w:space="0" w:color="auto"/>
            <w:right w:val="none" w:sz="0" w:space="0" w:color="auto"/>
          </w:divBdr>
        </w:div>
        <w:div w:id="1137331348">
          <w:marLeft w:val="60"/>
          <w:marRight w:val="60"/>
          <w:marTop w:val="100"/>
          <w:marBottom w:val="100"/>
          <w:divBdr>
            <w:top w:val="none" w:sz="0" w:space="0" w:color="auto"/>
            <w:left w:val="none" w:sz="0" w:space="0" w:color="auto"/>
            <w:bottom w:val="none" w:sz="0" w:space="0" w:color="auto"/>
            <w:right w:val="none" w:sz="0" w:space="0" w:color="auto"/>
          </w:divBdr>
        </w:div>
        <w:div w:id="1486970285">
          <w:marLeft w:val="60"/>
          <w:marRight w:val="60"/>
          <w:marTop w:val="100"/>
          <w:marBottom w:val="100"/>
          <w:divBdr>
            <w:top w:val="none" w:sz="0" w:space="0" w:color="auto"/>
            <w:left w:val="none" w:sz="0" w:space="0" w:color="auto"/>
            <w:bottom w:val="none" w:sz="0" w:space="0" w:color="auto"/>
            <w:right w:val="none" w:sz="0" w:space="0" w:color="auto"/>
          </w:divBdr>
        </w:div>
        <w:div w:id="2131126357">
          <w:marLeft w:val="60"/>
          <w:marRight w:val="60"/>
          <w:marTop w:val="100"/>
          <w:marBottom w:val="100"/>
          <w:divBdr>
            <w:top w:val="none" w:sz="0" w:space="0" w:color="auto"/>
            <w:left w:val="none" w:sz="0" w:space="0" w:color="auto"/>
            <w:bottom w:val="none" w:sz="0" w:space="0" w:color="auto"/>
            <w:right w:val="none" w:sz="0" w:space="0" w:color="auto"/>
          </w:divBdr>
          <w:divsChild>
            <w:div w:id="1484277421">
              <w:marLeft w:val="0"/>
              <w:marRight w:val="0"/>
              <w:marTop w:val="0"/>
              <w:marBottom w:val="0"/>
              <w:divBdr>
                <w:top w:val="none" w:sz="0" w:space="0" w:color="auto"/>
                <w:left w:val="none" w:sz="0" w:space="0" w:color="auto"/>
                <w:bottom w:val="none" w:sz="0" w:space="0" w:color="auto"/>
                <w:right w:val="none" w:sz="0" w:space="0" w:color="auto"/>
              </w:divBdr>
            </w:div>
          </w:divsChild>
        </w:div>
        <w:div w:id="856695970">
          <w:marLeft w:val="60"/>
          <w:marRight w:val="60"/>
          <w:marTop w:val="100"/>
          <w:marBottom w:val="100"/>
          <w:divBdr>
            <w:top w:val="none" w:sz="0" w:space="0" w:color="auto"/>
            <w:left w:val="none" w:sz="0" w:space="0" w:color="auto"/>
            <w:bottom w:val="none" w:sz="0" w:space="0" w:color="auto"/>
            <w:right w:val="none" w:sz="0" w:space="0" w:color="auto"/>
          </w:divBdr>
        </w:div>
        <w:div w:id="1909487790">
          <w:marLeft w:val="60"/>
          <w:marRight w:val="60"/>
          <w:marTop w:val="100"/>
          <w:marBottom w:val="100"/>
          <w:divBdr>
            <w:top w:val="none" w:sz="0" w:space="0" w:color="auto"/>
            <w:left w:val="none" w:sz="0" w:space="0" w:color="auto"/>
            <w:bottom w:val="none" w:sz="0" w:space="0" w:color="auto"/>
            <w:right w:val="none" w:sz="0" w:space="0" w:color="auto"/>
          </w:divBdr>
        </w:div>
        <w:div w:id="1379741384">
          <w:marLeft w:val="60"/>
          <w:marRight w:val="60"/>
          <w:marTop w:val="100"/>
          <w:marBottom w:val="100"/>
          <w:divBdr>
            <w:top w:val="none" w:sz="0" w:space="0" w:color="auto"/>
            <w:left w:val="none" w:sz="0" w:space="0" w:color="auto"/>
            <w:bottom w:val="none" w:sz="0" w:space="0" w:color="auto"/>
            <w:right w:val="none" w:sz="0" w:space="0" w:color="auto"/>
          </w:divBdr>
        </w:div>
        <w:div w:id="931934309">
          <w:marLeft w:val="60"/>
          <w:marRight w:val="60"/>
          <w:marTop w:val="100"/>
          <w:marBottom w:val="100"/>
          <w:divBdr>
            <w:top w:val="none" w:sz="0" w:space="0" w:color="auto"/>
            <w:left w:val="none" w:sz="0" w:space="0" w:color="auto"/>
            <w:bottom w:val="none" w:sz="0" w:space="0" w:color="auto"/>
            <w:right w:val="none" w:sz="0" w:space="0" w:color="auto"/>
          </w:divBdr>
          <w:divsChild>
            <w:div w:id="1250196673">
              <w:marLeft w:val="0"/>
              <w:marRight w:val="0"/>
              <w:marTop w:val="0"/>
              <w:marBottom w:val="0"/>
              <w:divBdr>
                <w:top w:val="none" w:sz="0" w:space="0" w:color="auto"/>
                <w:left w:val="none" w:sz="0" w:space="0" w:color="auto"/>
                <w:bottom w:val="none" w:sz="0" w:space="0" w:color="auto"/>
                <w:right w:val="none" w:sz="0" w:space="0" w:color="auto"/>
              </w:divBdr>
            </w:div>
          </w:divsChild>
        </w:div>
        <w:div w:id="864559949">
          <w:marLeft w:val="60"/>
          <w:marRight w:val="60"/>
          <w:marTop w:val="100"/>
          <w:marBottom w:val="100"/>
          <w:divBdr>
            <w:top w:val="none" w:sz="0" w:space="0" w:color="auto"/>
            <w:left w:val="none" w:sz="0" w:space="0" w:color="auto"/>
            <w:bottom w:val="none" w:sz="0" w:space="0" w:color="auto"/>
            <w:right w:val="none" w:sz="0" w:space="0" w:color="auto"/>
          </w:divBdr>
        </w:div>
        <w:div w:id="1466701175">
          <w:marLeft w:val="60"/>
          <w:marRight w:val="60"/>
          <w:marTop w:val="100"/>
          <w:marBottom w:val="100"/>
          <w:divBdr>
            <w:top w:val="none" w:sz="0" w:space="0" w:color="auto"/>
            <w:left w:val="none" w:sz="0" w:space="0" w:color="auto"/>
            <w:bottom w:val="none" w:sz="0" w:space="0" w:color="auto"/>
            <w:right w:val="none" w:sz="0" w:space="0" w:color="auto"/>
          </w:divBdr>
        </w:div>
        <w:div w:id="317420527">
          <w:marLeft w:val="60"/>
          <w:marRight w:val="60"/>
          <w:marTop w:val="100"/>
          <w:marBottom w:val="100"/>
          <w:divBdr>
            <w:top w:val="none" w:sz="0" w:space="0" w:color="auto"/>
            <w:left w:val="none" w:sz="0" w:space="0" w:color="auto"/>
            <w:bottom w:val="none" w:sz="0" w:space="0" w:color="auto"/>
            <w:right w:val="none" w:sz="0" w:space="0" w:color="auto"/>
          </w:divBdr>
        </w:div>
        <w:div w:id="1399477981">
          <w:marLeft w:val="60"/>
          <w:marRight w:val="60"/>
          <w:marTop w:val="100"/>
          <w:marBottom w:val="10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
          </w:divsChild>
        </w:div>
        <w:div w:id="1798838651">
          <w:marLeft w:val="60"/>
          <w:marRight w:val="60"/>
          <w:marTop w:val="100"/>
          <w:marBottom w:val="100"/>
          <w:divBdr>
            <w:top w:val="none" w:sz="0" w:space="0" w:color="auto"/>
            <w:left w:val="none" w:sz="0" w:space="0" w:color="auto"/>
            <w:bottom w:val="none" w:sz="0" w:space="0" w:color="auto"/>
            <w:right w:val="none" w:sz="0" w:space="0" w:color="auto"/>
          </w:divBdr>
        </w:div>
        <w:div w:id="108284389">
          <w:marLeft w:val="60"/>
          <w:marRight w:val="60"/>
          <w:marTop w:val="100"/>
          <w:marBottom w:val="100"/>
          <w:divBdr>
            <w:top w:val="none" w:sz="0" w:space="0" w:color="auto"/>
            <w:left w:val="none" w:sz="0" w:space="0" w:color="auto"/>
            <w:bottom w:val="none" w:sz="0" w:space="0" w:color="auto"/>
            <w:right w:val="none" w:sz="0" w:space="0" w:color="auto"/>
          </w:divBdr>
        </w:div>
        <w:div w:id="1911623127">
          <w:marLeft w:val="60"/>
          <w:marRight w:val="60"/>
          <w:marTop w:val="100"/>
          <w:marBottom w:val="100"/>
          <w:divBdr>
            <w:top w:val="none" w:sz="0" w:space="0" w:color="auto"/>
            <w:left w:val="none" w:sz="0" w:space="0" w:color="auto"/>
            <w:bottom w:val="none" w:sz="0" w:space="0" w:color="auto"/>
            <w:right w:val="none" w:sz="0" w:space="0" w:color="auto"/>
          </w:divBdr>
        </w:div>
        <w:div w:id="749892953">
          <w:marLeft w:val="60"/>
          <w:marRight w:val="60"/>
          <w:marTop w:val="100"/>
          <w:marBottom w:val="100"/>
          <w:divBdr>
            <w:top w:val="none" w:sz="0" w:space="0" w:color="auto"/>
            <w:left w:val="none" w:sz="0" w:space="0" w:color="auto"/>
            <w:bottom w:val="none" w:sz="0" w:space="0" w:color="auto"/>
            <w:right w:val="none" w:sz="0" w:space="0" w:color="auto"/>
          </w:divBdr>
          <w:divsChild>
            <w:div w:id="1810591503">
              <w:marLeft w:val="0"/>
              <w:marRight w:val="0"/>
              <w:marTop w:val="0"/>
              <w:marBottom w:val="0"/>
              <w:divBdr>
                <w:top w:val="none" w:sz="0" w:space="0" w:color="auto"/>
                <w:left w:val="none" w:sz="0" w:space="0" w:color="auto"/>
                <w:bottom w:val="none" w:sz="0" w:space="0" w:color="auto"/>
                <w:right w:val="none" w:sz="0" w:space="0" w:color="auto"/>
              </w:divBdr>
            </w:div>
          </w:divsChild>
        </w:div>
        <w:div w:id="2038118931">
          <w:marLeft w:val="60"/>
          <w:marRight w:val="60"/>
          <w:marTop w:val="100"/>
          <w:marBottom w:val="100"/>
          <w:divBdr>
            <w:top w:val="none" w:sz="0" w:space="0" w:color="auto"/>
            <w:left w:val="none" w:sz="0" w:space="0" w:color="auto"/>
            <w:bottom w:val="none" w:sz="0" w:space="0" w:color="auto"/>
            <w:right w:val="none" w:sz="0" w:space="0" w:color="auto"/>
          </w:divBdr>
        </w:div>
        <w:div w:id="218707195">
          <w:marLeft w:val="60"/>
          <w:marRight w:val="60"/>
          <w:marTop w:val="100"/>
          <w:marBottom w:val="100"/>
          <w:divBdr>
            <w:top w:val="none" w:sz="0" w:space="0" w:color="auto"/>
            <w:left w:val="none" w:sz="0" w:space="0" w:color="auto"/>
            <w:bottom w:val="none" w:sz="0" w:space="0" w:color="auto"/>
            <w:right w:val="none" w:sz="0" w:space="0" w:color="auto"/>
          </w:divBdr>
        </w:div>
        <w:div w:id="498616795">
          <w:marLeft w:val="60"/>
          <w:marRight w:val="60"/>
          <w:marTop w:val="100"/>
          <w:marBottom w:val="100"/>
          <w:divBdr>
            <w:top w:val="none" w:sz="0" w:space="0" w:color="auto"/>
            <w:left w:val="none" w:sz="0" w:space="0" w:color="auto"/>
            <w:bottom w:val="none" w:sz="0" w:space="0" w:color="auto"/>
            <w:right w:val="none" w:sz="0" w:space="0" w:color="auto"/>
          </w:divBdr>
        </w:div>
        <w:div w:id="1850095088">
          <w:marLeft w:val="60"/>
          <w:marRight w:val="60"/>
          <w:marTop w:val="100"/>
          <w:marBottom w:val="100"/>
          <w:divBdr>
            <w:top w:val="none" w:sz="0" w:space="0" w:color="auto"/>
            <w:left w:val="none" w:sz="0" w:space="0" w:color="auto"/>
            <w:bottom w:val="none" w:sz="0" w:space="0" w:color="auto"/>
            <w:right w:val="none" w:sz="0" w:space="0" w:color="auto"/>
          </w:divBdr>
          <w:divsChild>
            <w:div w:id="1668903683">
              <w:marLeft w:val="0"/>
              <w:marRight w:val="0"/>
              <w:marTop w:val="0"/>
              <w:marBottom w:val="0"/>
              <w:divBdr>
                <w:top w:val="none" w:sz="0" w:space="0" w:color="auto"/>
                <w:left w:val="none" w:sz="0" w:space="0" w:color="auto"/>
                <w:bottom w:val="none" w:sz="0" w:space="0" w:color="auto"/>
                <w:right w:val="none" w:sz="0" w:space="0" w:color="auto"/>
              </w:divBdr>
            </w:div>
          </w:divsChild>
        </w:div>
        <w:div w:id="1418402533">
          <w:marLeft w:val="60"/>
          <w:marRight w:val="60"/>
          <w:marTop w:val="100"/>
          <w:marBottom w:val="100"/>
          <w:divBdr>
            <w:top w:val="none" w:sz="0" w:space="0" w:color="auto"/>
            <w:left w:val="none" w:sz="0" w:space="0" w:color="auto"/>
            <w:bottom w:val="none" w:sz="0" w:space="0" w:color="auto"/>
            <w:right w:val="none" w:sz="0" w:space="0" w:color="auto"/>
          </w:divBdr>
        </w:div>
        <w:div w:id="1330212091">
          <w:marLeft w:val="60"/>
          <w:marRight w:val="60"/>
          <w:marTop w:val="100"/>
          <w:marBottom w:val="100"/>
          <w:divBdr>
            <w:top w:val="none" w:sz="0" w:space="0" w:color="auto"/>
            <w:left w:val="none" w:sz="0" w:space="0" w:color="auto"/>
            <w:bottom w:val="none" w:sz="0" w:space="0" w:color="auto"/>
            <w:right w:val="none" w:sz="0" w:space="0" w:color="auto"/>
          </w:divBdr>
        </w:div>
        <w:div w:id="34887372">
          <w:marLeft w:val="60"/>
          <w:marRight w:val="60"/>
          <w:marTop w:val="100"/>
          <w:marBottom w:val="100"/>
          <w:divBdr>
            <w:top w:val="none" w:sz="0" w:space="0" w:color="auto"/>
            <w:left w:val="none" w:sz="0" w:space="0" w:color="auto"/>
            <w:bottom w:val="none" w:sz="0" w:space="0" w:color="auto"/>
            <w:right w:val="none" w:sz="0" w:space="0" w:color="auto"/>
          </w:divBdr>
        </w:div>
        <w:div w:id="1059986320">
          <w:marLeft w:val="60"/>
          <w:marRight w:val="60"/>
          <w:marTop w:val="100"/>
          <w:marBottom w:val="100"/>
          <w:divBdr>
            <w:top w:val="none" w:sz="0" w:space="0" w:color="auto"/>
            <w:left w:val="none" w:sz="0" w:space="0" w:color="auto"/>
            <w:bottom w:val="none" w:sz="0" w:space="0" w:color="auto"/>
            <w:right w:val="none" w:sz="0" w:space="0" w:color="auto"/>
          </w:divBdr>
          <w:divsChild>
            <w:div w:id="2006395044">
              <w:marLeft w:val="0"/>
              <w:marRight w:val="0"/>
              <w:marTop w:val="0"/>
              <w:marBottom w:val="0"/>
              <w:divBdr>
                <w:top w:val="none" w:sz="0" w:space="0" w:color="auto"/>
                <w:left w:val="none" w:sz="0" w:space="0" w:color="auto"/>
                <w:bottom w:val="none" w:sz="0" w:space="0" w:color="auto"/>
                <w:right w:val="none" w:sz="0" w:space="0" w:color="auto"/>
              </w:divBdr>
            </w:div>
          </w:divsChild>
        </w:div>
        <w:div w:id="1864897011">
          <w:marLeft w:val="60"/>
          <w:marRight w:val="60"/>
          <w:marTop w:val="100"/>
          <w:marBottom w:val="100"/>
          <w:divBdr>
            <w:top w:val="none" w:sz="0" w:space="0" w:color="auto"/>
            <w:left w:val="none" w:sz="0" w:space="0" w:color="auto"/>
            <w:bottom w:val="none" w:sz="0" w:space="0" w:color="auto"/>
            <w:right w:val="none" w:sz="0" w:space="0" w:color="auto"/>
          </w:divBdr>
        </w:div>
        <w:div w:id="671562818">
          <w:marLeft w:val="60"/>
          <w:marRight w:val="60"/>
          <w:marTop w:val="100"/>
          <w:marBottom w:val="100"/>
          <w:divBdr>
            <w:top w:val="none" w:sz="0" w:space="0" w:color="auto"/>
            <w:left w:val="none" w:sz="0" w:space="0" w:color="auto"/>
            <w:bottom w:val="none" w:sz="0" w:space="0" w:color="auto"/>
            <w:right w:val="none" w:sz="0" w:space="0" w:color="auto"/>
          </w:divBdr>
        </w:div>
        <w:div w:id="1093166778">
          <w:marLeft w:val="60"/>
          <w:marRight w:val="60"/>
          <w:marTop w:val="100"/>
          <w:marBottom w:val="100"/>
          <w:divBdr>
            <w:top w:val="none" w:sz="0" w:space="0" w:color="auto"/>
            <w:left w:val="none" w:sz="0" w:space="0" w:color="auto"/>
            <w:bottom w:val="none" w:sz="0" w:space="0" w:color="auto"/>
            <w:right w:val="none" w:sz="0" w:space="0" w:color="auto"/>
          </w:divBdr>
        </w:div>
        <w:div w:id="1423918683">
          <w:marLeft w:val="60"/>
          <w:marRight w:val="60"/>
          <w:marTop w:val="100"/>
          <w:marBottom w:val="100"/>
          <w:divBdr>
            <w:top w:val="none" w:sz="0" w:space="0" w:color="auto"/>
            <w:left w:val="none" w:sz="0" w:space="0" w:color="auto"/>
            <w:bottom w:val="none" w:sz="0" w:space="0" w:color="auto"/>
            <w:right w:val="none" w:sz="0" w:space="0" w:color="auto"/>
          </w:divBdr>
          <w:divsChild>
            <w:div w:id="168445822">
              <w:marLeft w:val="0"/>
              <w:marRight w:val="0"/>
              <w:marTop w:val="0"/>
              <w:marBottom w:val="0"/>
              <w:divBdr>
                <w:top w:val="none" w:sz="0" w:space="0" w:color="auto"/>
                <w:left w:val="none" w:sz="0" w:space="0" w:color="auto"/>
                <w:bottom w:val="none" w:sz="0" w:space="0" w:color="auto"/>
                <w:right w:val="none" w:sz="0" w:space="0" w:color="auto"/>
              </w:divBdr>
            </w:div>
          </w:divsChild>
        </w:div>
        <w:div w:id="467091005">
          <w:marLeft w:val="60"/>
          <w:marRight w:val="60"/>
          <w:marTop w:val="100"/>
          <w:marBottom w:val="100"/>
          <w:divBdr>
            <w:top w:val="none" w:sz="0" w:space="0" w:color="auto"/>
            <w:left w:val="none" w:sz="0" w:space="0" w:color="auto"/>
            <w:bottom w:val="none" w:sz="0" w:space="0" w:color="auto"/>
            <w:right w:val="none" w:sz="0" w:space="0" w:color="auto"/>
          </w:divBdr>
        </w:div>
        <w:div w:id="1399203015">
          <w:marLeft w:val="60"/>
          <w:marRight w:val="60"/>
          <w:marTop w:val="100"/>
          <w:marBottom w:val="100"/>
          <w:divBdr>
            <w:top w:val="none" w:sz="0" w:space="0" w:color="auto"/>
            <w:left w:val="none" w:sz="0" w:space="0" w:color="auto"/>
            <w:bottom w:val="none" w:sz="0" w:space="0" w:color="auto"/>
            <w:right w:val="none" w:sz="0" w:space="0" w:color="auto"/>
          </w:divBdr>
        </w:div>
        <w:div w:id="1940140929">
          <w:marLeft w:val="60"/>
          <w:marRight w:val="60"/>
          <w:marTop w:val="100"/>
          <w:marBottom w:val="100"/>
          <w:divBdr>
            <w:top w:val="none" w:sz="0" w:space="0" w:color="auto"/>
            <w:left w:val="none" w:sz="0" w:space="0" w:color="auto"/>
            <w:bottom w:val="none" w:sz="0" w:space="0" w:color="auto"/>
            <w:right w:val="none" w:sz="0" w:space="0" w:color="auto"/>
          </w:divBdr>
        </w:div>
        <w:div w:id="1991907614">
          <w:marLeft w:val="60"/>
          <w:marRight w:val="60"/>
          <w:marTop w:val="100"/>
          <w:marBottom w:val="100"/>
          <w:divBdr>
            <w:top w:val="none" w:sz="0" w:space="0" w:color="auto"/>
            <w:left w:val="none" w:sz="0" w:space="0" w:color="auto"/>
            <w:bottom w:val="none" w:sz="0" w:space="0" w:color="auto"/>
            <w:right w:val="none" w:sz="0" w:space="0" w:color="auto"/>
          </w:divBdr>
          <w:divsChild>
            <w:div w:id="86078562">
              <w:marLeft w:val="0"/>
              <w:marRight w:val="0"/>
              <w:marTop w:val="0"/>
              <w:marBottom w:val="0"/>
              <w:divBdr>
                <w:top w:val="none" w:sz="0" w:space="0" w:color="auto"/>
                <w:left w:val="none" w:sz="0" w:space="0" w:color="auto"/>
                <w:bottom w:val="none" w:sz="0" w:space="0" w:color="auto"/>
                <w:right w:val="none" w:sz="0" w:space="0" w:color="auto"/>
              </w:divBdr>
            </w:div>
          </w:divsChild>
        </w:div>
        <w:div w:id="355930501">
          <w:marLeft w:val="60"/>
          <w:marRight w:val="60"/>
          <w:marTop w:val="100"/>
          <w:marBottom w:val="100"/>
          <w:divBdr>
            <w:top w:val="none" w:sz="0" w:space="0" w:color="auto"/>
            <w:left w:val="none" w:sz="0" w:space="0" w:color="auto"/>
            <w:bottom w:val="none" w:sz="0" w:space="0" w:color="auto"/>
            <w:right w:val="none" w:sz="0" w:space="0" w:color="auto"/>
          </w:divBdr>
        </w:div>
        <w:div w:id="695424285">
          <w:marLeft w:val="60"/>
          <w:marRight w:val="60"/>
          <w:marTop w:val="100"/>
          <w:marBottom w:val="100"/>
          <w:divBdr>
            <w:top w:val="none" w:sz="0" w:space="0" w:color="auto"/>
            <w:left w:val="none" w:sz="0" w:space="0" w:color="auto"/>
            <w:bottom w:val="none" w:sz="0" w:space="0" w:color="auto"/>
            <w:right w:val="none" w:sz="0" w:space="0" w:color="auto"/>
          </w:divBdr>
        </w:div>
        <w:div w:id="1638993785">
          <w:marLeft w:val="60"/>
          <w:marRight w:val="60"/>
          <w:marTop w:val="100"/>
          <w:marBottom w:val="100"/>
          <w:divBdr>
            <w:top w:val="none" w:sz="0" w:space="0" w:color="auto"/>
            <w:left w:val="none" w:sz="0" w:space="0" w:color="auto"/>
            <w:bottom w:val="none" w:sz="0" w:space="0" w:color="auto"/>
            <w:right w:val="none" w:sz="0" w:space="0" w:color="auto"/>
          </w:divBdr>
        </w:div>
        <w:div w:id="1568539568">
          <w:marLeft w:val="60"/>
          <w:marRight w:val="60"/>
          <w:marTop w:val="100"/>
          <w:marBottom w:val="100"/>
          <w:divBdr>
            <w:top w:val="none" w:sz="0" w:space="0" w:color="auto"/>
            <w:left w:val="none" w:sz="0" w:space="0" w:color="auto"/>
            <w:bottom w:val="none" w:sz="0" w:space="0" w:color="auto"/>
            <w:right w:val="none" w:sz="0" w:space="0" w:color="auto"/>
          </w:divBdr>
          <w:divsChild>
            <w:div w:id="444155061">
              <w:marLeft w:val="0"/>
              <w:marRight w:val="0"/>
              <w:marTop w:val="0"/>
              <w:marBottom w:val="0"/>
              <w:divBdr>
                <w:top w:val="none" w:sz="0" w:space="0" w:color="auto"/>
                <w:left w:val="none" w:sz="0" w:space="0" w:color="auto"/>
                <w:bottom w:val="none" w:sz="0" w:space="0" w:color="auto"/>
                <w:right w:val="none" w:sz="0" w:space="0" w:color="auto"/>
              </w:divBdr>
            </w:div>
          </w:divsChild>
        </w:div>
        <w:div w:id="102845356">
          <w:marLeft w:val="60"/>
          <w:marRight w:val="60"/>
          <w:marTop w:val="100"/>
          <w:marBottom w:val="100"/>
          <w:divBdr>
            <w:top w:val="none" w:sz="0" w:space="0" w:color="auto"/>
            <w:left w:val="none" w:sz="0" w:space="0" w:color="auto"/>
            <w:bottom w:val="none" w:sz="0" w:space="0" w:color="auto"/>
            <w:right w:val="none" w:sz="0" w:space="0" w:color="auto"/>
          </w:divBdr>
        </w:div>
        <w:div w:id="537013535">
          <w:marLeft w:val="60"/>
          <w:marRight w:val="60"/>
          <w:marTop w:val="100"/>
          <w:marBottom w:val="100"/>
          <w:divBdr>
            <w:top w:val="none" w:sz="0" w:space="0" w:color="auto"/>
            <w:left w:val="none" w:sz="0" w:space="0" w:color="auto"/>
            <w:bottom w:val="none" w:sz="0" w:space="0" w:color="auto"/>
            <w:right w:val="none" w:sz="0" w:space="0" w:color="auto"/>
          </w:divBdr>
        </w:div>
        <w:div w:id="226502929">
          <w:marLeft w:val="60"/>
          <w:marRight w:val="60"/>
          <w:marTop w:val="100"/>
          <w:marBottom w:val="100"/>
          <w:divBdr>
            <w:top w:val="none" w:sz="0" w:space="0" w:color="auto"/>
            <w:left w:val="none" w:sz="0" w:space="0" w:color="auto"/>
            <w:bottom w:val="none" w:sz="0" w:space="0" w:color="auto"/>
            <w:right w:val="none" w:sz="0" w:space="0" w:color="auto"/>
          </w:divBdr>
        </w:div>
        <w:div w:id="1827014873">
          <w:marLeft w:val="60"/>
          <w:marRight w:val="60"/>
          <w:marTop w:val="100"/>
          <w:marBottom w:val="100"/>
          <w:divBdr>
            <w:top w:val="none" w:sz="0" w:space="0" w:color="auto"/>
            <w:left w:val="none" w:sz="0" w:space="0" w:color="auto"/>
            <w:bottom w:val="none" w:sz="0" w:space="0" w:color="auto"/>
            <w:right w:val="none" w:sz="0" w:space="0" w:color="auto"/>
          </w:divBdr>
          <w:divsChild>
            <w:div w:id="69892221">
              <w:marLeft w:val="0"/>
              <w:marRight w:val="0"/>
              <w:marTop w:val="0"/>
              <w:marBottom w:val="0"/>
              <w:divBdr>
                <w:top w:val="none" w:sz="0" w:space="0" w:color="auto"/>
                <w:left w:val="none" w:sz="0" w:space="0" w:color="auto"/>
                <w:bottom w:val="none" w:sz="0" w:space="0" w:color="auto"/>
                <w:right w:val="none" w:sz="0" w:space="0" w:color="auto"/>
              </w:divBdr>
            </w:div>
          </w:divsChild>
        </w:div>
        <w:div w:id="1887719268">
          <w:marLeft w:val="60"/>
          <w:marRight w:val="60"/>
          <w:marTop w:val="100"/>
          <w:marBottom w:val="100"/>
          <w:divBdr>
            <w:top w:val="none" w:sz="0" w:space="0" w:color="auto"/>
            <w:left w:val="none" w:sz="0" w:space="0" w:color="auto"/>
            <w:bottom w:val="none" w:sz="0" w:space="0" w:color="auto"/>
            <w:right w:val="none" w:sz="0" w:space="0" w:color="auto"/>
          </w:divBdr>
        </w:div>
        <w:div w:id="1119110392">
          <w:marLeft w:val="60"/>
          <w:marRight w:val="60"/>
          <w:marTop w:val="100"/>
          <w:marBottom w:val="100"/>
          <w:divBdr>
            <w:top w:val="none" w:sz="0" w:space="0" w:color="auto"/>
            <w:left w:val="none" w:sz="0" w:space="0" w:color="auto"/>
            <w:bottom w:val="none" w:sz="0" w:space="0" w:color="auto"/>
            <w:right w:val="none" w:sz="0" w:space="0" w:color="auto"/>
          </w:divBdr>
        </w:div>
        <w:div w:id="73474978">
          <w:marLeft w:val="0"/>
          <w:marRight w:val="0"/>
          <w:marTop w:val="0"/>
          <w:marBottom w:val="0"/>
          <w:divBdr>
            <w:top w:val="none" w:sz="0" w:space="0" w:color="auto"/>
            <w:left w:val="none" w:sz="0" w:space="0" w:color="auto"/>
            <w:bottom w:val="none" w:sz="0" w:space="0" w:color="auto"/>
            <w:right w:val="none" w:sz="0" w:space="0" w:color="auto"/>
          </w:divBdr>
          <w:divsChild>
            <w:div w:id="1730566337">
              <w:marLeft w:val="0"/>
              <w:marRight w:val="0"/>
              <w:marTop w:val="0"/>
              <w:marBottom w:val="0"/>
              <w:divBdr>
                <w:top w:val="none" w:sz="0" w:space="0" w:color="auto"/>
                <w:left w:val="none" w:sz="0" w:space="0" w:color="auto"/>
                <w:bottom w:val="none" w:sz="0" w:space="0" w:color="auto"/>
                <w:right w:val="none" w:sz="0" w:space="0" w:color="auto"/>
              </w:divBdr>
              <w:divsChild>
                <w:div w:id="906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5388">
          <w:marLeft w:val="60"/>
          <w:marRight w:val="60"/>
          <w:marTop w:val="100"/>
          <w:marBottom w:val="100"/>
          <w:divBdr>
            <w:top w:val="none" w:sz="0" w:space="0" w:color="auto"/>
            <w:left w:val="none" w:sz="0" w:space="0" w:color="auto"/>
            <w:bottom w:val="none" w:sz="0" w:space="0" w:color="auto"/>
            <w:right w:val="none" w:sz="0" w:space="0" w:color="auto"/>
          </w:divBdr>
        </w:div>
        <w:div w:id="1515654021">
          <w:marLeft w:val="60"/>
          <w:marRight w:val="60"/>
          <w:marTop w:val="100"/>
          <w:marBottom w:val="100"/>
          <w:divBdr>
            <w:top w:val="none" w:sz="0" w:space="0" w:color="auto"/>
            <w:left w:val="none" w:sz="0" w:space="0" w:color="auto"/>
            <w:bottom w:val="none" w:sz="0" w:space="0" w:color="auto"/>
            <w:right w:val="none" w:sz="0" w:space="0" w:color="auto"/>
          </w:divBdr>
        </w:div>
        <w:div w:id="1762219971">
          <w:marLeft w:val="60"/>
          <w:marRight w:val="60"/>
          <w:marTop w:val="100"/>
          <w:marBottom w:val="100"/>
          <w:divBdr>
            <w:top w:val="none" w:sz="0" w:space="0" w:color="auto"/>
            <w:left w:val="none" w:sz="0" w:space="0" w:color="auto"/>
            <w:bottom w:val="none" w:sz="0" w:space="0" w:color="auto"/>
            <w:right w:val="none" w:sz="0" w:space="0" w:color="auto"/>
          </w:divBdr>
        </w:div>
        <w:div w:id="1948541229">
          <w:marLeft w:val="60"/>
          <w:marRight w:val="60"/>
          <w:marTop w:val="100"/>
          <w:marBottom w:val="100"/>
          <w:divBdr>
            <w:top w:val="none" w:sz="0" w:space="0" w:color="auto"/>
            <w:left w:val="none" w:sz="0" w:space="0" w:color="auto"/>
            <w:bottom w:val="none" w:sz="0" w:space="0" w:color="auto"/>
            <w:right w:val="none" w:sz="0" w:space="0" w:color="auto"/>
          </w:divBdr>
        </w:div>
        <w:div w:id="378092972">
          <w:marLeft w:val="60"/>
          <w:marRight w:val="60"/>
          <w:marTop w:val="100"/>
          <w:marBottom w:val="100"/>
          <w:divBdr>
            <w:top w:val="none" w:sz="0" w:space="0" w:color="auto"/>
            <w:left w:val="none" w:sz="0" w:space="0" w:color="auto"/>
            <w:bottom w:val="none" w:sz="0" w:space="0" w:color="auto"/>
            <w:right w:val="none" w:sz="0" w:space="0" w:color="auto"/>
          </w:divBdr>
        </w:div>
        <w:div w:id="437336412">
          <w:marLeft w:val="60"/>
          <w:marRight w:val="60"/>
          <w:marTop w:val="100"/>
          <w:marBottom w:val="100"/>
          <w:divBdr>
            <w:top w:val="none" w:sz="0" w:space="0" w:color="auto"/>
            <w:left w:val="none" w:sz="0" w:space="0" w:color="auto"/>
            <w:bottom w:val="none" w:sz="0" w:space="0" w:color="auto"/>
            <w:right w:val="none" w:sz="0" w:space="0" w:color="auto"/>
          </w:divBdr>
        </w:div>
        <w:div w:id="337121876">
          <w:marLeft w:val="60"/>
          <w:marRight w:val="60"/>
          <w:marTop w:val="100"/>
          <w:marBottom w:val="100"/>
          <w:divBdr>
            <w:top w:val="none" w:sz="0" w:space="0" w:color="auto"/>
            <w:left w:val="none" w:sz="0" w:space="0" w:color="auto"/>
            <w:bottom w:val="none" w:sz="0" w:space="0" w:color="auto"/>
            <w:right w:val="none" w:sz="0" w:space="0" w:color="auto"/>
          </w:divBdr>
        </w:div>
        <w:div w:id="1072389063">
          <w:marLeft w:val="60"/>
          <w:marRight w:val="60"/>
          <w:marTop w:val="100"/>
          <w:marBottom w:val="100"/>
          <w:divBdr>
            <w:top w:val="none" w:sz="0" w:space="0" w:color="auto"/>
            <w:left w:val="none" w:sz="0" w:space="0" w:color="auto"/>
            <w:bottom w:val="none" w:sz="0" w:space="0" w:color="auto"/>
            <w:right w:val="none" w:sz="0" w:space="0" w:color="auto"/>
          </w:divBdr>
        </w:div>
        <w:div w:id="1503277390">
          <w:marLeft w:val="60"/>
          <w:marRight w:val="60"/>
          <w:marTop w:val="100"/>
          <w:marBottom w:val="100"/>
          <w:divBdr>
            <w:top w:val="none" w:sz="0" w:space="0" w:color="auto"/>
            <w:left w:val="none" w:sz="0" w:space="0" w:color="auto"/>
            <w:bottom w:val="none" w:sz="0" w:space="0" w:color="auto"/>
            <w:right w:val="none" w:sz="0" w:space="0" w:color="auto"/>
          </w:divBdr>
          <w:divsChild>
            <w:div w:id="2007826991">
              <w:marLeft w:val="0"/>
              <w:marRight w:val="0"/>
              <w:marTop w:val="0"/>
              <w:marBottom w:val="0"/>
              <w:divBdr>
                <w:top w:val="none" w:sz="0" w:space="0" w:color="auto"/>
                <w:left w:val="none" w:sz="0" w:space="0" w:color="auto"/>
                <w:bottom w:val="none" w:sz="0" w:space="0" w:color="auto"/>
                <w:right w:val="none" w:sz="0" w:space="0" w:color="auto"/>
              </w:divBdr>
            </w:div>
          </w:divsChild>
        </w:div>
        <w:div w:id="561402966">
          <w:marLeft w:val="60"/>
          <w:marRight w:val="60"/>
          <w:marTop w:val="100"/>
          <w:marBottom w:val="100"/>
          <w:divBdr>
            <w:top w:val="none" w:sz="0" w:space="0" w:color="auto"/>
            <w:left w:val="none" w:sz="0" w:space="0" w:color="auto"/>
            <w:bottom w:val="none" w:sz="0" w:space="0" w:color="auto"/>
            <w:right w:val="none" w:sz="0" w:space="0" w:color="auto"/>
          </w:divBdr>
        </w:div>
        <w:div w:id="133104376">
          <w:marLeft w:val="60"/>
          <w:marRight w:val="60"/>
          <w:marTop w:val="100"/>
          <w:marBottom w:val="100"/>
          <w:divBdr>
            <w:top w:val="none" w:sz="0" w:space="0" w:color="auto"/>
            <w:left w:val="none" w:sz="0" w:space="0" w:color="auto"/>
            <w:bottom w:val="none" w:sz="0" w:space="0" w:color="auto"/>
            <w:right w:val="none" w:sz="0" w:space="0" w:color="auto"/>
          </w:divBdr>
        </w:div>
        <w:div w:id="1558124390">
          <w:marLeft w:val="60"/>
          <w:marRight w:val="60"/>
          <w:marTop w:val="100"/>
          <w:marBottom w:val="100"/>
          <w:divBdr>
            <w:top w:val="none" w:sz="0" w:space="0" w:color="auto"/>
            <w:left w:val="none" w:sz="0" w:space="0" w:color="auto"/>
            <w:bottom w:val="none" w:sz="0" w:space="0" w:color="auto"/>
            <w:right w:val="none" w:sz="0" w:space="0" w:color="auto"/>
          </w:divBdr>
        </w:div>
        <w:div w:id="1020740911">
          <w:marLeft w:val="60"/>
          <w:marRight w:val="60"/>
          <w:marTop w:val="100"/>
          <w:marBottom w:val="100"/>
          <w:divBdr>
            <w:top w:val="none" w:sz="0" w:space="0" w:color="auto"/>
            <w:left w:val="none" w:sz="0" w:space="0" w:color="auto"/>
            <w:bottom w:val="none" w:sz="0" w:space="0" w:color="auto"/>
            <w:right w:val="none" w:sz="0" w:space="0" w:color="auto"/>
          </w:divBdr>
        </w:div>
        <w:div w:id="1233201297">
          <w:marLeft w:val="60"/>
          <w:marRight w:val="60"/>
          <w:marTop w:val="100"/>
          <w:marBottom w:val="100"/>
          <w:divBdr>
            <w:top w:val="none" w:sz="0" w:space="0" w:color="auto"/>
            <w:left w:val="none" w:sz="0" w:space="0" w:color="auto"/>
            <w:bottom w:val="none" w:sz="0" w:space="0" w:color="auto"/>
            <w:right w:val="none" w:sz="0" w:space="0" w:color="auto"/>
          </w:divBdr>
        </w:div>
        <w:div w:id="1399325349">
          <w:marLeft w:val="60"/>
          <w:marRight w:val="60"/>
          <w:marTop w:val="100"/>
          <w:marBottom w:val="100"/>
          <w:divBdr>
            <w:top w:val="none" w:sz="0" w:space="0" w:color="auto"/>
            <w:left w:val="none" w:sz="0" w:space="0" w:color="auto"/>
            <w:bottom w:val="none" w:sz="0" w:space="0" w:color="auto"/>
            <w:right w:val="none" w:sz="0" w:space="0" w:color="auto"/>
          </w:divBdr>
        </w:div>
        <w:div w:id="943683831">
          <w:marLeft w:val="60"/>
          <w:marRight w:val="60"/>
          <w:marTop w:val="100"/>
          <w:marBottom w:val="100"/>
          <w:divBdr>
            <w:top w:val="none" w:sz="0" w:space="0" w:color="auto"/>
            <w:left w:val="none" w:sz="0" w:space="0" w:color="auto"/>
            <w:bottom w:val="none" w:sz="0" w:space="0" w:color="auto"/>
            <w:right w:val="none" w:sz="0" w:space="0" w:color="auto"/>
          </w:divBdr>
          <w:divsChild>
            <w:div w:id="101151153">
              <w:marLeft w:val="0"/>
              <w:marRight w:val="0"/>
              <w:marTop w:val="0"/>
              <w:marBottom w:val="0"/>
              <w:divBdr>
                <w:top w:val="none" w:sz="0" w:space="0" w:color="auto"/>
                <w:left w:val="none" w:sz="0" w:space="0" w:color="auto"/>
                <w:bottom w:val="none" w:sz="0" w:space="0" w:color="auto"/>
                <w:right w:val="none" w:sz="0" w:space="0" w:color="auto"/>
              </w:divBdr>
            </w:div>
          </w:divsChild>
        </w:div>
        <w:div w:id="1347562427">
          <w:marLeft w:val="60"/>
          <w:marRight w:val="60"/>
          <w:marTop w:val="100"/>
          <w:marBottom w:val="100"/>
          <w:divBdr>
            <w:top w:val="none" w:sz="0" w:space="0" w:color="auto"/>
            <w:left w:val="none" w:sz="0" w:space="0" w:color="auto"/>
            <w:bottom w:val="none" w:sz="0" w:space="0" w:color="auto"/>
            <w:right w:val="none" w:sz="0" w:space="0" w:color="auto"/>
          </w:divBdr>
        </w:div>
        <w:div w:id="1209149427">
          <w:marLeft w:val="60"/>
          <w:marRight w:val="60"/>
          <w:marTop w:val="100"/>
          <w:marBottom w:val="100"/>
          <w:divBdr>
            <w:top w:val="none" w:sz="0" w:space="0" w:color="auto"/>
            <w:left w:val="none" w:sz="0" w:space="0" w:color="auto"/>
            <w:bottom w:val="none" w:sz="0" w:space="0" w:color="auto"/>
            <w:right w:val="none" w:sz="0" w:space="0" w:color="auto"/>
          </w:divBdr>
        </w:div>
        <w:div w:id="754087705">
          <w:marLeft w:val="60"/>
          <w:marRight w:val="60"/>
          <w:marTop w:val="100"/>
          <w:marBottom w:val="100"/>
          <w:divBdr>
            <w:top w:val="none" w:sz="0" w:space="0" w:color="auto"/>
            <w:left w:val="none" w:sz="0" w:space="0" w:color="auto"/>
            <w:bottom w:val="none" w:sz="0" w:space="0" w:color="auto"/>
            <w:right w:val="none" w:sz="0" w:space="0" w:color="auto"/>
          </w:divBdr>
        </w:div>
        <w:div w:id="472990313">
          <w:marLeft w:val="60"/>
          <w:marRight w:val="60"/>
          <w:marTop w:val="100"/>
          <w:marBottom w:val="100"/>
          <w:divBdr>
            <w:top w:val="none" w:sz="0" w:space="0" w:color="auto"/>
            <w:left w:val="none" w:sz="0" w:space="0" w:color="auto"/>
            <w:bottom w:val="none" w:sz="0" w:space="0" w:color="auto"/>
            <w:right w:val="none" w:sz="0" w:space="0" w:color="auto"/>
          </w:divBdr>
        </w:div>
        <w:div w:id="1371565696">
          <w:marLeft w:val="60"/>
          <w:marRight w:val="60"/>
          <w:marTop w:val="100"/>
          <w:marBottom w:val="100"/>
          <w:divBdr>
            <w:top w:val="none" w:sz="0" w:space="0" w:color="auto"/>
            <w:left w:val="none" w:sz="0" w:space="0" w:color="auto"/>
            <w:bottom w:val="none" w:sz="0" w:space="0" w:color="auto"/>
            <w:right w:val="none" w:sz="0" w:space="0" w:color="auto"/>
          </w:divBdr>
        </w:div>
        <w:div w:id="1500804187">
          <w:marLeft w:val="60"/>
          <w:marRight w:val="60"/>
          <w:marTop w:val="100"/>
          <w:marBottom w:val="100"/>
          <w:divBdr>
            <w:top w:val="none" w:sz="0" w:space="0" w:color="auto"/>
            <w:left w:val="none" w:sz="0" w:space="0" w:color="auto"/>
            <w:bottom w:val="none" w:sz="0" w:space="0" w:color="auto"/>
            <w:right w:val="none" w:sz="0" w:space="0" w:color="auto"/>
          </w:divBdr>
        </w:div>
        <w:div w:id="1059552666">
          <w:marLeft w:val="60"/>
          <w:marRight w:val="60"/>
          <w:marTop w:val="100"/>
          <w:marBottom w:val="100"/>
          <w:divBdr>
            <w:top w:val="none" w:sz="0" w:space="0" w:color="auto"/>
            <w:left w:val="none" w:sz="0" w:space="0" w:color="auto"/>
            <w:bottom w:val="none" w:sz="0" w:space="0" w:color="auto"/>
            <w:right w:val="none" w:sz="0" w:space="0" w:color="auto"/>
          </w:divBdr>
          <w:divsChild>
            <w:div w:id="1887830685">
              <w:marLeft w:val="0"/>
              <w:marRight w:val="0"/>
              <w:marTop w:val="0"/>
              <w:marBottom w:val="0"/>
              <w:divBdr>
                <w:top w:val="none" w:sz="0" w:space="0" w:color="auto"/>
                <w:left w:val="none" w:sz="0" w:space="0" w:color="auto"/>
                <w:bottom w:val="none" w:sz="0" w:space="0" w:color="auto"/>
                <w:right w:val="none" w:sz="0" w:space="0" w:color="auto"/>
              </w:divBdr>
            </w:div>
          </w:divsChild>
        </w:div>
        <w:div w:id="427235710">
          <w:marLeft w:val="60"/>
          <w:marRight w:val="60"/>
          <w:marTop w:val="100"/>
          <w:marBottom w:val="100"/>
          <w:divBdr>
            <w:top w:val="none" w:sz="0" w:space="0" w:color="auto"/>
            <w:left w:val="none" w:sz="0" w:space="0" w:color="auto"/>
            <w:bottom w:val="none" w:sz="0" w:space="0" w:color="auto"/>
            <w:right w:val="none" w:sz="0" w:space="0" w:color="auto"/>
          </w:divBdr>
        </w:div>
        <w:div w:id="205263896">
          <w:marLeft w:val="60"/>
          <w:marRight w:val="60"/>
          <w:marTop w:val="100"/>
          <w:marBottom w:val="100"/>
          <w:divBdr>
            <w:top w:val="none" w:sz="0" w:space="0" w:color="auto"/>
            <w:left w:val="none" w:sz="0" w:space="0" w:color="auto"/>
            <w:bottom w:val="none" w:sz="0" w:space="0" w:color="auto"/>
            <w:right w:val="none" w:sz="0" w:space="0" w:color="auto"/>
          </w:divBdr>
        </w:div>
        <w:div w:id="1997373134">
          <w:marLeft w:val="60"/>
          <w:marRight w:val="60"/>
          <w:marTop w:val="100"/>
          <w:marBottom w:val="100"/>
          <w:divBdr>
            <w:top w:val="none" w:sz="0" w:space="0" w:color="auto"/>
            <w:left w:val="none" w:sz="0" w:space="0" w:color="auto"/>
            <w:bottom w:val="none" w:sz="0" w:space="0" w:color="auto"/>
            <w:right w:val="none" w:sz="0" w:space="0" w:color="auto"/>
          </w:divBdr>
        </w:div>
        <w:div w:id="1322848668">
          <w:marLeft w:val="60"/>
          <w:marRight w:val="60"/>
          <w:marTop w:val="100"/>
          <w:marBottom w:val="100"/>
          <w:divBdr>
            <w:top w:val="none" w:sz="0" w:space="0" w:color="auto"/>
            <w:left w:val="none" w:sz="0" w:space="0" w:color="auto"/>
            <w:bottom w:val="none" w:sz="0" w:space="0" w:color="auto"/>
            <w:right w:val="none" w:sz="0" w:space="0" w:color="auto"/>
          </w:divBdr>
        </w:div>
        <w:div w:id="717708204">
          <w:marLeft w:val="60"/>
          <w:marRight w:val="60"/>
          <w:marTop w:val="100"/>
          <w:marBottom w:val="100"/>
          <w:divBdr>
            <w:top w:val="none" w:sz="0" w:space="0" w:color="auto"/>
            <w:left w:val="none" w:sz="0" w:space="0" w:color="auto"/>
            <w:bottom w:val="none" w:sz="0" w:space="0" w:color="auto"/>
            <w:right w:val="none" w:sz="0" w:space="0" w:color="auto"/>
          </w:divBdr>
        </w:div>
        <w:div w:id="1965188786">
          <w:marLeft w:val="60"/>
          <w:marRight w:val="60"/>
          <w:marTop w:val="100"/>
          <w:marBottom w:val="100"/>
          <w:divBdr>
            <w:top w:val="none" w:sz="0" w:space="0" w:color="auto"/>
            <w:left w:val="none" w:sz="0" w:space="0" w:color="auto"/>
            <w:bottom w:val="none" w:sz="0" w:space="0" w:color="auto"/>
            <w:right w:val="none" w:sz="0" w:space="0" w:color="auto"/>
          </w:divBdr>
        </w:div>
        <w:div w:id="1817332902">
          <w:marLeft w:val="60"/>
          <w:marRight w:val="60"/>
          <w:marTop w:val="100"/>
          <w:marBottom w:val="100"/>
          <w:divBdr>
            <w:top w:val="none" w:sz="0" w:space="0" w:color="auto"/>
            <w:left w:val="none" w:sz="0" w:space="0" w:color="auto"/>
            <w:bottom w:val="none" w:sz="0" w:space="0" w:color="auto"/>
            <w:right w:val="none" w:sz="0" w:space="0" w:color="auto"/>
          </w:divBdr>
          <w:divsChild>
            <w:div w:id="1424296830">
              <w:marLeft w:val="0"/>
              <w:marRight w:val="0"/>
              <w:marTop w:val="0"/>
              <w:marBottom w:val="0"/>
              <w:divBdr>
                <w:top w:val="none" w:sz="0" w:space="0" w:color="auto"/>
                <w:left w:val="none" w:sz="0" w:space="0" w:color="auto"/>
                <w:bottom w:val="none" w:sz="0" w:space="0" w:color="auto"/>
                <w:right w:val="none" w:sz="0" w:space="0" w:color="auto"/>
              </w:divBdr>
            </w:div>
          </w:divsChild>
        </w:div>
        <w:div w:id="145587645">
          <w:marLeft w:val="60"/>
          <w:marRight w:val="60"/>
          <w:marTop w:val="100"/>
          <w:marBottom w:val="100"/>
          <w:divBdr>
            <w:top w:val="none" w:sz="0" w:space="0" w:color="auto"/>
            <w:left w:val="none" w:sz="0" w:space="0" w:color="auto"/>
            <w:bottom w:val="none" w:sz="0" w:space="0" w:color="auto"/>
            <w:right w:val="none" w:sz="0" w:space="0" w:color="auto"/>
          </w:divBdr>
        </w:div>
        <w:div w:id="1796173334">
          <w:marLeft w:val="60"/>
          <w:marRight w:val="60"/>
          <w:marTop w:val="100"/>
          <w:marBottom w:val="100"/>
          <w:divBdr>
            <w:top w:val="none" w:sz="0" w:space="0" w:color="auto"/>
            <w:left w:val="none" w:sz="0" w:space="0" w:color="auto"/>
            <w:bottom w:val="none" w:sz="0" w:space="0" w:color="auto"/>
            <w:right w:val="none" w:sz="0" w:space="0" w:color="auto"/>
          </w:divBdr>
        </w:div>
        <w:div w:id="1906917861">
          <w:marLeft w:val="60"/>
          <w:marRight w:val="60"/>
          <w:marTop w:val="100"/>
          <w:marBottom w:val="100"/>
          <w:divBdr>
            <w:top w:val="none" w:sz="0" w:space="0" w:color="auto"/>
            <w:left w:val="none" w:sz="0" w:space="0" w:color="auto"/>
            <w:bottom w:val="none" w:sz="0" w:space="0" w:color="auto"/>
            <w:right w:val="none" w:sz="0" w:space="0" w:color="auto"/>
          </w:divBdr>
        </w:div>
        <w:div w:id="2071031585">
          <w:marLeft w:val="60"/>
          <w:marRight w:val="60"/>
          <w:marTop w:val="100"/>
          <w:marBottom w:val="100"/>
          <w:divBdr>
            <w:top w:val="none" w:sz="0" w:space="0" w:color="auto"/>
            <w:left w:val="none" w:sz="0" w:space="0" w:color="auto"/>
            <w:bottom w:val="none" w:sz="0" w:space="0" w:color="auto"/>
            <w:right w:val="none" w:sz="0" w:space="0" w:color="auto"/>
          </w:divBdr>
        </w:div>
        <w:div w:id="1690722149">
          <w:marLeft w:val="60"/>
          <w:marRight w:val="60"/>
          <w:marTop w:val="100"/>
          <w:marBottom w:val="100"/>
          <w:divBdr>
            <w:top w:val="none" w:sz="0" w:space="0" w:color="auto"/>
            <w:left w:val="none" w:sz="0" w:space="0" w:color="auto"/>
            <w:bottom w:val="none" w:sz="0" w:space="0" w:color="auto"/>
            <w:right w:val="none" w:sz="0" w:space="0" w:color="auto"/>
          </w:divBdr>
        </w:div>
        <w:div w:id="1329942619">
          <w:marLeft w:val="60"/>
          <w:marRight w:val="60"/>
          <w:marTop w:val="100"/>
          <w:marBottom w:val="100"/>
          <w:divBdr>
            <w:top w:val="none" w:sz="0" w:space="0" w:color="auto"/>
            <w:left w:val="none" w:sz="0" w:space="0" w:color="auto"/>
            <w:bottom w:val="none" w:sz="0" w:space="0" w:color="auto"/>
            <w:right w:val="none" w:sz="0" w:space="0" w:color="auto"/>
          </w:divBdr>
        </w:div>
        <w:div w:id="1187019534">
          <w:marLeft w:val="60"/>
          <w:marRight w:val="60"/>
          <w:marTop w:val="100"/>
          <w:marBottom w:val="100"/>
          <w:divBdr>
            <w:top w:val="none" w:sz="0" w:space="0" w:color="auto"/>
            <w:left w:val="none" w:sz="0" w:space="0" w:color="auto"/>
            <w:bottom w:val="none" w:sz="0" w:space="0" w:color="auto"/>
            <w:right w:val="none" w:sz="0" w:space="0" w:color="auto"/>
          </w:divBdr>
          <w:divsChild>
            <w:div w:id="1674607299">
              <w:marLeft w:val="0"/>
              <w:marRight w:val="0"/>
              <w:marTop w:val="0"/>
              <w:marBottom w:val="0"/>
              <w:divBdr>
                <w:top w:val="none" w:sz="0" w:space="0" w:color="auto"/>
                <w:left w:val="none" w:sz="0" w:space="0" w:color="auto"/>
                <w:bottom w:val="none" w:sz="0" w:space="0" w:color="auto"/>
                <w:right w:val="none" w:sz="0" w:space="0" w:color="auto"/>
              </w:divBdr>
            </w:div>
          </w:divsChild>
        </w:div>
        <w:div w:id="110518028">
          <w:marLeft w:val="60"/>
          <w:marRight w:val="60"/>
          <w:marTop w:val="100"/>
          <w:marBottom w:val="100"/>
          <w:divBdr>
            <w:top w:val="none" w:sz="0" w:space="0" w:color="auto"/>
            <w:left w:val="none" w:sz="0" w:space="0" w:color="auto"/>
            <w:bottom w:val="none" w:sz="0" w:space="0" w:color="auto"/>
            <w:right w:val="none" w:sz="0" w:space="0" w:color="auto"/>
          </w:divBdr>
        </w:div>
        <w:div w:id="1845045683">
          <w:marLeft w:val="60"/>
          <w:marRight w:val="60"/>
          <w:marTop w:val="100"/>
          <w:marBottom w:val="100"/>
          <w:divBdr>
            <w:top w:val="none" w:sz="0" w:space="0" w:color="auto"/>
            <w:left w:val="none" w:sz="0" w:space="0" w:color="auto"/>
            <w:bottom w:val="none" w:sz="0" w:space="0" w:color="auto"/>
            <w:right w:val="none" w:sz="0" w:space="0" w:color="auto"/>
          </w:divBdr>
        </w:div>
        <w:div w:id="1205171361">
          <w:marLeft w:val="60"/>
          <w:marRight w:val="60"/>
          <w:marTop w:val="100"/>
          <w:marBottom w:val="100"/>
          <w:divBdr>
            <w:top w:val="none" w:sz="0" w:space="0" w:color="auto"/>
            <w:left w:val="none" w:sz="0" w:space="0" w:color="auto"/>
            <w:bottom w:val="none" w:sz="0" w:space="0" w:color="auto"/>
            <w:right w:val="none" w:sz="0" w:space="0" w:color="auto"/>
          </w:divBdr>
        </w:div>
        <w:div w:id="2033801627">
          <w:marLeft w:val="60"/>
          <w:marRight w:val="60"/>
          <w:marTop w:val="100"/>
          <w:marBottom w:val="100"/>
          <w:divBdr>
            <w:top w:val="none" w:sz="0" w:space="0" w:color="auto"/>
            <w:left w:val="none" w:sz="0" w:space="0" w:color="auto"/>
            <w:bottom w:val="none" w:sz="0" w:space="0" w:color="auto"/>
            <w:right w:val="none" w:sz="0" w:space="0" w:color="auto"/>
          </w:divBdr>
        </w:div>
        <w:div w:id="1107309117">
          <w:marLeft w:val="60"/>
          <w:marRight w:val="60"/>
          <w:marTop w:val="100"/>
          <w:marBottom w:val="100"/>
          <w:divBdr>
            <w:top w:val="none" w:sz="0" w:space="0" w:color="auto"/>
            <w:left w:val="none" w:sz="0" w:space="0" w:color="auto"/>
            <w:bottom w:val="none" w:sz="0" w:space="0" w:color="auto"/>
            <w:right w:val="none" w:sz="0" w:space="0" w:color="auto"/>
          </w:divBdr>
        </w:div>
        <w:div w:id="1653172474">
          <w:marLeft w:val="60"/>
          <w:marRight w:val="60"/>
          <w:marTop w:val="100"/>
          <w:marBottom w:val="100"/>
          <w:divBdr>
            <w:top w:val="none" w:sz="0" w:space="0" w:color="auto"/>
            <w:left w:val="none" w:sz="0" w:space="0" w:color="auto"/>
            <w:bottom w:val="none" w:sz="0" w:space="0" w:color="auto"/>
            <w:right w:val="none" w:sz="0" w:space="0" w:color="auto"/>
          </w:divBdr>
        </w:div>
        <w:div w:id="1685740553">
          <w:marLeft w:val="60"/>
          <w:marRight w:val="60"/>
          <w:marTop w:val="100"/>
          <w:marBottom w:val="100"/>
          <w:divBdr>
            <w:top w:val="none" w:sz="0" w:space="0" w:color="auto"/>
            <w:left w:val="none" w:sz="0" w:space="0" w:color="auto"/>
            <w:bottom w:val="none" w:sz="0" w:space="0" w:color="auto"/>
            <w:right w:val="none" w:sz="0" w:space="0" w:color="auto"/>
          </w:divBdr>
          <w:divsChild>
            <w:div w:id="1734423768">
              <w:marLeft w:val="0"/>
              <w:marRight w:val="0"/>
              <w:marTop w:val="0"/>
              <w:marBottom w:val="0"/>
              <w:divBdr>
                <w:top w:val="none" w:sz="0" w:space="0" w:color="auto"/>
                <w:left w:val="none" w:sz="0" w:space="0" w:color="auto"/>
                <w:bottom w:val="none" w:sz="0" w:space="0" w:color="auto"/>
                <w:right w:val="none" w:sz="0" w:space="0" w:color="auto"/>
              </w:divBdr>
            </w:div>
          </w:divsChild>
        </w:div>
        <w:div w:id="1915553341">
          <w:marLeft w:val="60"/>
          <w:marRight w:val="60"/>
          <w:marTop w:val="100"/>
          <w:marBottom w:val="100"/>
          <w:divBdr>
            <w:top w:val="none" w:sz="0" w:space="0" w:color="auto"/>
            <w:left w:val="none" w:sz="0" w:space="0" w:color="auto"/>
            <w:bottom w:val="none" w:sz="0" w:space="0" w:color="auto"/>
            <w:right w:val="none" w:sz="0" w:space="0" w:color="auto"/>
          </w:divBdr>
        </w:div>
        <w:div w:id="1401753310">
          <w:marLeft w:val="60"/>
          <w:marRight w:val="60"/>
          <w:marTop w:val="100"/>
          <w:marBottom w:val="100"/>
          <w:divBdr>
            <w:top w:val="none" w:sz="0" w:space="0" w:color="auto"/>
            <w:left w:val="none" w:sz="0" w:space="0" w:color="auto"/>
            <w:bottom w:val="none" w:sz="0" w:space="0" w:color="auto"/>
            <w:right w:val="none" w:sz="0" w:space="0" w:color="auto"/>
          </w:divBdr>
        </w:div>
        <w:div w:id="1791051623">
          <w:marLeft w:val="60"/>
          <w:marRight w:val="60"/>
          <w:marTop w:val="100"/>
          <w:marBottom w:val="100"/>
          <w:divBdr>
            <w:top w:val="none" w:sz="0" w:space="0" w:color="auto"/>
            <w:left w:val="none" w:sz="0" w:space="0" w:color="auto"/>
            <w:bottom w:val="none" w:sz="0" w:space="0" w:color="auto"/>
            <w:right w:val="none" w:sz="0" w:space="0" w:color="auto"/>
          </w:divBdr>
        </w:div>
        <w:div w:id="1306201542">
          <w:marLeft w:val="60"/>
          <w:marRight w:val="60"/>
          <w:marTop w:val="100"/>
          <w:marBottom w:val="100"/>
          <w:divBdr>
            <w:top w:val="none" w:sz="0" w:space="0" w:color="auto"/>
            <w:left w:val="none" w:sz="0" w:space="0" w:color="auto"/>
            <w:bottom w:val="none" w:sz="0" w:space="0" w:color="auto"/>
            <w:right w:val="none" w:sz="0" w:space="0" w:color="auto"/>
          </w:divBdr>
        </w:div>
        <w:div w:id="1677805508">
          <w:marLeft w:val="60"/>
          <w:marRight w:val="60"/>
          <w:marTop w:val="100"/>
          <w:marBottom w:val="100"/>
          <w:divBdr>
            <w:top w:val="none" w:sz="0" w:space="0" w:color="auto"/>
            <w:left w:val="none" w:sz="0" w:space="0" w:color="auto"/>
            <w:bottom w:val="none" w:sz="0" w:space="0" w:color="auto"/>
            <w:right w:val="none" w:sz="0" w:space="0" w:color="auto"/>
          </w:divBdr>
        </w:div>
        <w:div w:id="1275093357">
          <w:marLeft w:val="60"/>
          <w:marRight w:val="60"/>
          <w:marTop w:val="100"/>
          <w:marBottom w:val="100"/>
          <w:divBdr>
            <w:top w:val="none" w:sz="0" w:space="0" w:color="auto"/>
            <w:left w:val="none" w:sz="0" w:space="0" w:color="auto"/>
            <w:bottom w:val="none" w:sz="0" w:space="0" w:color="auto"/>
            <w:right w:val="none" w:sz="0" w:space="0" w:color="auto"/>
          </w:divBdr>
        </w:div>
        <w:div w:id="1659269211">
          <w:marLeft w:val="60"/>
          <w:marRight w:val="60"/>
          <w:marTop w:val="100"/>
          <w:marBottom w:val="100"/>
          <w:divBdr>
            <w:top w:val="none" w:sz="0" w:space="0" w:color="auto"/>
            <w:left w:val="none" w:sz="0" w:space="0" w:color="auto"/>
            <w:bottom w:val="none" w:sz="0" w:space="0" w:color="auto"/>
            <w:right w:val="none" w:sz="0" w:space="0" w:color="auto"/>
          </w:divBdr>
          <w:divsChild>
            <w:div w:id="709497423">
              <w:marLeft w:val="0"/>
              <w:marRight w:val="0"/>
              <w:marTop w:val="0"/>
              <w:marBottom w:val="0"/>
              <w:divBdr>
                <w:top w:val="none" w:sz="0" w:space="0" w:color="auto"/>
                <w:left w:val="none" w:sz="0" w:space="0" w:color="auto"/>
                <w:bottom w:val="none" w:sz="0" w:space="0" w:color="auto"/>
                <w:right w:val="none" w:sz="0" w:space="0" w:color="auto"/>
              </w:divBdr>
            </w:div>
          </w:divsChild>
        </w:div>
        <w:div w:id="244846543">
          <w:marLeft w:val="60"/>
          <w:marRight w:val="60"/>
          <w:marTop w:val="100"/>
          <w:marBottom w:val="100"/>
          <w:divBdr>
            <w:top w:val="none" w:sz="0" w:space="0" w:color="auto"/>
            <w:left w:val="none" w:sz="0" w:space="0" w:color="auto"/>
            <w:bottom w:val="none" w:sz="0" w:space="0" w:color="auto"/>
            <w:right w:val="none" w:sz="0" w:space="0" w:color="auto"/>
          </w:divBdr>
        </w:div>
        <w:div w:id="2101679311">
          <w:marLeft w:val="60"/>
          <w:marRight w:val="60"/>
          <w:marTop w:val="100"/>
          <w:marBottom w:val="100"/>
          <w:divBdr>
            <w:top w:val="none" w:sz="0" w:space="0" w:color="auto"/>
            <w:left w:val="none" w:sz="0" w:space="0" w:color="auto"/>
            <w:bottom w:val="none" w:sz="0" w:space="0" w:color="auto"/>
            <w:right w:val="none" w:sz="0" w:space="0" w:color="auto"/>
          </w:divBdr>
        </w:div>
        <w:div w:id="1403799352">
          <w:marLeft w:val="60"/>
          <w:marRight w:val="60"/>
          <w:marTop w:val="100"/>
          <w:marBottom w:val="100"/>
          <w:divBdr>
            <w:top w:val="none" w:sz="0" w:space="0" w:color="auto"/>
            <w:left w:val="none" w:sz="0" w:space="0" w:color="auto"/>
            <w:bottom w:val="none" w:sz="0" w:space="0" w:color="auto"/>
            <w:right w:val="none" w:sz="0" w:space="0" w:color="auto"/>
          </w:divBdr>
        </w:div>
        <w:div w:id="1194540487">
          <w:marLeft w:val="60"/>
          <w:marRight w:val="60"/>
          <w:marTop w:val="100"/>
          <w:marBottom w:val="100"/>
          <w:divBdr>
            <w:top w:val="none" w:sz="0" w:space="0" w:color="auto"/>
            <w:left w:val="none" w:sz="0" w:space="0" w:color="auto"/>
            <w:bottom w:val="none" w:sz="0" w:space="0" w:color="auto"/>
            <w:right w:val="none" w:sz="0" w:space="0" w:color="auto"/>
          </w:divBdr>
        </w:div>
        <w:div w:id="325669208">
          <w:marLeft w:val="60"/>
          <w:marRight w:val="60"/>
          <w:marTop w:val="100"/>
          <w:marBottom w:val="100"/>
          <w:divBdr>
            <w:top w:val="none" w:sz="0" w:space="0" w:color="auto"/>
            <w:left w:val="none" w:sz="0" w:space="0" w:color="auto"/>
            <w:bottom w:val="none" w:sz="0" w:space="0" w:color="auto"/>
            <w:right w:val="none" w:sz="0" w:space="0" w:color="auto"/>
          </w:divBdr>
        </w:div>
        <w:div w:id="1244757685">
          <w:marLeft w:val="60"/>
          <w:marRight w:val="60"/>
          <w:marTop w:val="100"/>
          <w:marBottom w:val="100"/>
          <w:divBdr>
            <w:top w:val="none" w:sz="0" w:space="0" w:color="auto"/>
            <w:left w:val="none" w:sz="0" w:space="0" w:color="auto"/>
            <w:bottom w:val="none" w:sz="0" w:space="0" w:color="auto"/>
            <w:right w:val="none" w:sz="0" w:space="0" w:color="auto"/>
          </w:divBdr>
        </w:div>
        <w:div w:id="1443722678">
          <w:marLeft w:val="60"/>
          <w:marRight w:val="60"/>
          <w:marTop w:val="100"/>
          <w:marBottom w:val="100"/>
          <w:divBdr>
            <w:top w:val="none" w:sz="0" w:space="0" w:color="auto"/>
            <w:left w:val="none" w:sz="0" w:space="0" w:color="auto"/>
            <w:bottom w:val="none" w:sz="0" w:space="0" w:color="auto"/>
            <w:right w:val="none" w:sz="0" w:space="0" w:color="auto"/>
          </w:divBdr>
          <w:divsChild>
            <w:div w:id="431509362">
              <w:marLeft w:val="0"/>
              <w:marRight w:val="0"/>
              <w:marTop w:val="0"/>
              <w:marBottom w:val="0"/>
              <w:divBdr>
                <w:top w:val="none" w:sz="0" w:space="0" w:color="auto"/>
                <w:left w:val="none" w:sz="0" w:space="0" w:color="auto"/>
                <w:bottom w:val="none" w:sz="0" w:space="0" w:color="auto"/>
                <w:right w:val="none" w:sz="0" w:space="0" w:color="auto"/>
              </w:divBdr>
            </w:div>
          </w:divsChild>
        </w:div>
        <w:div w:id="90862742">
          <w:marLeft w:val="60"/>
          <w:marRight w:val="60"/>
          <w:marTop w:val="100"/>
          <w:marBottom w:val="100"/>
          <w:divBdr>
            <w:top w:val="none" w:sz="0" w:space="0" w:color="auto"/>
            <w:left w:val="none" w:sz="0" w:space="0" w:color="auto"/>
            <w:bottom w:val="none" w:sz="0" w:space="0" w:color="auto"/>
            <w:right w:val="none" w:sz="0" w:space="0" w:color="auto"/>
          </w:divBdr>
        </w:div>
        <w:div w:id="1043405068">
          <w:marLeft w:val="60"/>
          <w:marRight w:val="60"/>
          <w:marTop w:val="100"/>
          <w:marBottom w:val="100"/>
          <w:divBdr>
            <w:top w:val="none" w:sz="0" w:space="0" w:color="auto"/>
            <w:left w:val="none" w:sz="0" w:space="0" w:color="auto"/>
            <w:bottom w:val="none" w:sz="0" w:space="0" w:color="auto"/>
            <w:right w:val="none" w:sz="0" w:space="0" w:color="auto"/>
          </w:divBdr>
        </w:div>
        <w:div w:id="1993899094">
          <w:marLeft w:val="60"/>
          <w:marRight w:val="60"/>
          <w:marTop w:val="100"/>
          <w:marBottom w:val="100"/>
          <w:divBdr>
            <w:top w:val="none" w:sz="0" w:space="0" w:color="auto"/>
            <w:left w:val="none" w:sz="0" w:space="0" w:color="auto"/>
            <w:bottom w:val="none" w:sz="0" w:space="0" w:color="auto"/>
            <w:right w:val="none" w:sz="0" w:space="0" w:color="auto"/>
          </w:divBdr>
        </w:div>
        <w:div w:id="735593121">
          <w:marLeft w:val="60"/>
          <w:marRight w:val="60"/>
          <w:marTop w:val="100"/>
          <w:marBottom w:val="100"/>
          <w:divBdr>
            <w:top w:val="none" w:sz="0" w:space="0" w:color="auto"/>
            <w:left w:val="none" w:sz="0" w:space="0" w:color="auto"/>
            <w:bottom w:val="none" w:sz="0" w:space="0" w:color="auto"/>
            <w:right w:val="none" w:sz="0" w:space="0" w:color="auto"/>
          </w:divBdr>
        </w:div>
        <w:div w:id="991443729">
          <w:marLeft w:val="60"/>
          <w:marRight w:val="60"/>
          <w:marTop w:val="100"/>
          <w:marBottom w:val="100"/>
          <w:divBdr>
            <w:top w:val="none" w:sz="0" w:space="0" w:color="auto"/>
            <w:left w:val="none" w:sz="0" w:space="0" w:color="auto"/>
            <w:bottom w:val="none" w:sz="0" w:space="0" w:color="auto"/>
            <w:right w:val="none" w:sz="0" w:space="0" w:color="auto"/>
          </w:divBdr>
        </w:div>
        <w:div w:id="1779789819">
          <w:marLeft w:val="60"/>
          <w:marRight w:val="60"/>
          <w:marTop w:val="100"/>
          <w:marBottom w:val="100"/>
          <w:divBdr>
            <w:top w:val="none" w:sz="0" w:space="0" w:color="auto"/>
            <w:left w:val="none" w:sz="0" w:space="0" w:color="auto"/>
            <w:bottom w:val="none" w:sz="0" w:space="0" w:color="auto"/>
            <w:right w:val="none" w:sz="0" w:space="0" w:color="auto"/>
          </w:divBdr>
          <w:divsChild>
            <w:div w:id="552694544">
              <w:marLeft w:val="0"/>
              <w:marRight w:val="0"/>
              <w:marTop w:val="0"/>
              <w:marBottom w:val="0"/>
              <w:divBdr>
                <w:top w:val="none" w:sz="0" w:space="0" w:color="auto"/>
                <w:left w:val="none" w:sz="0" w:space="0" w:color="auto"/>
                <w:bottom w:val="none" w:sz="0" w:space="0" w:color="auto"/>
                <w:right w:val="none" w:sz="0" w:space="0" w:color="auto"/>
              </w:divBdr>
            </w:div>
          </w:divsChild>
        </w:div>
        <w:div w:id="497817408">
          <w:marLeft w:val="60"/>
          <w:marRight w:val="60"/>
          <w:marTop w:val="100"/>
          <w:marBottom w:val="100"/>
          <w:divBdr>
            <w:top w:val="none" w:sz="0" w:space="0" w:color="auto"/>
            <w:left w:val="none" w:sz="0" w:space="0" w:color="auto"/>
            <w:bottom w:val="none" w:sz="0" w:space="0" w:color="auto"/>
            <w:right w:val="none" w:sz="0" w:space="0" w:color="auto"/>
          </w:divBdr>
        </w:div>
        <w:div w:id="1638291611">
          <w:marLeft w:val="60"/>
          <w:marRight w:val="60"/>
          <w:marTop w:val="100"/>
          <w:marBottom w:val="100"/>
          <w:divBdr>
            <w:top w:val="none" w:sz="0" w:space="0" w:color="auto"/>
            <w:left w:val="none" w:sz="0" w:space="0" w:color="auto"/>
            <w:bottom w:val="none" w:sz="0" w:space="0" w:color="auto"/>
            <w:right w:val="none" w:sz="0" w:space="0" w:color="auto"/>
          </w:divBdr>
          <w:divsChild>
            <w:div w:id="1906135355">
              <w:marLeft w:val="0"/>
              <w:marRight w:val="0"/>
              <w:marTop w:val="0"/>
              <w:marBottom w:val="0"/>
              <w:divBdr>
                <w:top w:val="none" w:sz="0" w:space="0" w:color="auto"/>
                <w:left w:val="none" w:sz="0" w:space="0" w:color="auto"/>
                <w:bottom w:val="none" w:sz="0" w:space="0" w:color="auto"/>
                <w:right w:val="none" w:sz="0" w:space="0" w:color="auto"/>
              </w:divBdr>
            </w:div>
          </w:divsChild>
        </w:div>
        <w:div w:id="1111583839">
          <w:marLeft w:val="60"/>
          <w:marRight w:val="60"/>
          <w:marTop w:val="100"/>
          <w:marBottom w:val="100"/>
          <w:divBdr>
            <w:top w:val="none" w:sz="0" w:space="0" w:color="auto"/>
            <w:left w:val="none" w:sz="0" w:space="0" w:color="auto"/>
            <w:bottom w:val="none" w:sz="0" w:space="0" w:color="auto"/>
            <w:right w:val="none" w:sz="0" w:space="0" w:color="auto"/>
          </w:divBdr>
        </w:div>
        <w:div w:id="303051361">
          <w:marLeft w:val="60"/>
          <w:marRight w:val="60"/>
          <w:marTop w:val="100"/>
          <w:marBottom w:val="100"/>
          <w:divBdr>
            <w:top w:val="none" w:sz="0" w:space="0" w:color="auto"/>
            <w:left w:val="none" w:sz="0" w:space="0" w:color="auto"/>
            <w:bottom w:val="none" w:sz="0" w:space="0" w:color="auto"/>
            <w:right w:val="none" w:sz="0" w:space="0" w:color="auto"/>
          </w:divBdr>
        </w:div>
        <w:div w:id="1228153223">
          <w:marLeft w:val="60"/>
          <w:marRight w:val="60"/>
          <w:marTop w:val="100"/>
          <w:marBottom w:val="100"/>
          <w:divBdr>
            <w:top w:val="none" w:sz="0" w:space="0" w:color="auto"/>
            <w:left w:val="none" w:sz="0" w:space="0" w:color="auto"/>
            <w:bottom w:val="none" w:sz="0" w:space="0" w:color="auto"/>
            <w:right w:val="none" w:sz="0" w:space="0" w:color="auto"/>
          </w:divBdr>
        </w:div>
        <w:div w:id="1251087678">
          <w:marLeft w:val="60"/>
          <w:marRight w:val="60"/>
          <w:marTop w:val="100"/>
          <w:marBottom w:val="100"/>
          <w:divBdr>
            <w:top w:val="none" w:sz="0" w:space="0" w:color="auto"/>
            <w:left w:val="none" w:sz="0" w:space="0" w:color="auto"/>
            <w:bottom w:val="none" w:sz="0" w:space="0" w:color="auto"/>
            <w:right w:val="none" w:sz="0" w:space="0" w:color="auto"/>
          </w:divBdr>
        </w:div>
        <w:div w:id="1857619953">
          <w:marLeft w:val="60"/>
          <w:marRight w:val="60"/>
          <w:marTop w:val="100"/>
          <w:marBottom w:val="100"/>
          <w:divBdr>
            <w:top w:val="none" w:sz="0" w:space="0" w:color="auto"/>
            <w:left w:val="none" w:sz="0" w:space="0" w:color="auto"/>
            <w:bottom w:val="none" w:sz="0" w:space="0" w:color="auto"/>
            <w:right w:val="none" w:sz="0" w:space="0" w:color="auto"/>
          </w:divBdr>
        </w:div>
        <w:div w:id="902524871">
          <w:marLeft w:val="60"/>
          <w:marRight w:val="60"/>
          <w:marTop w:val="100"/>
          <w:marBottom w:val="100"/>
          <w:divBdr>
            <w:top w:val="none" w:sz="0" w:space="0" w:color="auto"/>
            <w:left w:val="none" w:sz="0" w:space="0" w:color="auto"/>
            <w:bottom w:val="none" w:sz="0" w:space="0" w:color="auto"/>
            <w:right w:val="none" w:sz="0" w:space="0" w:color="auto"/>
          </w:divBdr>
        </w:div>
        <w:div w:id="693119567">
          <w:marLeft w:val="60"/>
          <w:marRight w:val="60"/>
          <w:marTop w:val="100"/>
          <w:marBottom w:val="100"/>
          <w:divBdr>
            <w:top w:val="none" w:sz="0" w:space="0" w:color="auto"/>
            <w:left w:val="none" w:sz="0" w:space="0" w:color="auto"/>
            <w:bottom w:val="none" w:sz="0" w:space="0" w:color="auto"/>
            <w:right w:val="none" w:sz="0" w:space="0" w:color="auto"/>
          </w:divBdr>
          <w:divsChild>
            <w:div w:id="1534803293">
              <w:marLeft w:val="0"/>
              <w:marRight w:val="0"/>
              <w:marTop w:val="0"/>
              <w:marBottom w:val="0"/>
              <w:divBdr>
                <w:top w:val="none" w:sz="0" w:space="0" w:color="auto"/>
                <w:left w:val="none" w:sz="0" w:space="0" w:color="auto"/>
                <w:bottom w:val="none" w:sz="0" w:space="0" w:color="auto"/>
                <w:right w:val="none" w:sz="0" w:space="0" w:color="auto"/>
              </w:divBdr>
            </w:div>
          </w:divsChild>
        </w:div>
        <w:div w:id="730422607">
          <w:marLeft w:val="60"/>
          <w:marRight w:val="60"/>
          <w:marTop w:val="100"/>
          <w:marBottom w:val="100"/>
          <w:divBdr>
            <w:top w:val="none" w:sz="0" w:space="0" w:color="auto"/>
            <w:left w:val="none" w:sz="0" w:space="0" w:color="auto"/>
            <w:bottom w:val="none" w:sz="0" w:space="0" w:color="auto"/>
            <w:right w:val="none" w:sz="0" w:space="0" w:color="auto"/>
          </w:divBdr>
        </w:div>
        <w:div w:id="1158955302">
          <w:marLeft w:val="60"/>
          <w:marRight w:val="60"/>
          <w:marTop w:val="100"/>
          <w:marBottom w:val="100"/>
          <w:divBdr>
            <w:top w:val="none" w:sz="0" w:space="0" w:color="auto"/>
            <w:left w:val="none" w:sz="0" w:space="0" w:color="auto"/>
            <w:bottom w:val="none" w:sz="0" w:space="0" w:color="auto"/>
            <w:right w:val="none" w:sz="0" w:space="0" w:color="auto"/>
          </w:divBdr>
        </w:div>
        <w:div w:id="1759206823">
          <w:marLeft w:val="60"/>
          <w:marRight w:val="60"/>
          <w:marTop w:val="100"/>
          <w:marBottom w:val="100"/>
          <w:divBdr>
            <w:top w:val="none" w:sz="0" w:space="0" w:color="auto"/>
            <w:left w:val="none" w:sz="0" w:space="0" w:color="auto"/>
            <w:bottom w:val="none" w:sz="0" w:space="0" w:color="auto"/>
            <w:right w:val="none" w:sz="0" w:space="0" w:color="auto"/>
          </w:divBdr>
        </w:div>
        <w:div w:id="1948737616">
          <w:marLeft w:val="60"/>
          <w:marRight w:val="60"/>
          <w:marTop w:val="100"/>
          <w:marBottom w:val="100"/>
          <w:divBdr>
            <w:top w:val="none" w:sz="0" w:space="0" w:color="auto"/>
            <w:left w:val="none" w:sz="0" w:space="0" w:color="auto"/>
            <w:bottom w:val="none" w:sz="0" w:space="0" w:color="auto"/>
            <w:right w:val="none" w:sz="0" w:space="0" w:color="auto"/>
          </w:divBdr>
        </w:div>
        <w:div w:id="138348937">
          <w:marLeft w:val="60"/>
          <w:marRight w:val="60"/>
          <w:marTop w:val="100"/>
          <w:marBottom w:val="100"/>
          <w:divBdr>
            <w:top w:val="none" w:sz="0" w:space="0" w:color="auto"/>
            <w:left w:val="none" w:sz="0" w:space="0" w:color="auto"/>
            <w:bottom w:val="none" w:sz="0" w:space="0" w:color="auto"/>
            <w:right w:val="none" w:sz="0" w:space="0" w:color="auto"/>
          </w:divBdr>
        </w:div>
        <w:div w:id="1278759699">
          <w:marLeft w:val="60"/>
          <w:marRight w:val="60"/>
          <w:marTop w:val="100"/>
          <w:marBottom w:val="100"/>
          <w:divBdr>
            <w:top w:val="none" w:sz="0" w:space="0" w:color="auto"/>
            <w:left w:val="none" w:sz="0" w:space="0" w:color="auto"/>
            <w:bottom w:val="none" w:sz="0" w:space="0" w:color="auto"/>
            <w:right w:val="none" w:sz="0" w:space="0" w:color="auto"/>
          </w:divBdr>
        </w:div>
        <w:div w:id="230703528">
          <w:marLeft w:val="60"/>
          <w:marRight w:val="60"/>
          <w:marTop w:val="100"/>
          <w:marBottom w:val="100"/>
          <w:divBdr>
            <w:top w:val="none" w:sz="0" w:space="0" w:color="auto"/>
            <w:left w:val="none" w:sz="0" w:space="0" w:color="auto"/>
            <w:bottom w:val="none" w:sz="0" w:space="0" w:color="auto"/>
            <w:right w:val="none" w:sz="0" w:space="0" w:color="auto"/>
          </w:divBdr>
          <w:divsChild>
            <w:div w:id="285284491">
              <w:marLeft w:val="0"/>
              <w:marRight w:val="0"/>
              <w:marTop w:val="0"/>
              <w:marBottom w:val="0"/>
              <w:divBdr>
                <w:top w:val="none" w:sz="0" w:space="0" w:color="auto"/>
                <w:left w:val="none" w:sz="0" w:space="0" w:color="auto"/>
                <w:bottom w:val="none" w:sz="0" w:space="0" w:color="auto"/>
                <w:right w:val="none" w:sz="0" w:space="0" w:color="auto"/>
              </w:divBdr>
            </w:div>
          </w:divsChild>
        </w:div>
        <w:div w:id="1401633501">
          <w:marLeft w:val="60"/>
          <w:marRight w:val="60"/>
          <w:marTop w:val="100"/>
          <w:marBottom w:val="100"/>
          <w:divBdr>
            <w:top w:val="none" w:sz="0" w:space="0" w:color="auto"/>
            <w:left w:val="none" w:sz="0" w:space="0" w:color="auto"/>
            <w:bottom w:val="none" w:sz="0" w:space="0" w:color="auto"/>
            <w:right w:val="none" w:sz="0" w:space="0" w:color="auto"/>
          </w:divBdr>
        </w:div>
        <w:div w:id="1069501115">
          <w:marLeft w:val="60"/>
          <w:marRight w:val="60"/>
          <w:marTop w:val="100"/>
          <w:marBottom w:val="100"/>
          <w:divBdr>
            <w:top w:val="none" w:sz="0" w:space="0" w:color="auto"/>
            <w:left w:val="none" w:sz="0" w:space="0" w:color="auto"/>
            <w:bottom w:val="none" w:sz="0" w:space="0" w:color="auto"/>
            <w:right w:val="none" w:sz="0" w:space="0" w:color="auto"/>
          </w:divBdr>
        </w:div>
        <w:div w:id="277372468">
          <w:marLeft w:val="60"/>
          <w:marRight w:val="60"/>
          <w:marTop w:val="100"/>
          <w:marBottom w:val="100"/>
          <w:divBdr>
            <w:top w:val="none" w:sz="0" w:space="0" w:color="auto"/>
            <w:left w:val="none" w:sz="0" w:space="0" w:color="auto"/>
            <w:bottom w:val="none" w:sz="0" w:space="0" w:color="auto"/>
            <w:right w:val="none" w:sz="0" w:space="0" w:color="auto"/>
          </w:divBdr>
        </w:div>
        <w:div w:id="562447002">
          <w:marLeft w:val="60"/>
          <w:marRight w:val="60"/>
          <w:marTop w:val="100"/>
          <w:marBottom w:val="100"/>
          <w:divBdr>
            <w:top w:val="none" w:sz="0" w:space="0" w:color="auto"/>
            <w:left w:val="none" w:sz="0" w:space="0" w:color="auto"/>
            <w:bottom w:val="none" w:sz="0" w:space="0" w:color="auto"/>
            <w:right w:val="none" w:sz="0" w:space="0" w:color="auto"/>
          </w:divBdr>
        </w:div>
        <w:div w:id="529924438">
          <w:marLeft w:val="60"/>
          <w:marRight w:val="60"/>
          <w:marTop w:val="100"/>
          <w:marBottom w:val="100"/>
          <w:divBdr>
            <w:top w:val="none" w:sz="0" w:space="0" w:color="auto"/>
            <w:left w:val="none" w:sz="0" w:space="0" w:color="auto"/>
            <w:bottom w:val="none" w:sz="0" w:space="0" w:color="auto"/>
            <w:right w:val="none" w:sz="0" w:space="0" w:color="auto"/>
          </w:divBdr>
        </w:div>
        <w:div w:id="1338730315">
          <w:marLeft w:val="60"/>
          <w:marRight w:val="60"/>
          <w:marTop w:val="100"/>
          <w:marBottom w:val="100"/>
          <w:divBdr>
            <w:top w:val="none" w:sz="0" w:space="0" w:color="auto"/>
            <w:left w:val="none" w:sz="0" w:space="0" w:color="auto"/>
            <w:bottom w:val="none" w:sz="0" w:space="0" w:color="auto"/>
            <w:right w:val="none" w:sz="0" w:space="0" w:color="auto"/>
          </w:divBdr>
        </w:div>
        <w:div w:id="988631669">
          <w:marLeft w:val="60"/>
          <w:marRight w:val="60"/>
          <w:marTop w:val="100"/>
          <w:marBottom w:val="100"/>
          <w:divBdr>
            <w:top w:val="none" w:sz="0" w:space="0" w:color="auto"/>
            <w:left w:val="none" w:sz="0" w:space="0" w:color="auto"/>
            <w:bottom w:val="none" w:sz="0" w:space="0" w:color="auto"/>
            <w:right w:val="none" w:sz="0" w:space="0" w:color="auto"/>
          </w:divBdr>
          <w:divsChild>
            <w:div w:id="1544828486">
              <w:marLeft w:val="0"/>
              <w:marRight w:val="0"/>
              <w:marTop w:val="0"/>
              <w:marBottom w:val="0"/>
              <w:divBdr>
                <w:top w:val="none" w:sz="0" w:space="0" w:color="auto"/>
                <w:left w:val="none" w:sz="0" w:space="0" w:color="auto"/>
                <w:bottom w:val="none" w:sz="0" w:space="0" w:color="auto"/>
                <w:right w:val="none" w:sz="0" w:space="0" w:color="auto"/>
              </w:divBdr>
            </w:div>
          </w:divsChild>
        </w:div>
        <w:div w:id="1874417001">
          <w:marLeft w:val="60"/>
          <w:marRight w:val="60"/>
          <w:marTop w:val="100"/>
          <w:marBottom w:val="100"/>
          <w:divBdr>
            <w:top w:val="none" w:sz="0" w:space="0" w:color="auto"/>
            <w:left w:val="none" w:sz="0" w:space="0" w:color="auto"/>
            <w:bottom w:val="none" w:sz="0" w:space="0" w:color="auto"/>
            <w:right w:val="none" w:sz="0" w:space="0" w:color="auto"/>
          </w:divBdr>
        </w:div>
        <w:div w:id="1254243170">
          <w:marLeft w:val="60"/>
          <w:marRight w:val="60"/>
          <w:marTop w:val="100"/>
          <w:marBottom w:val="100"/>
          <w:divBdr>
            <w:top w:val="none" w:sz="0" w:space="0" w:color="auto"/>
            <w:left w:val="none" w:sz="0" w:space="0" w:color="auto"/>
            <w:bottom w:val="none" w:sz="0" w:space="0" w:color="auto"/>
            <w:right w:val="none" w:sz="0" w:space="0" w:color="auto"/>
          </w:divBdr>
        </w:div>
        <w:div w:id="1102409681">
          <w:marLeft w:val="60"/>
          <w:marRight w:val="60"/>
          <w:marTop w:val="100"/>
          <w:marBottom w:val="100"/>
          <w:divBdr>
            <w:top w:val="none" w:sz="0" w:space="0" w:color="auto"/>
            <w:left w:val="none" w:sz="0" w:space="0" w:color="auto"/>
            <w:bottom w:val="none" w:sz="0" w:space="0" w:color="auto"/>
            <w:right w:val="none" w:sz="0" w:space="0" w:color="auto"/>
          </w:divBdr>
        </w:div>
        <w:div w:id="1575359274">
          <w:marLeft w:val="60"/>
          <w:marRight w:val="60"/>
          <w:marTop w:val="100"/>
          <w:marBottom w:val="100"/>
          <w:divBdr>
            <w:top w:val="none" w:sz="0" w:space="0" w:color="auto"/>
            <w:left w:val="none" w:sz="0" w:space="0" w:color="auto"/>
            <w:bottom w:val="none" w:sz="0" w:space="0" w:color="auto"/>
            <w:right w:val="none" w:sz="0" w:space="0" w:color="auto"/>
          </w:divBdr>
        </w:div>
        <w:div w:id="1290166391">
          <w:marLeft w:val="60"/>
          <w:marRight w:val="60"/>
          <w:marTop w:val="100"/>
          <w:marBottom w:val="100"/>
          <w:divBdr>
            <w:top w:val="none" w:sz="0" w:space="0" w:color="auto"/>
            <w:left w:val="none" w:sz="0" w:space="0" w:color="auto"/>
            <w:bottom w:val="none" w:sz="0" w:space="0" w:color="auto"/>
            <w:right w:val="none" w:sz="0" w:space="0" w:color="auto"/>
          </w:divBdr>
        </w:div>
        <w:div w:id="1812862680">
          <w:marLeft w:val="60"/>
          <w:marRight w:val="60"/>
          <w:marTop w:val="100"/>
          <w:marBottom w:val="100"/>
          <w:divBdr>
            <w:top w:val="none" w:sz="0" w:space="0" w:color="auto"/>
            <w:left w:val="none" w:sz="0" w:space="0" w:color="auto"/>
            <w:bottom w:val="none" w:sz="0" w:space="0" w:color="auto"/>
            <w:right w:val="none" w:sz="0" w:space="0" w:color="auto"/>
          </w:divBdr>
        </w:div>
        <w:div w:id="940800474">
          <w:marLeft w:val="60"/>
          <w:marRight w:val="60"/>
          <w:marTop w:val="100"/>
          <w:marBottom w:val="100"/>
          <w:divBdr>
            <w:top w:val="none" w:sz="0" w:space="0" w:color="auto"/>
            <w:left w:val="none" w:sz="0" w:space="0" w:color="auto"/>
            <w:bottom w:val="none" w:sz="0" w:space="0" w:color="auto"/>
            <w:right w:val="none" w:sz="0" w:space="0" w:color="auto"/>
          </w:divBdr>
          <w:divsChild>
            <w:div w:id="1953442020">
              <w:marLeft w:val="0"/>
              <w:marRight w:val="0"/>
              <w:marTop w:val="0"/>
              <w:marBottom w:val="0"/>
              <w:divBdr>
                <w:top w:val="none" w:sz="0" w:space="0" w:color="auto"/>
                <w:left w:val="none" w:sz="0" w:space="0" w:color="auto"/>
                <w:bottom w:val="none" w:sz="0" w:space="0" w:color="auto"/>
                <w:right w:val="none" w:sz="0" w:space="0" w:color="auto"/>
              </w:divBdr>
            </w:div>
          </w:divsChild>
        </w:div>
        <w:div w:id="1189375524">
          <w:marLeft w:val="60"/>
          <w:marRight w:val="60"/>
          <w:marTop w:val="100"/>
          <w:marBottom w:val="100"/>
          <w:divBdr>
            <w:top w:val="none" w:sz="0" w:space="0" w:color="auto"/>
            <w:left w:val="none" w:sz="0" w:space="0" w:color="auto"/>
            <w:bottom w:val="none" w:sz="0" w:space="0" w:color="auto"/>
            <w:right w:val="none" w:sz="0" w:space="0" w:color="auto"/>
          </w:divBdr>
        </w:div>
        <w:div w:id="349140967">
          <w:marLeft w:val="60"/>
          <w:marRight w:val="60"/>
          <w:marTop w:val="100"/>
          <w:marBottom w:val="100"/>
          <w:divBdr>
            <w:top w:val="none" w:sz="0" w:space="0" w:color="auto"/>
            <w:left w:val="none" w:sz="0" w:space="0" w:color="auto"/>
            <w:bottom w:val="none" w:sz="0" w:space="0" w:color="auto"/>
            <w:right w:val="none" w:sz="0" w:space="0" w:color="auto"/>
          </w:divBdr>
        </w:div>
        <w:div w:id="368576199">
          <w:marLeft w:val="60"/>
          <w:marRight w:val="60"/>
          <w:marTop w:val="100"/>
          <w:marBottom w:val="100"/>
          <w:divBdr>
            <w:top w:val="none" w:sz="0" w:space="0" w:color="auto"/>
            <w:left w:val="none" w:sz="0" w:space="0" w:color="auto"/>
            <w:bottom w:val="none" w:sz="0" w:space="0" w:color="auto"/>
            <w:right w:val="none" w:sz="0" w:space="0" w:color="auto"/>
          </w:divBdr>
        </w:div>
        <w:div w:id="430707271">
          <w:marLeft w:val="60"/>
          <w:marRight w:val="60"/>
          <w:marTop w:val="100"/>
          <w:marBottom w:val="100"/>
          <w:divBdr>
            <w:top w:val="none" w:sz="0" w:space="0" w:color="auto"/>
            <w:left w:val="none" w:sz="0" w:space="0" w:color="auto"/>
            <w:bottom w:val="none" w:sz="0" w:space="0" w:color="auto"/>
            <w:right w:val="none" w:sz="0" w:space="0" w:color="auto"/>
          </w:divBdr>
        </w:div>
        <w:div w:id="1039162178">
          <w:marLeft w:val="60"/>
          <w:marRight w:val="60"/>
          <w:marTop w:val="100"/>
          <w:marBottom w:val="100"/>
          <w:divBdr>
            <w:top w:val="none" w:sz="0" w:space="0" w:color="auto"/>
            <w:left w:val="none" w:sz="0" w:space="0" w:color="auto"/>
            <w:bottom w:val="none" w:sz="0" w:space="0" w:color="auto"/>
            <w:right w:val="none" w:sz="0" w:space="0" w:color="auto"/>
          </w:divBdr>
        </w:div>
        <w:div w:id="573904167">
          <w:marLeft w:val="60"/>
          <w:marRight w:val="60"/>
          <w:marTop w:val="100"/>
          <w:marBottom w:val="100"/>
          <w:divBdr>
            <w:top w:val="none" w:sz="0" w:space="0" w:color="auto"/>
            <w:left w:val="none" w:sz="0" w:space="0" w:color="auto"/>
            <w:bottom w:val="none" w:sz="0" w:space="0" w:color="auto"/>
            <w:right w:val="none" w:sz="0" w:space="0" w:color="auto"/>
          </w:divBdr>
        </w:div>
        <w:div w:id="853694143">
          <w:marLeft w:val="60"/>
          <w:marRight w:val="60"/>
          <w:marTop w:val="100"/>
          <w:marBottom w:val="100"/>
          <w:divBdr>
            <w:top w:val="none" w:sz="0" w:space="0" w:color="auto"/>
            <w:left w:val="none" w:sz="0" w:space="0" w:color="auto"/>
            <w:bottom w:val="none" w:sz="0" w:space="0" w:color="auto"/>
            <w:right w:val="none" w:sz="0" w:space="0" w:color="auto"/>
          </w:divBdr>
          <w:divsChild>
            <w:div w:id="428237305">
              <w:marLeft w:val="0"/>
              <w:marRight w:val="0"/>
              <w:marTop w:val="0"/>
              <w:marBottom w:val="0"/>
              <w:divBdr>
                <w:top w:val="none" w:sz="0" w:space="0" w:color="auto"/>
                <w:left w:val="none" w:sz="0" w:space="0" w:color="auto"/>
                <w:bottom w:val="none" w:sz="0" w:space="0" w:color="auto"/>
                <w:right w:val="none" w:sz="0" w:space="0" w:color="auto"/>
              </w:divBdr>
            </w:div>
          </w:divsChild>
        </w:div>
        <w:div w:id="306277492">
          <w:marLeft w:val="60"/>
          <w:marRight w:val="60"/>
          <w:marTop w:val="100"/>
          <w:marBottom w:val="100"/>
          <w:divBdr>
            <w:top w:val="none" w:sz="0" w:space="0" w:color="auto"/>
            <w:left w:val="none" w:sz="0" w:space="0" w:color="auto"/>
            <w:bottom w:val="none" w:sz="0" w:space="0" w:color="auto"/>
            <w:right w:val="none" w:sz="0" w:space="0" w:color="auto"/>
          </w:divBdr>
        </w:div>
        <w:div w:id="1245454663">
          <w:marLeft w:val="60"/>
          <w:marRight w:val="60"/>
          <w:marTop w:val="100"/>
          <w:marBottom w:val="100"/>
          <w:divBdr>
            <w:top w:val="none" w:sz="0" w:space="0" w:color="auto"/>
            <w:left w:val="none" w:sz="0" w:space="0" w:color="auto"/>
            <w:bottom w:val="none" w:sz="0" w:space="0" w:color="auto"/>
            <w:right w:val="none" w:sz="0" w:space="0" w:color="auto"/>
          </w:divBdr>
        </w:div>
        <w:div w:id="676687674">
          <w:marLeft w:val="60"/>
          <w:marRight w:val="60"/>
          <w:marTop w:val="100"/>
          <w:marBottom w:val="100"/>
          <w:divBdr>
            <w:top w:val="none" w:sz="0" w:space="0" w:color="auto"/>
            <w:left w:val="none" w:sz="0" w:space="0" w:color="auto"/>
            <w:bottom w:val="none" w:sz="0" w:space="0" w:color="auto"/>
            <w:right w:val="none" w:sz="0" w:space="0" w:color="auto"/>
          </w:divBdr>
        </w:div>
        <w:div w:id="616252135">
          <w:marLeft w:val="60"/>
          <w:marRight w:val="60"/>
          <w:marTop w:val="100"/>
          <w:marBottom w:val="100"/>
          <w:divBdr>
            <w:top w:val="none" w:sz="0" w:space="0" w:color="auto"/>
            <w:left w:val="none" w:sz="0" w:space="0" w:color="auto"/>
            <w:bottom w:val="none" w:sz="0" w:space="0" w:color="auto"/>
            <w:right w:val="none" w:sz="0" w:space="0" w:color="auto"/>
          </w:divBdr>
        </w:div>
        <w:div w:id="908148274">
          <w:marLeft w:val="60"/>
          <w:marRight w:val="60"/>
          <w:marTop w:val="100"/>
          <w:marBottom w:val="100"/>
          <w:divBdr>
            <w:top w:val="none" w:sz="0" w:space="0" w:color="auto"/>
            <w:left w:val="none" w:sz="0" w:space="0" w:color="auto"/>
            <w:bottom w:val="none" w:sz="0" w:space="0" w:color="auto"/>
            <w:right w:val="none" w:sz="0" w:space="0" w:color="auto"/>
          </w:divBdr>
        </w:div>
        <w:div w:id="392309944">
          <w:marLeft w:val="60"/>
          <w:marRight w:val="60"/>
          <w:marTop w:val="100"/>
          <w:marBottom w:val="100"/>
          <w:divBdr>
            <w:top w:val="none" w:sz="0" w:space="0" w:color="auto"/>
            <w:left w:val="none" w:sz="0" w:space="0" w:color="auto"/>
            <w:bottom w:val="none" w:sz="0" w:space="0" w:color="auto"/>
            <w:right w:val="none" w:sz="0" w:space="0" w:color="auto"/>
          </w:divBdr>
        </w:div>
        <w:div w:id="777870763">
          <w:marLeft w:val="60"/>
          <w:marRight w:val="60"/>
          <w:marTop w:val="100"/>
          <w:marBottom w:val="100"/>
          <w:divBdr>
            <w:top w:val="none" w:sz="0" w:space="0" w:color="auto"/>
            <w:left w:val="none" w:sz="0" w:space="0" w:color="auto"/>
            <w:bottom w:val="none" w:sz="0" w:space="0" w:color="auto"/>
            <w:right w:val="none" w:sz="0" w:space="0" w:color="auto"/>
          </w:divBdr>
          <w:divsChild>
            <w:div w:id="728958914">
              <w:marLeft w:val="0"/>
              <w:marRight w:val="0"/>
              <w:marTop w:val="0"/>
              <w:marBottom w:val="0"/>
              <w:divBdr>
                <w:top w:val="none" w:sz="0" w:space="0" w:color="auto"/>
                <w:left w:val="none" w:sz="0" w:space="0" w:color="auto"/>
                <w:bottom w:val="none" w:sz="0" w:space="0" w:color="auto"/>
                <w:right w:val="none" w:sz="0" w:space="0" w:color="auto"/>
              </w:divBdr>
            </w:div>
          </w:divsChild>
        </w:div>
        <w:div w:id="57409776">
          <w:marLeft w:val="60"/>
          <w:marRight w:val="60"/>
          <w:marTop w:val="100"/>
          <w:marBottom w:val="100"/>
          <w:divBdr>
            <w:top w:val="none" w:sz="0" w:space="0" w:color="auto"/>
            <w:left w:val="none" w:sz="0" w:space="0" w:color="auto"/>
            <w:bottom w:val="none" w:sz="0" w:space="0" w:color="auto"/>
            <w:right w:val="none" w:sz="0" w:space="0" w:color="auto"/>
          </w:divBdr>
        </w:div>
        <w:div w:id="276985744">
          <w:marLeft w:val="60"/>
          <w:marRight w:val="60"/>
          <w:marTop w:val="100"/>
          <w:marBottom w:val="100"/>
          <w:divBdr>
            <w:top w:val="none" w:sz="0" w:space="0" w:color="auto"/>
            <w:left w:val="none" w:sz="0" w:space="0" w:color="auto"/>
            <w:bottom w:val="none" w:sz="0" w:space="0" w:color="auto"/>
            <w:right w:val="none" w:sz="0" w:space="0" w:color="auto"/>
          </w:divBdr>
        </w:div>
        <w:div w:id="7755945">
          <w:marLeft w:val="60"/>
          <w:marRight w:val="60"/>
          <w:marTop w:val="100"/>
          <w:marBottom w:val="100"/>
          <w:divBdr>
            <w:top w:val="none" w:sz="0" w:space="0" w:color="auto"/>
            <w:left w:val="none" w:sz="0" w:space="0" w:color="auto"/>
            <w:bottom w:val="none" w:sz="0" w:space="0" w:color="auto"/>
            <w:right w:val="none" w:sz="0" w:space="0" w:color="auto"/>
          </w:divBdr>
        </w:div>
        <w:div w:id="1835677904">
          <w:marLeft w:val="60"/>
          <w:marRight w:val="60"/>
          <w:marTop w:val="100"/>
          <w:marBottom w:val="100"/>
          <w:divBdr>
            <w:top w:val="none" w:sz="0" w:space="0" w:color="auto"/>
            <w:left w:val="none" w:sz="0" w:space="0" w:color="auto"/>
            <w:bottom w:val="none" w:sz="0" w:space="0" w:color="auto"/>
            <w:right w:val="none" w:sz="0" w:space="0" w:color="auto"/>
          </w:divBdr>
        </w:div>
        <w:div w:id="556010335">
          <w:marLeft w:val="60"/>
          <w:marRight w:val="60"/>
          <w:marTop w:val="100"/>
          <w:marBottom w:val="100"/>
          <w:divBdr>
            <w:top w:val="none" w:sz="0" w:space="0" w:color="auto"/>
            <w:left w:val="none" w:sz="0" w:space="0" w:color="auto"/>
            <w:bottom w:val="none" w:sz="0" w:space="0" w:color="auto"/>
            <w:right w:val="none" w:sz="0" w:space="0" w:color="auto"/>
          </w:divBdr>
        </w:div>
        <w:div w:id="1132483832">
          <w:marLeft w:val="60"/>
          <w:marRight w:val="60"/>
          <w:marTop w:val="100"/>
          <w:marBottom w:val="100"/>
          <w:divBdr>
            <w:top w:val="none" w:sz="0" w:space="0" w:color="auto"/>
            <w:left w:val="none" w:sz="0" w:space="0" w:color="auto"/>
            <w:bottom w:val="none" w:sz="0" w:space="0" w:color="auto"/>
            <w:right w:val="none" w:sz="0" w:space="0" w:color="auto"/>
          </w:divBdr>
        </w:div>
        <w:div w:id="1087001076">
          <w:marLeft w:val="60"/>
          <w:marRight w:val="60"/>
          <w:marTop w:val="100"/>
          <w:marBottom w:val="100"/>
          <w:divBdr>
            <w:top w:val="none" w:sz="0" w:space="0" w:color="auto"/>
            <w:left w:val="none" w:sz="0" w:space="0" w:color="auto"/>
            <w:bottom w:val="none" w:sz="0" w:space="0" w:color="auto"/>
            <w:right w:val="none" w:sz="0" w:space="0" w:color="auto"/>
          </w:divBdr>
          <w:divsChild>
            <w:div w:id="1298992310">
              <w:marLeft w:val="0"/>
              <w:marRight w:val="0"/>
              <w:marTop w:val="0"/>
              <w:marBottom w:val="0"/>
              <w:divBdr>
                <w:top w:val="none" w:sz="0" w:space="0" w:color="auto"/>
                <w:left w:val="none" w:sz="0" w:space="0" w:color="auto"/>
                <w:bottom w:val="none" w:sz="0" w:space="0" w:color="auto"/>
                <w:right w:val="none" w:sz="0" w:space="0" w:color="auto"/>
              </w:divBdr>
            </w:div>
          </w:divsChild>
        </w:div>
        <w:div w:id="341706749">
          <w:marLeft w:val="60"/>
          <w:marRight w:val="60"/>
          <w:marTop w:val="100"/>
          <w:marBottom w:val="100"/>
          <w:divBdr>
            <w:top w:val="none" w:sz="0" w:space="0" w:color="auto"/>
            <w:left w:val="none" w:sz="0" w:space="0" w:color="auto"/>
            <w:bottom w:val="none" w:sz="0" w:space="0" w:color="auto"/>
            <w:right w:val="none" w:sz="0" w:space="0" w:color="auto"/>
          </w:divBdr>
        </w:div>
        <w:div w:id="71053916">
          <w:marLeft w:val="60"/>
          <w:marRight w:val="60"/>
          <w:marTop w:val="100"/>
          <w:marBottom w:val="100"/>
          <w:divBdr>
            <w:top w:val="none" w:sz="0" w:space="0" w:color="auto"/>
            <w:left w:val="none" w:sz="0" w:space="0" w:color="auto"/>
            <w:bottom w:val="none" w:sz="0" w:space="0" w:color="auto"/>
            <w:right w:val="none" w:sz="0" w:space="0" w:color="auto"/>
          </w:divBdr>
        </w:div>
        <w:div w:id="476459468">
          <w:marLeft w:val="60"/>
          <w:marRight w:val="60"/>
          <w:marTop w:val="100"/>
          <w:marBottom w:val="100"/>
          <w:divBdr>
            <w:top w:val="none" w:sz="0" w:space="0" w:color="auto"/>
            <w:left w:val="none" w:sz="0" w:space="0" w:color="auto"/>
            <w:bottom w:val="none" w:sz="0" w:space="0" w:color="auto"/>
            <w:right w:val="none" w:sz="0" w:space="0" w:color="auto"/>
          </w:divBdr>
        </w:div>
        <w:div w:id="1839468100">
          <w:marLeft w:val="60"/>
          <w:marRight w:val="60"/>
          <w:marTop w:val="100"/>
          <w:marBottom w:val="100"/>
          <w:divBdr>
            <w:top w:val="none" w:sz="0" w:space="0" w:color="auto"/>
            <w:left w:val="none" w:sz="0" w:space="0" w:color="auto"/>
            <w:bottom w:val="none" w:sz="0" w:space="0" w:color="auto"/>
            <w:right w:val="none" w:sz="0" w:space="0" w:color="auto"/>
          </w:divBdr>
        </w:div>
        <w:div w:id="1479030733">
          <w:marLeft w:val="60"/>
          <w:marRight w:val="60"/>
          <w:marTop w:val="100"/>
          <w:marBottom w:val="100"/>
          <w:divBdr>
            <w:top w:val="none" w:sz="0" w:space="0" w:color="auto"/>
            <w:left w:val="none" w:sz="0" w:space="0" w:color="auto"/>
            <w:bottom w:val="none" w:sz="0" w:space="0" w:color="auto"/>
            <w:right w:val="none" w:sz="0" w:space="0" w:color="auto"/>
          </w:divBdr>
        </w:div>
        <w:div w:id="1261916547">
          <w:marLeft w:val="60"/>
          <w:marRight w:val="60"/>
          <w:marTop w:val="100"/>
          <w:marBottom w:val="100"/>
          <w:divBdr>
            <w:top w:val="none" w:sz="0" w:space="0" w:color="auto"/>
            <w:left w:val="none" w:sz="0" w:space="0" w:color="auto"/>
            <w:bottom w:val="none" w:sz="0" w:space="0" w:color="auto"/>
            <w:right w:val="none" w:sz="0" w:space="0" w:color="auto"/>
          </w:divBdr>
        </w:div>
        <w:div w:id="136118738">
          <w:marLeft w:val="60"/>
          <w:marRight w:val="60"/>
          <w:marTop w:val="100"/>
          <w:marBottom w:val="100"/>
          <w:divBdr>
            <w:top w:val="none" w:sz="0" w:space="0" w:color="auto"/>
            <w:left w:val="none" w:sz="0" w:space="0" w:color="auto"/>
            <w:bottom w:val="none" w:sz="0" w:space="0" w:color="auto"/>
            <w:right w:val="none" w:sz="0" w:space="0" w:color="auto"/>
          </w:divBdr>
          <w:divsChild>
            <w:div w:id="663119539">
              <w:marLeft w:val="0"/>
              <w:marRight w:val="0"/>
              <w:marTop w:val="0"/>
              <w:marBottom w:val="0"/>
              <w:divBdr>
                <w:top w:val="none" w:sz="0" w:space="0" w:color="auto"/>
                <w:left w:val="none" w:sz="0" w:space="0" w:color="auto"/>
                <w:bottom w:val="none" w:sz="0" w:space="0" w:color="auto"/>
                <w:right w:val="none" w:sz="0" w:space="0" w:color="auto"/>
              </w:divBdr>
            </w:div>
          </w:divsChild>
        </w:div>
        <w:div w:id="1628005995">
          <w:marLeft w:val="60"/>
          <w:marRight w:val="60"/>
          <w:marTop w:val="100"/>
          <w:marBottom w:val="100"/>
          <w:divBdr>
            <w:top w:val="none" w:sz="0" w:space="0" w:color="auto"/>
            <w:left w:val="none" w:sz="0" w:space="0" w:color="auto"/>
            <w:bottom w:val="none" w:sz="0" w:space="0" w:color="auto"/>
            <w:right w:val="none" w:sz="0" w:space="0" w:color="auto"/>
          </w:divBdr>
        </w:div>
        <w:div w:id="788359965">
          <w:marLeft w:val="60"/>
          <w:marRight w:val="60"/>
          <w:marTop w:val="100"/>
          <w:marBottom w:val="100"/>
          <w:divBdr>
            <w:top w:val="none" w:sz="0" w:space="0" w:color="auto"/>
            <w:left w:val="none" w:sz="0" w:space="0" w:color="auto"/>
            <w:bottom w:val="none" w:sz="0" w:space="0" w:color="auto"/>
            <w:right w:val="none" w:sz="0" w:space="0" w:color="auto"/>
          </w:divBdr>
        </w:div>
        <w:div w:id="1574662039">
          <w:marLeft w:val="60"/>
          <w:marRight w:val="60"/>
          <w:marTop w:val="100"/>
          <w:marBottom w:val="100"/>
          <w:divBdr>
            <w:top w:val="none" w:sz="0" w:space="0" w:color="auto"/>
            <w:left w:val="none" w:sz="0" w:space="0" w:color="auto"/>
            <w:bottom w:val="none" w:sz="0" w:space="0" w:color="auto"/>
            <w:right w:val="none" w:sz="0" w:space="0" w:color="auto"/>
          </w:divBdr>
        </w:div>
        <w:div w:id="174655299">
          <w:marLeft w:val="60"/>
          <w:marRight w:val="60"/>
          <w:marTop w:val="100"/>
          <w:marBottom w:val="100"/>
          <w:divBdr>
            <w:top w:val="none" w:sz="0" w:space="0" w:color="auto"/>
            <w:left w:val="none" w:sz="0" w:space="0" w:color="auto"/>
            <w:bottom w:val="none" w:sz="0" w:space="0" w:color="auto"/>
            <w:right w:val="none" w:sz="0" w:space="0" w:color="auto"/>
          </w:divBdr>
        </w:div>
        <w:div w:id="635261374">
          <w:marLeft w:val="60"/>
          <w:marRight w:val="60"/>
          <w:marTop w:val="100"/>
          <w:marBottom w:val="100"/>
          <w:divBdr>
            <w:top w:val="none" w:sz="0" w:space="0" w:color="auto"/>
            <w:left w:val="none" w:sz="0" w:space="0" w:color="auto"/>
            <w:bottom w:val="none" w:sz="0" w:space="0" w:color="auto"/>
            <w:right w:val="none" w:sz="0" w:space="0" w:color="auto"/>
          </w:divBdr>
        </w:div>
        <w:div w:id="193270774">
          <w:marLeft w:val="60"/>
          <w:marRight w:val="60"/>
          <w:marTop w:val="100"/>
          <w:marBottom w:val="100"/>
          <w:divBdr>
            <w:top w:val="none" w:sz="0" w:space="0" w:color="auto"/>
            <w:left w:val="none" w:sz="0" w:space="0" w:color="auto"/>
            <w:bottom w:val="none" w:sz="0" w:space="0" w:color="auto"/>
            <w:right w:val="none" w:sz="0" w:space="0" w:color="auto"/>
          </w:divBdr>
        </w:div>
        <w:div w:id="131722">
          <w:marLeft w:val="60"/>
          <w:marRight w:val="60"/>
          <w:marTop w:val="100"/>
          <w:marBottom w:val="100"/>
          <w:divBdr>
            <w:top w:val="none" w:sz="0" w:space="0" w:color="auto"/>
            <w:left w:val="none" w:sz="0" w:space="0" w:color="auto"/>
            <w:bottom w:val="none" w:sz="0" w:space="0" w:color="auto"/>
            <w:right w:val="none" w:sz="0" w:space="0" w:color="auto"/>
          </w:divBdr>
          <w:divsChild>
            <w:div w:id="1217811952">
              <w:marLeft w:val="0"/>
              <w:marRight w:val="0"/>
              <w:marTop w:val="0"/>
              <w:marBottom w:val="0"/>
              <w:divBdr>
                <w:top w:val="none" w:sz="0" w:space="0" w:color="auto"/>
                <w:left w:val="none" w:sz="0" w:space="0" w:color="auto"/>
                <w:bottom w:val="none" w:sz="0" w:space="0" w:color="auto"/>
                <w:right w:val="none" w:sz="0" w:space="0" w:color="auto"/>
              </w:divBdr>
            </w:div>
          </w:divsChild>
        </w:div>
        <w:div w:id="1721515438">
          <w:marLeft w:val="60"/>
          <w:marRight w:val="60"/>
          <w:marTop w:val="100"/>
          <w:marBottom w:val="100"/>
          <w:divBdr>
            <w:top w:val="none" w:sz="0" w:space="0" w:color="auto"/>
            <w:left w:val="none" w:sz="0" w:space="0" w:color="auto"/>
            <w:bottom w:val="none" w:sz="0" w:space="0" w:color="auto"/>
            <w:right w:val="none" w:sz="0" w:space="0" w:color="auto"/>
          </w:divBdr>
        </w:div>
        <w:div w:id="1373922273">
          <w:marLeft w:val="60"/>
          <w:marRight w:val="60"/>
          <w:marTop w:val="100"/>
          <w:marBottom w:val="100"/>
          <w:divBdr>
            <w:top w:val="none" w:sz="0" w:space="0" w:color="auto"/>
            <w:left w:val="none" w:sz="0" w:space="0" w:color="auto"/>
            <w:bottom w:val="none" w:sz="0" w:space="0" w:color="auto"/>
            <w:right w:val="none" w:sz="0" w:space="0" w:color="auto"/>
          </w:divBdr>
        </w:div>
        <w:div w:id="1657416072">
          <w:marLeft w:val="60"/>
          <w:marRight w:val="60"/>
          <w:marTop w:val="100"/>
          <w:marBottom w:val="100"/>
          <w:divBdr>
            <w:top w:val="none" w:sz="0" w:space="0" w:color="auto"/>
            <w:left w:val="none" w:sz="0" w:space="0" w:color="auto"/>
            <w:bottom w:val="none" w:sz="0" w:space="0" w:color="auto"/>
            <w:right w:val="none" w:sz="0" w:space="0" w:color="auto"/>
          </w:divBdr>
        </w:div>
        <w:div w:id="1553880629">
          <w:marLeft w:val="60"/>
          <w:marRight w:val="60"/>
          <w:marTop w:val="100"/>
          <w:marBottom w:val="100"/>
          <w:divBdr>
            <w:top w:val="none" w:sz="0" w:space="0" w:color="auto"/>
            <w:left w:val="none" w:sz="0" w:space="0" w:color="auto"/>
            <w:bottom w:val="none" w:sz="0" w:space="0" w:color="auto"/>
            <w:right w:val="none" w:sz="0" w:space="0" w:color="auto"/>
          </w:divBdr>
        </w:div>
        <w:div w:id="1312372142">
          <w:marLeft w:val="60"/>
          <w:marRight w:val="60"/>
          <w:marTop w:val="100"/>
          <w:marBottom w:val="100"/>
          <w:divBdr>
            <w:top w:val="none" w:sz="0" w:space="0" w:color="auto"/>
            <w:left w:val="none" w:sz="0" w:space="0" w:color="auto"/>
            <w:bottom w:val="none" w:sz="0" w:space="0" w:color="auto"/>
            <w:right w:val="none" w:sz="0" w:space="0" w:color="auto"/>
          </w:divBdr>
        </w:div>
        <w:div w:id="1920404372">
          <w:marLeft w:val="60"/>
          <w:marRight w:val="60"/>
          <w:marTop w:val="100"/>
          <w:marBottom w:val="100"/>
          <w:divBdr>
            <w:top w:val="none" w:sz="0" w:space="0" w:color="auto"/>
            <w:left w:val="none" w:sz="0" w:space="0" w:color="auto"/>
            <w:bottom w:val="none" w:sz="0" w:space="0" w:color="auto"/>
            <w:right w:val="none" w:sz="0" w:space="0" w:color="auto"/>
          </w:divBdr>
        </w:div>
        <w:div w:id="652368430">
          <w:marLeft w:val="60"/>
          <w:marRight w:val="60"/>
          <w:marTop w:val="100"/>
          <w:marBottom w:val="100"/>
          <w:divBdr>
            <w:top w:val="none" w:sz="0" w:space="0" w:color="auto"/>
            <w:left w:val="none" w:sz="0" w:space="0" w:color="auto"/>
            <w:bottom w:val="none" w:sz="0" w:space="0" w:color="auto"/>
            <w:right w:val="none" w:sz="0" w:space="0" w:color="auto"/>
          </w:divBdr>
          <w:divsChild>
            <w:div w:id="1255552698">
              <w:marLeft w:val="0"/>
              <w:marRight w:val="0"/>
              <w:marTop w:val="0"/>
              <w:marBottom w:val="0"/>
              <w:divBdr>
                <w:top w:val="none" w:sz="0" w:space="0" w:color="auto"/>
                <w:left w:val="none" w:sz="0" w:space="0" w:color="auto"/>
                <w:bottom w:val="none" w:sz="0" w:space="0" w:color="auto"/>
                <w:right w:val="none" w:sz="0" w:space="0" w:color="auto"/>
              </w:divBdr>
            </w:div>
          </w:divsChild>
        </w:div>
        <w:div w:id="1251741559">
          <w:marLeft w:val="60"/>
          <w:marRight w:val="60"/>
          <w:marTop w:val="100"/>
          <w:marBottom w:val="100"/>
          <w:divBdr>
            <w:top w:val="none" w:sz="0" w:space="0" w:color="auto"/>
            <w:left w:val="none" w:sz="0" w:space="0" w:color="auto"/>
            <w:bottom w:val="none" w:sz="0" w:space="0" w:color="auto"/>
            <w:right w:val="none" w:sz="0" w:space="0" w:color="auto"/>
          </w:divBdr>
        </w:div>
        <w:div w:id="1388070746">
          <w:marLeft w:val="60"/>
          <w:marRight w:val="60"/>
          <w:marTop w:val="100"/>
          <w:marBottom w:val="100"/>
          <w:divBdr>
            <w:top w:val="none" w:sz="0" w:space="0" w:color="auto"/>
            <w:left w:val="none" w:sz="0" w:space="0" w:color="auto"/>
            <w:bottom w:val="none" w:sz="0" w:space="0" w:color="auto"/>
            <w:right w:val="none" w:sz="0" w:space="0" w:color="auto"/>
          </w:divBdr>
        </w:div>
        <w:div w:id="1977951856">
          <w:marLeft w:val="60"/>
          <w:marRight w:val="60"/>
          <w:marTop w:val="100"/>
          <w:marBottom w:val="100"/>
          <w:divBdr>
            <w:top w:val="none" w:sz="0" w:space="0" w:color="auto"/>
            <w:left w:val="none" w:sz="0" w:space="0" w:color="auto"/>
            <w:bottom w:val="none" w:sz="0" w:space="0" w:color="auto"/>
            <w:right w:val="none" w:sz="0" w:space="0" w:color="auto"/>
          </w:divBdr>
        </w:div>
        <w:div w:id="809057630">
          <w:marLeft w:val="60"/>
          <w:marRight w:val="60"/>
          <w:marTop w:val="100"/>
          <w:marBottom w:val="100"/>
          <w:divBdr>
            <w:top w:val="none" w:sz="0" w:space="0" w:color="auto"/>
            <w:left w:val="none" w:sz="0" w:space="0" w:color="auto"/>
            <w:bottom w:val="none" w:sz="0" w:space="0" w:color="auto"/>
            <w:right w:val="none" w:sz="0" w:space="0" w:color="auto"/>
          </w:divBdr>
        </w:div>
        <w:div w:id="1524202674">
          <w:marLeft w:val="60"/>
          <w:marRight w:val="60"/>
          <w:marTop w:val="100"/>
          <w:marBottom w:val="100"/>
          <w:divBdr>
            <w:top w:val="none" w:sz="0" w:space="0" w:color="auto"/>
            <w:left w:val="none" w:sz="0" w:space="0" w:color="auto"/>
            <w:bottom w:val="none" w:sz="0" w:space="0" w:color="auto"/>
            <w:right w:val="none" w:sz="0" w:space="0" w:color="auto"/>
          </w:divBdr>
        </w:div>
        <w:div w:id="1675717240">
          <w:marLeft w:val="60"/>
          <w:marRight w:val="60"/>
          <w:marTop w:val="100"/>
          <w:marBottom w:val="100"/>
          <w:divBdr>
            <w:top w:val="none" w:sz="0" w:space="0" w:color="auto"/>
            <w:left w:val="none" w:sz="0" w:space="0" w:color="auto"/>
            <w:bottom w:val="none" w:sz="0" w:space="0" w:color="auto"/>
            <w:right w:val="none" w:sz="0" w:space="0" w:color="auto"/>
          </w:divBdr>
        </w:div>
        <w:div w:id="337196391">
          <w:marLeft w:val="60"/>
          <w:marRight w:val="60"/>
          <w:marTop w:val="100"/>
          <w:marBottom w:val="100"/>
          <w:divBdr>
            <w:top w:val="none" w:sz="0" w:space="0" w:color="auto"/>
            <w:left w:val="none" w:sz="0" w:space="0" w:color="auto"/>
            <w:bottom w:val="none" w:sz="0" w:space="0" w:color="auto"/>
            <w:right w:val="none" w:sz="0" w:space="0" w:color="auto"/>
          </w:divBdr>
          <w:divsChild>
            <w:div w:id="396899716">
              <w:marLeft w:val="0"/>
              <w:marRight w:val="0"/>
              <w:marTop w:val="0"/>
              <w:marBottom w:val="0"/>
              <w:divBdr>
                <w:top w:val="none" w:sz="0" w:space="0" w:color="auto"/>
                <w:left w:val="none" w:sz="0" w:space="0" w:color="auto"/>
                <w:bottom w:val="none" w:sz="0" w:space="0" w:color="auto"/>
                <w:right w:val="none" w:sz="0" w:space="0" w:color="auto"/>
              </w:divBdr>
            </w:div>
          </w:divsChild>
        </w:div>
        <w:div w:id="1069116536">
          <w:marLeft w:val="60"/>
          <w:marRight w:val="60"/>
          <w:marTop w:val="100"/>
          <w:marBottom w:val="100"/>
          <w:divBdr>
            <w:top w:val="none" w:sz="0" w:space="0" w:color="auto"/>
            <w:left w:val="none" w:sz="0" w:space="0" w:color="auto"/>
            <w:bottom w:val="none" w:sz="0" w:space="0" w:color="auto"/>
            <w:right w:val="none" w:sz="0" w:space="0" w:color="auto"/>
          </w:divBdr>
        </w:div>
        <w:div w:id="1329748135">
          <w:marLeft w:val="60"/>
          <w:marRight w:val="60"/>
          <w:marTop w:val="100"/>
          <w:marBottom w:val="100"/>
          <w:divBdr>
            <w:top w:val="none" w:sz="0" w:space="0" w:color="auto"/>
            <w:left w:val="none" w:sz="0" w:space="0" w:color="auto"/>
            <w:bottom w:val="none" w:sz="0" w:space="0" w:color="auto"/>
            <w:right w:val="none" w:sz="0" w:space="0" w:color="auto"/>
          </w:divBdr>
        </w:div>
        <w:div w:id="874200092">
          <w:marLeft w:val="60"/>
          <w:marRight w:val="60"/>
          <w:marTop w:val="100"/>
          <w:marBottom w:val="100"/>
          <w:divBdr>
            <w:top w:val="none" w:sz="0" w:space="0" w:color="auto"/>
            <w:left w:val="none" w:sz="0" w:space="0" w:color="auto"/>
            <w:bottom w:val="none" w:sz="0" w:space="0" w:color="auto"/>
            <w:right w:val="none" w:sz="0" w:space="0" w:color="auto"/>
          </w:divBdr>
        </w:div>
        <w:div w:id="695812105">
          <w:marLeft w:val="60"/>
          <w:marRight w:val="60"/>
          <w:marTop w:val="100"/>
          <w:marBottom w:val="100"/>
          <w:divBdr>
            <w:top w:val="none" w:sz="0" w:space="0" w:color="auto"/>
            <w:left w:val="none" w:sz="0" w:space="0" w:color="auto"/>
            <w:bottom w:val="none" w:sz="0" w:space="0" w:color="auto"/>
            <w:right w:val="none" w:sz="0" w:space="0" w:color="auto"/>
          </w:divBdr>
        </w:div>
        <w:div w:id="875431430">
          <w:marLeft w:val="60"/>
          <w:marRight w:val="60"/>
          <w:marTop w:val="100"/>
          <w:marBottom w:val="100"/>
          <w:divBdr>
            <w:top w:val="none" w:sz="0" w:space="0" w:color="auto"/>
            <w:left w:val="none" w:sz="0" w:space="0" w:color="auto"/>
            <w:bottom w:val="none" w:sz="0" w:space="0" w:color="auto"/>
            <w:right w:val="none" w:sz="0" w:space="0" w:color="auto"/>
          </w:divBdr>
        </w:div>
        <w:div w:id="684405541">
          <w:marLeft w:val="60"/>
          <w:marRight w:val="60"/>
          <w:marTop w:val="100"/>
          <w:marBottom w:val="100"/>
          <w:divBdr>
            <w:top w:val="none" w:sz="0" w:space="0" w:color="auto"/>
            <w:left w:val="none" w:sz="0" w:space="0" w:color="auto"/>
            <w:bottom w:val="none" w:sz="0" w:space="0" w:color="auto"/>
            <w:right w:val="none" w:sz="0" w:space="0" w:color="auto"/>
          </w:divBdr>
        </w:div>
        <w:div w:id="961306872">
          <w:marLeft w:val="60"/>
          <w:marRight w:val="60"/>
          <w:marTop w:val="100"/>
          <w:marBottom w:val="100"/>
          <w:divBdr>
            <w:top w:val="none" w:sz="0" w:space="0" w:color="auto"/>
            <w:left w:val="none" w:sz="0" w:space="0" w:color="auto"/>
            <w:bottom w:val="none" w:sz="0" w:space="0" w:color="auto"/>
            <w:right w:val="none" w:sz="0" w:space="0" w:color="auto"/>
          </w:divBdr>
          <w:divsChild>
            <w:div w:id="629869090">
              <w:marLeft w:val="0"/>
              <w:marRight w:val="0"/>
              <w:marTop w:val="0"/>
              <w:marBottom w:val="0"/>
              <w:divBdr>
                <w:top w:val="none" w:sz="0" w:space="0" w:color="auto"/>
                <w:left w:val="none" w:sz="0" w:space="0" w:color="auto"/>
                <w:bottom w:val="none" w:sz="0" w:space="0" w:color="auto"/>
                <w:right w:val="none" w:sz="0" w:space="0" w:color="auto"/>
              </w:divBdr>
            </w:div>
          </w:divsChild>
        </w:div>
        <w:div w:id="613946790">
          <w:marLeft w:val="60"/>
          <w:marRight w:val="60"/>
          <w:marTop w:val="100"/>
          <w:marBottom w:val="100"/>
          <w:divBdr>
            <w:top w:val="none" w:sz="0" w:space="0" w:color="auto"/>
            <w:left w:val="none" w:sz="0" w:space="0" w:color="auto"/>
            <w:bottom w:val="none" w:sz="0" w:space="0" w:color="auto"/>
            <w:right w:val="none" w:sz="0" w:space="0" w:color="auto"/>
          </w:divBdr>
        </w:div>
        <w:div w:id="2102799820">
          <w:marLeft w:val="60"/>
          <w:marRight w:val="60"/>
          <w:marTop w:val="100"/>
          <w:marBottom w:val="100"/>
          <w:divBdr>
            <w:top w:val="none" w:sz="0" w:space="0" w:color="auto"/>
            <w:left w:val="none" w:sz="0" w:space="0" w:color="auto"/>
            <w:bottom w:val="none" w:sz="0" w:space="0" w:color="auto"/>
            <w:right w:val="none" w:sz="0" w:space="0" w:color="auto"/>
          </w:divBdr>
        </w:div>
        <w:div w:id="67699690">
          <w:marLeft w:val="60"/>
          <w:marRight w:val="60"/>
          <w:marTop w:val="100"/>
          <w:marBottom w:val="100"/>
          <w:divBdr>
            <w:top w:val="none" w:sz="0" w:space="0" w:color="auto"/>
            <w:left w:val="none" w:sz="0" w:space="0" w:color="auto"/>
            <w:bottom w:val="none" w:sz="0" w:space="0" w:color="auto"/>
            <w:right w:val="none" w:sz="0" w:space="0" w:color="auto"/>
          </w:divBdr>
        </w:div>
        <w:div w:id="682826794">
          <w:marLeft w:val="60"/>
          <w:marRight w:val="60"/>
          <w:marTop w:val="100"/>
          <w:marBottom w:val="100"/>
          <w:divBdr>
            <w:top w:val="none" w:sz="0" w:space="0" w:color="auto"/>
            <w:left w:val="none" w:sz="0" w:space="0" w:color="auto"/>
            <w:bottom w:val="none" w:sz="0" w:space="0" w:color="auto"/>
            <w:right w:val="none" w:sz="0" w:space="0" w:color="auto"/>
          </w:divBdr>
        </w:div>
        <w:div w:id="92089266">
          <w:marLeft w:val="60"/>
          <w:marRight w:val="60"/>
          <w:marTop w:val="100"/>
          <w:marBottom w:val="100"/>
          <w:divBdr>
            <w:top w:val="none" w:sz="0" w:space="0" w:color="auto"/>
            <w:left w:val="none" w:sz="0" w:space="0" w:color="auto"/>
            <w:bottom w:val="none" w:sz="0" w:space="0" w:color="auto"/>
            <w:right w:val="none" w:sz="0" w:space="0" w:color="auto"/>
          </w:divBdr>
        </w:div>
        <w:div w:id="1490904666">
          <w:marLeft w:val="60"/>
          <w:marRight w:val="60"/>
          <w:marTop w:val="100"/>
          <w:marBottom w:val="100"/>
          <w:divBdr>
            <w:top w:val="none" w:sz="0" w:space="0" w:color="auto"/>
            <w:left w:val="none" w:sz="0" w:space="0" w:color="auto"/>
            <w:bottom w:val="none" w:sz="0" w:space="0" w:color="auto"/>
            <w:right w:val="none" w:sz="0" w:space="0" w:color="auto"/>
          </w:divBdr>
        </w:div>
        <w:div w:id="2005468367">
          <w:marLeft w:val="60"/>
          <w:marRight w:val="60"/>
          <w:marTop w:val="100"/>
          <w:marBottom w:val="100"/>
          <w:divBdr>
            <w:top w:val="none" w:sz="0" w:space="0" w:color="auto"/>
            <w:left w:val="none" w:sz="0" w:space="0" w:color="auto"/>
            <w:bottom w:val="none" w:sz="0" w:space="0" w:color="auto"/>
            <w:right w:val="none" w:sz="0" w:space="0" w:color="auto"/>
          </w:divBdr>
          <w:divsChild>
            <w:div w:id="541284755">
              <w:marLeft w:val="0"/>
              <w:marRight w:val="0"/>
              <w:marTop w:val="0"/>
              <w:marBottom w:val="0"/>
              <w:divBdr>
                <w:top w:val="none" w:sz="0" w:space="0" w:color="auto"/>
                <w:left w:val="none" w:sz="0" w:space="0" w:color="auto"/>
                <w:bottom w:val="none" w:sz="0" w:space="0" w:color="auto"/>
                <w:right w:val="none" w:sz="0" w:space="0" w:color="auto"/>
              </w:divBdr>
            </w:div>
          </w:divsChild>
        </w:div>
        <w:div w:id="2077127387">
          <w:marLeft w:val="60"/>
          <w:marRight w:val="60"/>
          <w:marTop w:val="100"/>
          <w:marBottom w:val="100"/>
          <w:divBdr>
            <w:top w:val="none" w:sz="0" w:space="0" w:color="auto"/>
            <w:left w:val="none" w:sz="0" w:space="0" w:color="auto"/>
            <w:bottom w:val="none" w:sz="0" w:space="0" w:color="auto"/>
            <w:right w:val="none" w:sz="0" w:space="0" w:color="auto"/>
          </w:divBdr>
        </w:div>
        <w:div w:id="1493985716">
          <w:marLeft w:val="60"/>
          <w:marRight w:val="60"/>
          <w:marTop w:val="100"/>
          <w:marBottom w:val="100"/>
          <w:divBdr>
            <w:top w:val="none" w:sz="0" w:space="0" w:color="auto"/>
            <w:left w:val="none" w:sz="0" w:space="0" w:color="auto"/>
            <w:bottom w:val="none" w:sz="0" w:space="0" w:color="auto"/>
            <w:right w:val="none" w:sz="0" w:space="0" w:color="auto"/>
          </w:divBdr>
        </w:div>
        <w:div w:id="1481265809">
          <w:marLeft w:val="60"/>
          <w:marRight w:val="60"/>
          <w:marTop w:val="100"/>
          <w:marBottom w:val="100"/>
          <w:divBdr>
            <w:top w:val="none" w:sz="0" w:space="0" w:color="auto"/>
            <w:left w:val="none" w:sz="0" w:space="0" w:color="auto"/>
            <w:bottom w:val="none" w:sz="0" w:space="0" w:color="auto"/>
            <w:right w:val="none" w:sz="0" w:space="0" w:color="auto"/>
          </w:divBdr>
        </w:div>
        <w:div w:id="516038931">
          <w:marLeft w:val="60"/>
          <w:marRight w:val="60"/>
          <w:marTop w:val="100"/>
          <w:marBottom w:val="100"/>
          <w:divBdr>
            <w:top w:val="none" w:sz="0" w:space="0" w:color="auto"/>
            <w:left w:val="none" w:sz="0" w:space="0" w:color="auto"/>
            <w:bottom w:val="none" w:sz="0" w:space="0" w:color="auto"/>
            <w:right w:val="none" w:sz="0" w:space="0" w:color="auto"/>
          </w:divBdr>
        </w:div>
        <w:div w:id="2007710607">
          <w:marLeft w:val="60"/>
          <w:marRight w:val="60"/>
          <w:marTop w:val="100"/>
          <w:marBottom w:val="100"/>
          <w:divBdr>
            <w:top w:val="none" w:sz="0" w:space="0" w:color="auto"/>
            <w:left w:val="none" w:sz="0" w:space="0" w:color="auto"/>
            <w:bottom w:val="none" w:sz="0" w:space="0" w:color="auto"/>
            <w:right w:val="none" w:sz="0" w:space="0" w:color="auto"/>
          </w:divBdr>
        </w:div>
        <w:div w:id="110436635">
          <w:marLeft w:val="60"/>
          <w:marRight w:val="60"/>
          <w:marTop w:val="100"/>
          <w:marBottom w:val="100"/>
          <w:divBdr>
            <w:top w:val="none" w:sz="0" w:space="0" w:color="auto"/>
            <w:left w:val="none" w:sz="0" w:space="0" w:color="auto"/>
            <w:bottom w:val="none" w:sz="0" w:space="0" w:color="auto"/>
            <w:right w:val="none" w:sz="0" w:space="0" w:color="auto"/>
          </w:divBdr>
        </w:div>
        <w:div w:id="1076977549">
          <w:marLeft w:val="60"/>
          <w:marRight w:val="60"/>
          <w:marTop w:val="100"/>
          <w:marBottom w:val="100"/>
          <w:divBdr>
            <w:top w:val="none" w:sz="0" w:space="0" w:color="auto"/>
            <w:left w:val="none" w:sz="0" w:space="0" w:color="auto"/>
            <w:bottom w:val="none" w:sz="0" w:space="0" w:color="auto"/>
            <w:right w:val="none" w:sz="0" w:space="0" w:color="auto"/>
          </w:divBdr>
          <w:divsChild>
            <w:div w:id="470171410">
              <w:marLeft w:val="0"/>
              <w:marRight w:val="0"/>
              <w:marTop w:val="0"/>
              <w:marBottom w:val="0"/>
              <w:divBdr>
                <w:top w:val="none" w:sz="0" w:space="0" w:color="auto"/>
                <w:left w:val="none" w:sz="0" w:space="0" w:color="auto"/>
                <w:bottom w:val="none" w:sz="0" w:space="0" w:color="auto"/>
                <w:right w:val="none" w:sz="0" w:space="0" w:color="auto"/>
              </w:divBdr>
            </w:div>
          </w:divsChild>
        </w:div>
        <w:div w:id="1046444275">
          <w:marLeft w:val="60"/>
          <w:marRight w:val="60"/>
          <w:marTop w:val="100"/>
          <w:marBottom w:val="100"/>
          <w:divBdr>
            <w:top w:val="none" w:sz="0" w:space="0" w:color="auto"/>
            <w:left w:val="none" w:sz="0" w:space="0" w:color="auto"/>
            <w:bottom w:val="none" w:sz="0" w:space="0" w:color="auto"/>
            <w:right w:val="none" w:sz="0" w:space="0" w:color="auto"/>
          </w:divBdr>
        </w:div>
        <w:div w:id="1029792774">
          <w:marLeft w:val="60"/>
          <w:marRight w:val="60"/>
          <w:marTop w:val="100"/>
          <w:marBottom w:val="100"/>
          <w:divBdr>
            <w:top w:val="none" w:sz="0" w:space="0" w:color="auto"/>
            <w:left w:val="none" w:sz="0" w:space="0" w:color="auto"/>
            <w:bottom w:val="none" w:sz="0" w:space="0" w:color="auto"/>
            <w:right w:val="none" w:sz="0" w:space="0" w:color="auto"/>
          </w:divBdr>
        </w:div>
        <w:div w:id="1622178266">
          <w:marLeft w:val="60"/>
          <w:marRight w:val="60"/>
          <w:marTop w:val="100"/>
          <w:marBottom w:val="100"/>
          <w:divBdr>
            <w:top w:val="none" w:sz="0" w:space="0" w:color="auto"/>
            <w:left w:val="none" w:sz="0" w:space="0" w:color="auto"/>
            <w:bottom w:val="none" w:sz="0" w:space="0" w:color="auto"/>
            <w:right w:val="none" w:sz="0" w:space="0" w:color="auto"/>
          </w:divBdr>
        </w:div>
        <w:div w:id="1318923746">
          <w:marLeft w:val="60"/>
          <w:marRight w:val="60"/>
          <w:marTop w:val="100"/>
          <w:marBottom w:val="100"/>
          <w:divBdr>
            <w:top w:val="none" w:sz="0" w:space="0" w:color="auto"/>
            <w:left w:val="none" w:sz="0" w:space="0" w:color="auto"/>
            <w:bottom w:val="none" w:sz="0" w:space="0" w:color="auto"/>
            <w:right w:val="none" w:sz="0" w:space="0" w:color="auto"/>
          </w:divBdr>
        </w:div>
        <w:div w:id="1431437770">
          <w:marLeft w:val="60"/>
          <w:marRight w:val="60"/>
          <w:marTop w:val="100"/>
          <w:marBottom w:val="100"/>
          <w:divBdr>
            <w:top w:val="none" w:sz="0" w:space="0" w:color="auto"/>
            <w:left w:val="none" w:sz="0" w:space="0" w:color="auto"/>
            <w:bottom w:val="none" w:sz="0" w:space="0" w:color="auto"/>
            <w:right w:val="none" w:sz="0" w:space="0" w:color="auto"/>
          </w:divBdr>
        </w:div>
        <w:div w:id="553539210">
          <w:marLeft w:val="60"/>
          <w:marRight w:val="60"/>
          <w:marTop w:val="100"/>
          <w:marBottom w:val="100"/>
          <w:divBdr>
            <w:top w:val="none" w:sz="0" w:space="0" w:color="auto"/>
            <w:left w:val="none" w:sz="0" w:space="0" w:color="auto"/>
            <w:bottom w:val="none" w:sz="0" w:space="0" w:color="auto"/>
            <w:right w:val="none" w:sz="0" w:space="0" w:color="auto"/>
          </w:divBdr>
        </w:div>
        <w:div w:id="247273702">
          <w:marLeft w:val="60"/>
          <w:marRight w:val="60"/>
          <w:marTop w:val="100"/>
          <w:marBottom w:val="100"/>
          <w:divBdr>
            <w:top w:val="none" w:sz="0" w:space="0" w:color="auto"/>
            <w:left w:val="none" w:sz="0" w:space="0" w:color="auto"/>
            <w:bottom w:val="none" w:sz="0" w:space="0" w:color="auto"/>
            <w:right w:val="none" w:sz="0" w:space="0" w:color="auto"/>
          </w:divBdr>
          <w:divsChild>
            <w:div w:id="91705970">
              <w:marLeft w:val="0"/>
              <w:marRight w:val="0"/>
              <w:marTop w:val="0"/>
              <w:marBottom w:val="0"/>
              <w:divBdr>
                <w:top w:val="none" w:sz="0" w:space="0" w:color="auto"/>
                <w:left w:val="none" w:sz="0" w:space="0" w:color="auto"/>
                <w:bottom w:val="none" w:sz="0" w:space="0" w:color="auto"/>
                <w:right w:val="none" w:sz="0" w:space="0" w:color="auto"/>
              </w:divBdr>
            </w:div>
          </w:divsChild>
        </w:div>
        <w:div w:id="1086879106">
          <w:marLeft w:val="60"/>
          <w:marRight w:val="60"/>
          <w:marTop w:val="100"/>
          <w:marBottom w:val="100"/>
          <w:divBdr>
            <w:top w:val="none" w:sz="0" w:space="0" w:color="auto"/>
            <w:left w:val="none" w:sz="0" w:space="0" w:color="auto"/>
            <w:bottom w:val="none" w:sz="0" w:space="0" w:color="auto"/>
            <w:right w:val="none" w:sz="0" w:space="0" w:color="auto"/>
          </w:divBdr>
        </w:div>
        <w:div w:id="854074487">
          <w:marLeft w:val="60"/>
          <w:marRight w:val="60"/>
          <w:marTop w:val="100"/>
          <w:marBottom w:val="100"/>
          <w:divBdr>
            <w:top w:val="none" w:sz="0" w:space="0" w:color="auto"/>
            <w:left w:val="none" w:sz="0" w:space="0" w:color="auto"/>
            <w:bottom w:val="none" w:sz="0" w:space="0" w:color="auto"/>
            <w:right w:val="none" w:sz="0" w:space="0" w:color="auto"/>
          </w:divBdr>
        </w:div>
        <w:div w:id="25185262">
          <w:marLeft w:val="60"/>
          <w:marRight w:val="60"/>
          <w:marTop w:val="100"/>
          <w:marBottom w:val="100"/>
          <w:divBdr>
            <w:top w:val="none" w:sz="0" w:space="0" w:color="auto"/>
            <w:left w:val="none" w:sz="0" w:space="0" w:color="auto"/>
            <w:bottom w:val="none" w:sz="0" w:space="0" w:color="auto"/>
            <w:right w:val="none" w:sz="0" w:space="0" w:color="auto"/>
          </w:divBdr>
        </w:div>
        <w:div w:id="374814280">
          <w:marLeft w:val="60"/>
          <w:marRight w:val="60"/>
          <w:marTop w:val="100"/>
          <w:marBottom w:val="100"/>
          <w:divBdr>
            <w:top w:val="none" w:sz="0" w:space="0" w:color="auto"/>
            <w:left w:val="none" w:sz="0" w:space="0" w:color="auto"/>
            <w:bottom w:val="none" w:sz="0" w:space="0" w:color="auto"/>
            <w:right w:val="none" w:sz="0" w:space="0" w:color="auto"/>
          </w:divBdr>
        </w:div>
        <w:div w:id="2012752402">
          <w:marLeft w:val="60"/>
          <w:marRight w:val="60"/>
          <w:marTop w:val="100"/>
          <w:marBottom w:val="100"/>
          <w:divBdr>
            <w:top w:val="none" w:sz="0" w:space="0" w:color="auto"/>
            <w:left w:val="none" w:sz="0" w:space="0" w:color="auto"/>
            <w:bottom w:val="none" w:sz="0" w:space="0" w:color="auto"/>
            <w:right w:val="none" w:sz="0" w:space="0" w:color="auto"/>
          </w:divBdr>
        </w:div>
        <w:div w:id="206918073">
          <w:marLeft w:val="60"/>
          <w:marRight w:val="60"/>
          <w:marTop w:val="100"/>
          <w:marBottom w:val="100"/>
          <w:divBdr>
            <w:top w:val="none" w:sz="0" w:space="0" w:color="auto"/>
            <w:left w:val="none" w:sz="0" w:space="0" w:color="auto"/>
            <w:bottom w:val="none" w:sz="0" w:space="0" w:color="auto"/>
            <w:right w:val="none" w:sz="0" w:space="0" w:color="auto"/>
          </w:divBdr>
        </w:div>
        <w:div w:id="647634903">
          <w:marLeft w:val="60"/>
          <w:marRight w:val="60"/>
          <w:marTop w:val="100"/>
          <w:marBottom w:val="100"/>
          <w:divBdr>
            <w:top w:val="none" w:sz="0" w:space="0" w:color="auto"/>
            <w:left w:val="none" w:sz="0" w:space="0" w:color="auto"/>
            <w:bottom w:val="none" w:sz="0" w:space="0" w:color="auto"/>
            <w:right w:val="none" w:sz="0" w:space="0" w:color="auto"/>
          </w:divBdr>
          <w:divsChild>
            <w:div w:id="1096443719">
              <w:marLeft w:val="0"/>
              <w:marRight w:val="0"/>
              <w:marTop w:val="0"/>
              <w:marBottom w:val="0"/>
              <w:divBdr>
                <w:top w:val="none" w:sz="0" w:space="0" w:color="auto"/>
                <w:left w:val="none" w:sz="0" w:space="0" w:color="auto"/>
                <w:bottom w:val="none" w:sz="0" w:space="0" w:color="auto"/>
                <w:right w:val="none" w:sz="0" w:space="0" w:color="auto"/>
              </w:divBdr>
            </w:div>
          </w:divsChild>
        </w:div>
        <w:div w:id="2114588291">
          <w:marLeft w:val="60"/>
          <w:marRight w:val="60"/>
          <w:marTop w:val="100"/>
          <w:marBottom w:val="100"/>
          <w:divBdr>
            <w:top w:val="none" w:sz="0" w:space="0" w:color="auto"/>
            <w:left w:val="none" w:sz="0" w:space="0" w:color="auto"/>
            <w:bottom w:val="none" w:sz="0" w:space="0" w:color="auto"/>
            <w:right w:val="none" w:sz="0" w:space="0" w:color="auto"/>
          </w:divBdr>
        </w:div>
        <w:div w:id="965693637">
          <w:marLeft w:val="60"/>
          <w:marRight w:val="60"/>
          <w:marTop w:val="100"/>
          <w:marBottom w:val="100"/>
          <w:divBdr>
            <w:top w:val="none" w:sz="0" w:space="0" w:color="auto"/>
            <w:left w:val="none" w:sz="0" w:space="0" w:color="auto"/>
            <w:bottom w:val="none" w:sz="0" w:space="0" w:color="auto"/>
            <w:right w:val="none" w:sz="0" w:space="0" w:color="auto"/>
          </w:divBdr>
        </w:div>
        <w:div w:id="580333875">
          <w:marLeft w:val="60"/>
          <w:marRight w:val="60"/>
          <w:marTop w:val="100"/>
          <w:marBottom w:val="100"/>
          <w:divBdr>
            <w:top w:val="none" w:sz="0" w:space="0" w:color="auto"/>
            <w:left w:val="none" w:sz="0" w:space="0" w:color="auto"/>
            <w:bottom w:val="none" w:sz="0" w:space="0" w:color="auto"/>
            <w:right w:val="none" w:sz="0" w:space="0" w:color="auto"/>
          </w:divBdr>
        </w:div>
        <w:div w:id="1994292824">
          <w:marLeft w:val="60"/>
          <w:marRight w:val="60"/>
          <w:marTop w:val="100"/>
          <w:marBottom w:val="100"/>
          <w:divBdr>
            <w:top w:val="none" w:sz="0" w:space="0" w:color="auto"/>
            <w:left w:val="none" w:sz="0" w:space="0" w:color="auto"/>
            <w:bottom w:val="none" w:sz="0" w:space="0" w:color="auto"/>
            <w:right w:val="none" w:sz="0" w:space="0" w:color="auto"/>
          </w:divBdr>
        </w:div>
        <w:div w:id="630745336">
          <w:marLeft w:val="60"/>
          <w:marRight w:val="60"/>
          <w:marTop w:val="100"/>
          <w:marBottom w:val="100"/>
          <w:divBdr>
            <w:top w:val="none" w:sz="0" w:space="0" w:color="auto"/>
            <w:left w:val="none" w:sz="0" w:space="0" w:color="auto"/>
            <w:bottom w:val="none" w:sz="0" w:space="0" w:color="auto"/>
            <w:right w:val="none" w:sz="0" w:space="0" w:color="auto"/>
          </w:divBdr>
        </w:div>
        <w:div w:id="426124674">
          <w:marLeft w:val="60"/>
          <w:marRight w:val="60"/>
          <w:marTop w:val="100"/>
          <w:marBottom w:val="100"/>
          <w:divBdr>
            <w:top w:val="none" w:sz="0" w:space="0" w:color="auto"/>
            <w:left w:val="none" w:sz="0" w:space="0" w:color="auto"/>
            <w:bottom w:val="none" w:sz="0" w:space="0" w:color="auto"/>
            <w:right w:val="none" w:sz="0" w:space="0" w:color="auto"/>
          </w:divBdr>
        </w:div>
        <w:div w:id="164630553">
          <w:marLeft w:val="60"/>
          <w:marRight w:val="60"/>
          <w:marTop w:val="100"/>
          <w:marBottom w:val="100"/>
          <w:divBdr>
            <w:top w:val="none" w:sz="0" w:space="0" w:color="auto"/>
            <w:left w:val="none" w:sz="0" w:space="0" w:color="auto"/>
            <w:bottom w:val="none" w:sz="0" w:space="0" w:color="auto"/>
            <w:right w:val="none" w:sz="0" w:space="0" w:color="auto"/>
          </w:divBdr>
          <w:divsChild>
            <w:div w:id="2136213415">
              <w:marLeft w:val="0"/>
              <w:marRight w:val="0"/>
              <w:marTop w:val="0"/>
              <w:marBottom w:val="0"/>
              <w:divBdr>
                <w:top w:val="none" w:sz="0" w:space="0" w:color="auto"/>
                <w:left w:val="none" w:sz="0" w:space="0" w:color="auto"/>
                <w:bottom w:val="none" w:sz="0" w:space="0" w:color="auto"/>
                <w:right w:val="none" w:sz="0" w:space="0" w:color="auto"/>
              </w:divBdr>
            </w:div>
          </w:divsChild>
        </w:div>
        <w:div w:id="645862904">
          <w:marLeft w:val="60"/>
          <w:marRight w:val="60"/>
          <w:marTop w:val="100"/>
          <w:marBottom w:val="100"/>
          <w:divBdr>
            <w:top w:val="none" w:sz="0" w:space="0" w:color="auto"/>
            <w:left w:val="none" w:sz="0" w:space="0" w:color="auto"/>
            <w:bottom w:val="none" w:sz="0" w:space="0" w:color="auto"/>
            <w:right w:val="none" w:sz="0" w:space="0" w:color="auto"/>
          </w:divBdr>
        </w:div>
        <w:div w:id="1462528124">
          <w:marLeft w:val="60"/>
          <w:marRight w:val="60"/>
          <w:marTop w:val="100"/>
          <w:marBottom w:val="100"/>
          <w:divBdr>
            <w:top w:val="none" w:sz="0" w:space="0" w:color="auto"/>
            <w:left w:val="none" w:sz="0" w:space="0" w:color="auto"/>
            <w:bottom w:val="none" w:sz="0" w:space="0" w:color="auto"/>
            <w:right w:val="none" w:sz="0" w:space="0" w:color="auto"/>
          </w:divBdr>
        </w:div>
        <w:div w:id="294026872">
          <w:marLeft w:val="60"/>
          <w:marRight w:val="60"/>
          <w:marTop w:val="100"/>
          <w:marBottom w:val="100"/>
          <w:divBdr>
            <w:top w:val="none" w:sz="0" w:space="0" w:color="auto"/>
            <w:left w:val="none" w:sz="0" w:space="0" w:color="auto"/>
            <w:bottom w:val="none" w:sz="0" w:space="0" w:color="auto"/>
            <w:right w:val="none" w:sz="0" w:space="0" w:color="auto"/>
          </w:divBdr>
        </w:div>
        <w:div w:id="2095740412">
          <w:marLeft w:val="60"/>
          <w:marRight w:val="60"/>
          <w:marTop w:val="100"/>
          <w:marBottom w:val="100"/>
          <w:divBdr>
            <w:top w:val="none" w:sz="0" w:space="0" w:color="auto"/>
            <w:left w:val="none" w:sz="0" w:space="0" w:color="auto"/>
            <w:bottom w:val="none" w:sz="0" w:space="0" w:color="auto"/>
            <w:right w:val="none" w:sz="0" w:space="0" w:color="auto"/>
          </w:divBdr>
        </w:div>
        <w:div w:id="1848206862">
          <w:marLeft w:val="60"/>
          <w:marRight w:val="60"/>
          <w:marTop w:val="100"/>
          <w:marBottom w:val="100"/>
          <w:divBdr>
            <w:top w:val="none" w:sz="0" w:space="0" w:color="auto"/>
            <w:left w:val="none" w:sz="0" w:space="0" w:color="auto"/>
            <w:bottom w:val="none" w:sz="0" w:space="0" w:color="auto"/>
            <w:right w:val="none" w:sz="0" w:space="0" w:color="auto"/>
          </w:divBdr>
        </w:div>
        <w:div w:id="1069766641">
          <w:marLeft w:val="60"/>
          <w:marRight w:val="60"/>
          <w:marTop w:val="100"/>
          <w:marBottom w:val="100"/>
          <w:divBdr>
            <w:top w:val="none" w:sz="0" w:space="0" w:color="auto"/>
            <w:left w:val="none" w:sz="0" w:space="0" w:color="auto"/>
            <w:bottom w:val="none" w:sz="0" w:space="0" w:color="auto"/>
            <w:right w:val="none" w:sz="0" w:space="0" w:color="auto"/>
          </w:divBdr>
        </w:div>
        <w:div w:id="496654822">
          <w:marLeft w:val="60"/>
          <w:marRight w:val="60"/>
          <w:marTop w:val="100"/>
          <w:marBottom w:val="100"/>
          <w:divBdr>
            <w:top w:val="none" w:sz="0" w:space="0" w:color="auto"/>
            <w:left w:val="none" w:sz="0" w:space="0" w:color="auto"/>
            <w:bottom w:val="none" w:sz="0" w:space="0" w:color="auto"/>
            <w:right w:val="none" w:sz="0" w:space="0" w:color="auto"/>
          </w:divBdr>
          <w:divsChild>
            <w:div w:id="1744259595">
              <w:marLeft w:val="0"/>
              <w:marRight w:val="0"/>
              <w:marTop w:val="0"/>
              <w:marBottom w:val="0"/>
              <w:divBdr>
                <w:top w:val="none" w:sz="0" w:space="0" w:color="auto"/>
                <w:left w:val="none" w:sz="0" w:space="0" w:color="auto"/>
                <w:bottom w:val="none" w:sz="0" w:space="0" w:color="auto"/>
                <w:right w:val="none" w:sz="0" w:space="0" w:color="auto"/>
              </w:divBdr>
            </w:div>
          </w:divsChild>
        </w:div>
        <w:div w:id="2140342383">
          <w:marLeft w:val="60"/>
          <w:marRight w:val="60"/>
          <w:marTop w:val="100"/>
          <w:marBottom w:val="100"/>
          <w:divBdr>
            <w:top w:val="none" w:sz="0" w:space="0" w:color="auto"/>
            <w:left w:val="none" w:sz="0" w:space="0" w:color="auto"/>
            <w:bottom w:val="none" w:sz="0" w:space="0" w:color="auto"/>
            <w:right w:val="none" w:sz="0" w:space="0" w:color="auto"/>
          </w:divBdr>
        </w:div>
        <w:div w:id="74979117">
          <w:marLeft w:val="60"/>
          <w:marRight w:val="60"/>
          <w:marTop w:val="100"/>
          <w:marBottom w:val="100"/>
          <w:divBdr>
            <w:top w:val="none" w:sz="0" w:space="0" w:color="auto"/>
            <w:left w:val="none" w:sz="0" w:space="0" w:color="auto"/>
            <w:bottom w:val="none" w:sz="0" w:space="0" w:color="auto"/>
            <w:right w:val="none" w:sz="0" w:space="0" w:color="auto"/>
          </w:divBdr>
        </w:div>
        <w:div w:id="772046569">
          <w:marLeft w:val="60"/>
          <w:marRight w:val="60"/>
          <w:marTop w:val="100"/>
          <w:marBottom w:val="100"/>
          <w:divBdr>
            <w:top w:val="none" w:sz="0" w:space="0" w:color="auto"/>
            <w:left w:val="none" w:sz="0" w:space="0" w:color="auto"/>
            <w:bottom w:val="none" w:sz="0" w:space="0" w:color="auto"/>
            <w:right w:val="none" w:sz="0" w:space="0" w:color="auto"/>
          </w:divBdr>
        </w:div>
        <w:div w:id="1733963425">
          <w:marLeft w:val="60"/>
          <w:marRight w:val="60"/>
          <w:marTop w:val="100"/>
          <w:marBottom w:val="100"/>
          <w:divBdr>
            <w:top w:val="none" w:sz="0" w:space="0" w:color="auto"/>
            <w:left w:val="none" w:sz="0" w:space="0" w:color="auto"/>
            <w:bottom w:val="none" w:sz="0" w:space="0" w:color="auto"/>
            <w:right w:val="none" w:sz="0" w:space="0" w:color="auto"/>
          </w:divBdr>
        </w:div>
        <w:div w:id="1963999262">
          <w:marLeft w:val="60"/>
          <w:marRight w:val="60"/>
          <w:marTop w:val="100"/>
          <w:marBottom w:val="100"/>
          <w:divBdr>
            <w:top w:val="none" w:sz="0" w:space="0" w:color="auto"/>
            <w:left w:val="none" w:sz="0" w:space="0" w:color="auto"/>
            <w:bottom w:val="none" w:sz="0" w:space="0" w:color="auto"/>
            <w:right w:val="none" w:sz="0" w:space="0" w:color="auto"/>
          </w:divBdr>
        </w:div>
        <w:div w:id="1244755658">
          <w:marLeft w:val="60"/>
          <w:marRight w:val="60"/>
          <w:marTop w:val="100"/>
          <w:marBottom w:val="100"/>
          <w:divBdr>
            <w:top w:val="none" w:sz="0" w:space="0" w:color="auto"/>
            <w:left w:val="none" w:sz="0" w:space="0" w:color="auto"/>
            <w:bottom w:val="none" w:sz="0" w:space="0" w:color="auto"/>
            <w:right w:val="none" w:sz="0" w:space="0" w:color="auto"/>
          </w:divBdr>
        </w:div>
        <w:div w:id="1572809098">
          <w:marLeft w:val="60"/>
          <w:marRight w:val="60"/>
          <w:marTop w:val="100"/>
          <w:marBottom w:val="100"/>
          <w:divBdr>
            <w:top w:val="none" w:sz="0" w:space="0" w:color="auto"/>
            <w:left w:val="none" w:sz="0" w:space="0" w:color="auto"/>
            <w:bottom w:val="none" w:sz="0" w:space="0" w:color="auto"/>
            <w:right w:val="none" w:sz="0" w:space="0" w:color="auto"/>
          </w:divBdr>
          <w:divsChild>
            <w:div w:id="1048144602">
              <w:marLeft w:val="0"/>
              <w:marRight w:val="0"/>
              <w:marTop w:val="0"/>
              <w:marBottom w:val="0"/>
              <w:divBdr>
                <w:top w:val="none" w:sz="0" w:space="0" w:color="auto"/>
                <w:left w:val="none" w:sz="0" w:space="0" w:color="auto"/>
                <w:bottom w:val="none" w:sz="0" w:space="0" w:color="auto"/>
                <w:right w:val="none" w:sz="0" w:space="0" w:color="auto"/>
              </w:divBdr>
            </w:div>
          </w:divsChild>
        </w:div>
        <w:div w:id="868377758">
          <w:marLeft w:val="60"/>
          <w:marRight w:val="60"/>
          <w:marTop w:val="100"/>
          <w:marBottom w:val="100"/>
          <w:divBdr>
            <w:top w:val="none" w:sz="0" w:space="0" w:color="auto"/>
            <w:left w:val="none" w:sz="0" w:space="0" w:color="auto"/>
            <w:bottom w:val="none" w:sz="0" w:space="0" w:color="auto"/>
            <w:right w:val="none" w:sz="0" w:space="0" w:color="auto"/>
          </w:divBdr>
        </w:div>
        <w:div w:id="688920674">
          <w:marLeft w:val="60"/>
          <w:marRight w:val="60"/>
          <w:marTop w:val="100"/>
          <w:marBottom w:val="100"/>
          <w:divBdr>
            <w:top w:val="none" w:sz="0" w:space="0" w:color="auto"/>
            <w:left w:val="none" w:sz="0" w:space="0" w:color="auto"/>
            <w:bottom w:val="none" w:sz="0" w:space="0" w:color="auto"/>
            <w:right w:val="none" w:sz="0" w:space="0" w:color="auto"/>
          </w:divBdr>
        </w:div>
        <w:div w:id="2015646499">
          <w:marLeft w:val="60"/>
          <w:marRight w:val="60"/>
          <w:marTop w:val="100"/>
          <w:marBottom w:val="100"/>
          <w:divBdr>
            <w:top w:val="none" w:sz="0" w:space="0" w:color="auto"/>
            <w:left w:val="none" w:sz="0" w:space="0" w:color="auto"/>
            <w:bottom w:val="none" w:sz="0" w:space="0" w:color="auto"/>
            <w:right w:val="none" w:sz="0" w:space="0" w:color="auto"/>
          </w:divBdr>
        </w:div>
        <w:div w:id="4134292">
          <w:marLeft w:val="60"/>
          <w:marRight w:val="60"/>
          <w:marTop w:val="100"/>
          <w:marBottom w:val="100"/>
          <w:divBdr>
            <w:top w:val="none" w:sz="0" w:space="0" w:color="auto"/>
            <w:left w:val="none" w:sz="0" w:space="0" w:color="auto"/>
            <w:bottom w:val="none" w:sz="0" w:space="0" w:color="auto"/>
            <w:right w:val="none" w:sz="0" w:space="0" w:color="auto"/>
          </w:divBdr>
        </w:div>
        <w:div w:id="1605722551">
          <w:marLeft w:val="60"/>
          <w:marRight w:val="60"/>
          <w:marTop w:val="100"/>
          <w:marBottom w:val="100"/>
          <w:divBdr>
            <w:top w:val="none" w:sz="0" w:space="0" w:color="auto"/>
            <w:left w:val="none" w:sz="0" w:space="0" w:color="auto"/>
            <w:bottom w:val="none" w:sz="0" w:space="0" w:color="auto"/>
            <w:right w:val="none" w:sz="0" w:space="0" w:color="auto"/>
          </w:divBdr>
        </w:div>
        <w:div w:id="1384718291">
          <w:marLeft w:val="60"/>
          <w:marRight w:val="60"/>
          <w:marTop w:val="100"/>
          <w:marBottom w:val="100"/>
          <w:divBdr>
            <w:top w:val="none" w:sz="0" w:space="0" w:color="auto"/>
            <w:left w:val="none" w:sz="0" w:space="0" w:color="auto"/>
            <w:bottom w:val="none" w:sz="0" w:space="0" w:color="auto"/>
            <w:right w:val="none" w:sz="0" w:space="0" w:color="auto"/>
          </w:divBdr>
          <w:divsChild>
            <w:div w:id="1586838628">
              <w:marLeft w:val="0"/>
              <w:marRight w:val="0"/>
              <w:marTop w:val="0"/>
              <w:marBottom w:val="0"/>
              <w:divBdr>
                <w:top w:val="none" w:sz="0" w:space="0" w:color="auto"/>
                <w:left w:val="none" w:sz="0" w:space="0" w:color="auto"/>
                <w:bottom w:val="none" w:sz="0" w:space="0" w:color="auto"/>
                <w:right w:val="none" w:sz="0" w:space="0" w:color="auto"/>
              </w:divBdr>
            </w:div>
          </w:divsChild>
        </w:div>
        <w:div w:id="2050258791">
          <w:marLeft w:val="60"/>
          <w:marRight w:val="60"/>
          <w:marTop w:val="100"/>
          <w:marBottom w:val="100"/>
          <w:divBdr>
            <w:top w:val="none" w:sz="0" w:space="0" w:color="auto"/>
            <w:left w:val="none" w:sz="0" w:space="0" w:color="auto"/>
            <w:bottom w:val="none" w:sz="0" w:space="0" w:color="auto"/>
            <w:right w:val="none" w:sz="0" w:space="0" w:color="auto"/>
          </w:divBdr>
        </w:div>
        <w:div w:id="192964674">
          <w:marLeft w:val="60"/>
          <w:marRight w:val="60"/>
          <w:marTop w:val="100"/>
          <w:marBottom w:val="100"/>
          <w:divBdr>
            <w:top w:val="none" w:sz="0" w:space="0" w:color="auto"/>
            <w:left w:val="none" w:sz="0" w:space="0" w:color="auto"/>
            <w:bottom w:val="none" w:sz="0" w:space="0" w:color="auto"/>
            <w:right w:val="none" w:sz="0" w:space="0" w:color="auto"/>
          </w:divBdr>
          <w:divsChild>
            <w:div w:id="1339036083">
              <w:marLeft w:val="0"/>
              <w:marRight w:val="0"/>
              <w:marTop w:val="0"/>
              <w:marBottom w:val="0"/>
              <w:divBdr>
                <w:top w:val="none" w:sz="0" w:space="0" w:color="auto"/>
                <w:left w:val="none" w:sz="0" w:space="0" w:color="auto"/>
                <w:bottom w:val="none" w:sz="0" w:space="0" w:color="auto"/>
                <w:right w:val="none" w:sz="0" w:space="0" w:color="auto"/>
              </w:divBdr>
            </w:div>
          </w:divsChild>
        </w:div>
        <w:div w:id="1243491988">
          <w:marLeft w:val="60"/>
          <w:marRight w:val="60"/>
          <w:marTop w:val="100"/>
          <w:marBottom w:val="100"/>
          <w:divBdr>
            <w:top w:val="none" w:sz="0" w:space="0" w:color="auto"/>
            <w:left w:val="none" w:sz="0" w:space="0" w:color="auto"/>
            <w:bottom w:val="none" w:sz="0" w:space="0" w:color="auto"/>
            <w:right w:val="none" w:sz="0" w:space="0" w:color="auto"/>
          </w:divBdr>
        </w:div>
        <w:div w:id="1772165070">
          <w:marLeft w:val="60"/>
          <w:marRight w:val="60"/>
          <w:marTop w:val="100"/>
          <w:marBottom w:val="100"/>
          <w:divBdr>
            <w:top w:val="none" w:sz="0" w:space="0" w:color="auto"/>
            <w:left w:val="none" w:sz="0" w:space="0" w:color="auto"/>
            <w:bottom w:val="none" w:sz="0" w:space="0" w:color="auto"/>
            <w:right w:val="none" w:sz="0" w:space="0" w:color="auto"/>
          </w:divBdr>
        </w:div>
        <w:div w:id="1456293640">
          <w:marLeft w:val="60"/>
          <w:marRight w:val="60"/>
          <w:marTop w:val="100"/>
          <w:marBottom w:val="100"/>
          <w:divBdr>
            <w:top w:val="none" w:sz="0" w:space="0" w:color="auto"/>
            <w:left w:val="none" w:sz="0" w:space="0" w:color="auto"/>
            <w:bottom w:val="none" w:sz="0" w:space="0" w:color="auto"/>
            <w:right w:val="none" w:sz="0" w:space="0" w:color="auto"/>
          </w:divBdr>
        </w:div>
        <w:div w:id="639304142">
          <w:marLeft w:val="60"/>
          <w:marRight w:val="60"/>
          <w:marTop w:val="100"/>
          <w:marBottom w:val="100"/>
          <w:divBdr>
            <w:top w:val="none" w:sz="0" w:space="0" w:color="auto"/>
            <w:left w:val="none" w:sz="0" w:space="0" w:color="auto"/>
            <w:bottom w:val="none" w:sz="0" w:space="0" w:color="auto"/>
            <w:right w:val="none" w:sz="0" w:space="0" w:color="auto"/>
          </w:divBdr>
        </w:div>
        <w:div w:id="1428816009">
          <w:marLeft w:val="60"/>
          <w:marRight w:val="60"/>
          <w:marTop w:val="100"/>
          <w:marBottom w:val="100"/>
          <w:divBdr>
            <w:top w:val="none" w:sz="0" w:space="0" w:color="auto"/>
            <w:left w:val="none" w:sz="0" w:space="0" w:color="auto"/>
            <w:bottom w:val="none" w:sz="0" w:space="0" w:color="auto"/>
            <w:right w:val="none" w:sz="0" w:space="0" w:color="auto"/>
          </w:divBdr>
        </w:div>
        <w:div w:id="312032480">
          <w:marLeft w:val="60"/>
          <w:marRight w:val="60"/>
          <w:marTop w:val="100"/>
          <w:marBottom w:val="100"/>
          <w:divBdr>
            <w:top w:val="none" w:sz="0" w:space="0" w:color="auto"/>
            <w:left w:val="none" w:sz="0" w:space="0" w:color="auto"/>
            <w:bottom w:val="none" w:sz="0" w:space="0" w:color="auto"/>
            <w:right w:val="none" w:sz="0" w:space="0" w:color="auto"/>
          </w:divBdr>
        </w:div>
        <w:div w:id="1725252737">
          <w:marLeft w:val="60"/>
          <w:marRight w:val="60"/>
          <w:marTop w:val="100"/>
          <w:marBottom w:val="100"/>
          <w:divBdr>
            <w:top w:val="none" w:sz="0" w:space="0" w:color="auto"/>
            <w:left w:val="none" w:sz="0" w:space="0" w:color="auto"/>
            <w:bottom w:val="none" w:sz="0" w:space="0" w:color="auto"/>
            <w:right w:val="none" w:sz="0" w:space="0" w:color="auto"/>
          </w:divBdr>
          <w:divsChild>
            <w:div w:id="1712069046">
              <w:marLeft w:val="0"/>
              <w:marRight w:val="0"/>
              <w:marTop w:val="0"/>
              <w:marBottom w:val="0"/>
              <w:divBdr>
                <w:top w:val="none" w:sz="0" w:space="0" w:color="auto"/>
                <w:left w:val="none" w:sz="0" w:space="0" w:color="auto"/>
                <w:bottom w:val="none" w:sz="0" w:space="0" w:color="auto"/>
                <w:right w:val="none" w:sz="0" w:space="0" w:color="auto"/>
              </w:divBdr>
            </w:div>
          </w:divsChild>
        </w:div>
        <w:div w:id="896941984">
          <w:marLeft w:val="60"/>
          <w:marRight w:val="60"/>
          <w:marTop w:val="100"/>
          <w:marBottom w:val="100"/>
          <w:divBdr>
            <w:top w:val="none" w:sz="0" w:space="0" w:color="auto"/>
            <w:left w:val="none" w:sz="0" w:space="0" w:color="auto"/>
            <w:bottom w:val="none" w:sz="0" w:space="0" w:color="auto"/>
            <w:right w:val="none" w:sz="0" w:space="0" w:color="auto"/>
          </w:divBdr>
        </w:div>
        <w:div w:id="1739790179">
          <w:marLeft w:val="60"/>
          <w:marRight w:val="60"/>
          <w:marTop w:val="100"/>
          <w:marBottom w:val="100"/>
          <w:divBdr>
            <w:top w:val="none" w:sz="0" w:space="0" w:color="auto"/>
            <w:left w:val="none" w:sz="0" w:space="0" w:color="auto"/>
            <w:bottom w:val="none" w:sz="0" w:space="0" w:color="auto"/>
            <w:right w:val="none" w:sz="0" w:space="0" w:color="auto"/>
          </w:divBdr>
        </w:div>
        <w:div w:id="829835772">
          <w:marLeft w:val="60"/>
          <w:marRight w:val="60"/>
          <w:marTop w:val="100"/>
          <w:marBottom w:val="100"/>
          <w:divBdr>
            <w:top w:val="none" w:sz="0" w:space="0" w:color="auto"/>
            <w:left w:val="none" w:sz="0" w:space="0" w:color="auto"/>
            <w:bottom w:val="none" w:sz="0" w:space="0" w:color="auto"/>
            <w:right w:val="none" w:sz="0" w:space="0" w:color="auto"/>
          </w:divBdr>
        </w:div>
        <w:div w:id="1433816797">
          <w:marLeft w:val="60"/>
          <w:marRight w:val="60"/>
          <w:marTop w:val="100"/>
          <w:marBottom w:val="100"/>
          <w:divBdr>
            <w:top w:val="none" w:sz="0" w:space="0" w:color="auto"/>
            <w:left w:val="none" w:sz="0" w:space="0" w:color="auto"/>
            <w:bottom w:val="none" w:sz="0" w:space="0" w:color="auto"/>
            <w:right w:val="none" w:sz="0" w:space="0" w:color="auto"/>
          </w:divBdr>
        </w:div>
        <w:div w:id="336268150">
          <w:marLeft w:val="60"/>
          <w:marRight w:val="60"/>
          <w:marTop w:val="100"/>
          <w:marBottom w:val="100"/>
          <w:divBdr>
            <w:top w:val="none" w:sz="0" w:space="0" w:color="auto"/>
            <w:left w:val="none" w:sz="0" w:space="0" w:color="auto"/>
            <w:bottom w:val="none" w:sz="0" w:space="0" w:color="auto"/>
            <w:right w:val="none" w:sz="0" w:space="0" w:color="auto"/>
          </w:divBdr>
        </w:div>
        <w:div w:id="1223322914">
          <w:marLeft w:val="60"/>
          <w:marRight w:val="60"/>
          <w:marTop w:val="100"/>
          <w:marBottom w:val="100"/>
          <w:divBdr>
            <w:top w:val="none" w:sz="0" w:space="0" w:color="auto"/>
            <w:left w:val="none" w:sz="0" w:space="0" w:color="auto"/>
            <w:bottom w:val="none" w:sz="0" w:space="0" w:color="auto"/>
            <w:right w:val="none" w:sz="0" w:space="0" w:color="auto"/>
          </w:divBdr>
        </w:div>
        <w:div w:id="1578249789">
          <w:marLeft w:val="60"/>
          <w:marRight w:val="60"/>
          <w:marTop w:val="100"/>
          <w:marBottom w:val="100"/>
          <w:divBdr>
            <w:top w:val="none" w:sz="0" w:space="0" w:color="auto"/>
            <w:left w:val="none" w:sz="0" w:space="0" w:color="auto"/>
            <w:bottom w:val="none" w:sz="0" w:space="0" w:color="auto"/>
            <w:right w:val="none" w:sz="0" w:space="0" w:color="auto"/>
          </w:divBdr>
        </w:div>
        <w:div w:id="10571502">
          <w:marLeft w:val="60"/>
          <w:marRight w:val="60"/>
          <w:marTop w:val="100"/>
          <w:marBottom w:val="100"/>
          <w:divBdr>
            <w:top w:val="none" w:sz="0" w:space="0" w:color="auto"/>
            <w:left w:val="none" w:sz="0" w:space="0" w:color="auto"/>
            <w:bottom w:val="none" w:sz="0" w:space="0" w:color="auto"/>
            <w:right w:val="none" w:sz="0" w:space="0" w:color="auto"/>
          </w:divBdr>
        </w:div>
        <w:div w:id="320737353">
          <w:marLeft w:val="60"/>
          <w:marRight w:val="60"/>
          <w:marTop w:val="100"/>
          <w:marBottom w:val="100"/>
          <w:divBdr>
            <w:top w:val="none" w:sz="0" w:space="0" w:color="auto"/>
            <w:left w:val="none" w:sz="0" w:space="0" w:color="auto"/>
            <w:bottom w:val="none" w:sz="0" w:space="0" w:color="auto"/>
            <w:right w:val="none" w:sz="0" w:space="0" w:color="auto"/>
          </w:divBdr>
        </w:div>
        <w:div w:id="1222671004">
          <w:marLeft w:val="60"/>
          <w:marRight w:val="60"/>
          <w:marTop w:val="100"/>
          <w:marBottom w:val="100"/>
          <w:divBdr>
            <w:top w:val="none" w:sz="0" w:space="0" w:color="auto"/>
            <w:left w:val="none" w:sz="0" w:space="0" w:color="auto"/>
            <w:bottom w:val="none" w:sz="0" w:space="0" w:color="auto"/>
            <w:right w:val="none" w:sz="0" w:space="0" w:color="auto"/>
          </w:divBdr>
          <w:divsChild>
            <w:div w:id="1540509977">
              <w:marLeft w:val="0"/>
              <w:marRight w:val="0"/>
              <w:marTop w:val="0"/>
              <w:marBottom w:val="0"/>
              <w:divBdr>
                <w:top w:val="none" w:sz="0" w:space="0" w:color="auto"/>
                <w:left w:val="none" w:sz="0" w:space="0" w:color="auto"/>
                <w:bottom w:val="none" w:sz="0" w:space="0" w:color="auto"/>
                <w:right w:val="none" w:sz="0" w:space="0" w:color="auto"/>
              </w:divBdr>
            </w:div>
          </w:divsChild>
        </w:div>
        <w:div w:id="1851597808">
          <w:marLeft w:val="60"/>
          <w:marRight w:val="60"/>
          <w:marTop w:val="100"/>
          <w:marBottom w:val="100"/>
          <w:divBdr>
            <w:top w:val="none" w:sz="0" w:space="0" w:color="auto"/>
            <w:left w:val="none" w:sz="0" w:space="0" w:color="auto"/>
            <w:bottom w:val="none" w:sz="0" w:space="0" w:color="auto"/>
            <w:right w:val="none" w:sz="0" w:space="0" w:color="auto"/>
          </w:divBdr>
        </w:div>
        <w:div w:id="1304038221">
          <w:marLeft w:val="60"/>
          <w:marRight w:val="60"/>
          <w:marTop w:val="100"/>
          <w:marBottom w:val="100"/>
          <w:divBdr>
            <w:top w:val="none" w:sz="0" w:space="0" w:color="auto"/>
            <w:left w:val="none" w:sz="0" w:space="0" w:color="auto"/>
            <w:bottom w:val="none" w:sz="0" w:space="0" w:color="auto"/>
            <w:right w:val="none" w:sz="0" w:space="0" w:color="auto"/>
          </w:divBdr>
        </w:div>
        <w:div w:id="526411233">
          <w:marLeft w:val="60"/>
          <w:marRight w:val="60"/>
          <w:marTop w:val="100"/>
          <w:marBottom w:val="100"/>
          <w:divBdr>
            <w:top w:val="none" w:sz="0" w:space="0" w:color="auto"/>
            <w:left w:val="none" w:sz="0" w:space="0" w:color="auto"/>
            <w:bottom w:val="none" w:sz="0" w:space="0" w:color="auto"/>
            <w:right w:val="none" w:sz="0" w:space="0" w:color="auto"/>
          </w:divBdr>
        </w:div>
        <w:div w:id="150292245">
          <w:marLeft w:val="60"/>
          <w:marRight w:val="60"/>
          <w:marTop w:val="100"/>
          <w:marBottom w:val="100"/>
          <w:divBdr>
            <w:top w:val="none" w:sz="0" w:space="0" w:color="auto"/>
            <w:left w:val="none" w:sz="0" w:space="0" w:color="auto"/>
            <w:bottom w:val="none" w:sz="0" w:space="0" w:color="auto"/>
            <w:right w:val="none" w:sz="0" w:space="0" w:color="auto"/>
          </w:divBdr>
        </w:div>
        <w:div w:id="540173361">
          <w:marLeft w:val="60"/>
          <w:marRight w:val="60"/>
          <w:marTop w:val="100"/>
          <w:marBottom w:val="100"/>
          <w:divBdr>
            <w:top w:val="none" w:sz="0" w:space="0" w:color="auto"/>
            <w:left w:val="none" w:sz="0" w:space="0" w:color="auto"/>
            <w:bottom w:val="none" w:sz="0" w:space="0" w:color="auto"/>
            <w:right w:val="none" w:sz="0" w:space="0" w:color="auto"/>
          </w:divBdr>
        </w:div>
        <w:div w:id="1511673386">
          <w:marLeft w:val="60"/>
          <w:marRight w:val="60"/>
          <w:marTop w:val="100"/>
          <w:marBottom w:val="100"/>
          <w:divBdr>
            <w:top w:val="none" w:sz="0" w:space="0" w:color="auto"/>
            <w:left w:val="none" w:sz="0" w:space="0" w:color="auto"/>
            <w:bottom w:val="none" w:sz="0" w:space="0" w:color="auto"/>
            <w:right w:val="none" w:sz="0" w:space="0" w:color="auto"/>
          </w:divBdr>
        </w:div>
        <w:div w:id="1567379406">
          <w:marLeft w:val="60"/>
          <w:marRight w:val="60"/>
          <w:marTop w:val="100"/>
          <w:marBottom w:val="100"/>
          <w:divBdr>
            <w:top w:val="none" w:sz="0" w:space="0" w:color="auto"/>
            <w:left w:val="none" w:sz="0" w:space="0" w:color="auto"/>
            <w:bottom w:val="none" w:sz="0" w:space="0" w:color="auto"/>
            <w:right w:val="none" w:sz="0" w:space="0" w:color="auto"/>
          </w:divBdr>
          <w:divsChild>
            <w:div w:id="1116756123">
              <w:marLeft w:val="0"/>
              <w:marRight w:val="0"/>
              <w:marTop w:val="0"/>
              <w:marBottom w:val="0"/>
              <w:divBdr>
                <w:top w:val="none" w:sz="0" w:space="0" w:color="auto"/>
                <w:left w:val="none" w:sz="0" w:space="0" w:color="auto"/>
                <w:bottom w:val="none" w:sz="0" w:space="0" w:color="auto"/>
                <w:right w:val="none" w:sz="0" w:space="0" w:color="auto"/>
              </w:divBdr>
            </w:div>
          </w:divsChild>
        </w:div>
        <w:div w:id="1137381897">
          <w:marLeft w:val="60"/>
          <w:marRight w:val="60"/>
          <w:marTop w:val="100"/>
          <w:marBottom w:val="100"/>
          <w:divBdr>
            <w:top w:val="none" w:sz="0" w:space="0" w:color="auto"/>
            <w:left w:val="none" w:sz="0" w:space="0" w:color="auto"/>
            <w:bottom w:val="none" w:sz="0" w:space="0" w:color="auto"/>
            <w:right w:val="none" w:sz="0" w:space="0" w:color="auto"/>
          </w:divBdr>
        </w:div>
        <w:div w:id="1975138943">
          <w:marLeft w:val="60"/>
          <w:marRight w:val="60"/>
          <w:marTop w:val="100"/>
          <w:marBottom w:val="100"/>
          <w:divBdr>
            <w:top w:val="none" w:sz="0" w:space="0" w:color="auto"/>
            <w:left w:val="none" w:sz="0" w:space="0" w:color="auto"/>
            <w:bottom w:val="none" w:sz="0" w:space="0" w:color="auto"/>
            <w:right w:val="none" w:sz="0" w:space="0" w:color="auto"/>
          </w:divBdr>
        </w:div>
        <w:div w:id="553664355">
          <w:marLeft w:val="60"/>
          <w:marRight w:val="60"/>
          <w:marTop w:val="100"/>
          <w:marBottom w:val="100"/>
          <w:divBdr>
            <w:top w:val="none" w:sz="0" w:space="0" w:color="auto"/>
            <w:left w:val="none" w:sz="0" w:space="0" w:color="auto"/>
            <w:bottom w:val="none" w:sz="0" w:space="0" w:color="auto"/>
            <w:right w:val="none" w:sz="0" w:space="0" w:color="auto"/>
          </w:divBdr>
        </w:div>
        <w:div w:id="1433211136">
          <w:marLeft w:val="60"/>
          <w:marRight w:val="60"/>
          <w:marTop w:val="100"/>
          <w:marBottom w:val="100"/>
          <w:divBdr>
            <w:top w:val="none" w:sz="0" w:space="0" w:color="auto"/>
            <w:left w:val="none" w:sz="0" w:space="0" w:color="auto"/>
            <w:bottom w:val="none" w:sz="0" w:space="0" w:color="auto"/>
            <w:right w:val="none" w:sz="0" w:space="0" w:color="auto"/>
          </w:divBdr>
        </w:div>
        <w:div w:id="1001809720">
          <w:marLeft w:val="60"/>
          <w:marRight w:val="60"/>
          <w:marTop w:val="100"/>
          <w:marBottom w:val="100"/>
          <w:divBdr>
            <w:top w:val="none" w:sz="0" w:space="0" w:color="auto"/>
            <w:left w:val="none" w:sz="0" w:space="0" w:color="auto"/>
            <w:bottom w:val="none" w:sz="0" w:space="0" w:color="auto"/>
            <w:right w:val="none" w:sz="0" w:space="0" w:color="auto"/>
          </w:divBdr>
        </w:div>
        <w:div w:id="116918864">
          <w:marLeft w:val="60"/>
          <w:marRight w:val="60"/>
          <w:marTop w:val="100"/>
          <w:marBottom w:val="100"/>
          <w:divBdr>
            <w:top w:val="none" w:sz="0" w:space="0" w:color="auto"/>
            <w:left w:val="none" w:sz="0" w:space="0" w:color="auto"/>
            <w:bottom w:val="none" w:sz="0" w:space="0" w:color="auto"/>
            <w:right w:val="none" w:sz="0" w:space="0" w:color="auto"/>
          </w:divBdr>
        </w:div>
        <w:div w:id="411321452">
          <w:marLeft w:val="60"/>
          <w:marRight w:val="60"/>
          <w:marTop w:val="100"/>
          <w:marBottom w:val="100"/>
          <w:divBdr>
            <w:top w:val="none" w:sz="0" w:space="0" w:color="auto"/>
            <w:left w:val="none" w:sz="0" w:space="0" w:color="auto"/>
            <w:bottom w:val="none" w:sz="0" w:space="0" w:color="auto"/>
            <w:right w:val="none" w:sz="0" w:space="0" w:color="auto"/>
          </w:divBdr>
          <w:divsChild>
            <w:div w:id="598371626">
              <w:marLeft w:val="0"/>
              <w:marRight w:val="0"/>
              <w:marTop w:val="0"/>
              <w:marBottom w:val="0"/>
              <w:divBdr>
                <w:top w:val="none" w:sz="0" w:space="0" w:color="auto"/>
                <w:left w:val="none" w:sz="0" w:space="0" w:color="auto"/>
                <w:bottom w:val="none" w:sz="0" w:space="0" w:color="auto"/>
                <w:right w:val="none" w:sz="0" w:space="0" w:color="auto"/>
              </w:divBdr>
            </w:div>
          </w:divsChild>
        </w:div>
        <w:div w:id="2055542521">
          <w:marLeft w:val="60"/>
          <w:marRight w:val="60"/>
          <w:marTop w:val="100"/>
          <w:marBottom w:val="100"/>
          <w:divBdr>
            <w:top w:val="none" w:sz="0" w:space="0" w:color="auto"/>
            <w:left w:val="none" w:sz="0" w:space="0" w:color="auto"/>
            <w:bottom w:val="none" w:sz="0" w:space="0" w:color="auto"/>
            <w:right w:val="none" w:sz="0" w:space="0" w:color="auto"/>
          </w:divBdr>
        </w:div>
        <w:div w:id="1715808321">
          <w:marLeft w:val="60"/>
          <w:marRight w:val="60"/>
          <w:marTop w:val="100"/>
          <w:marBottom w:val="100"/>
          <w:divBdr>
            <w:top w:val="none" w:sz="0" w:space="0" w:color="auto"/>
            <w:left w:val="none" w:sz="0" w:space="0" w:color="auto"/>
            <w:bottom w:val="none" w:sz="0" w:space="0" w:color="auto"/>
            <w:right w:val="none" w:sz="0" w:space="0" w:color="auto"/>
          </w:divBdr>
        </w:div>
        <w:div w:id="1240216535">
          <w:marLeft w:val="60"/>
          <w:marRight w:val="60"/>
          <w:marTop w:val="100"/>
          <w:marBottom w:val="100"/>
          <w:divBdr>
            <w:top w:val="none" w:sz="0" w:space="0" w:color="auto"/>
            <w:left w:val="none" w:sz="0" w:space="0" w:color="auto"/>
            <w:bottom w:val="none" w:sz="0" w:space="0" w:color="auto"/>
            <w:right w:val="none" w:sz="0" w:space="0" w:color="auto"/>
          </w:divBdr>
        </w:div>
        <w:div w:id="1142893119">
          <w:marLeft w:val="60"/>
          <w:marRight w:val="60"/>
          <w:marTop w:val="100"/>
          <w:marBottom w:val="100"/>
          <w:divBdr>
            <w:top w:val="none" w:sz="0" w:space="0" w:color="auto"/>
            <w:left w:val="none" w:sz="0" w:space="0" w:color="auto"/>
            <w:bottom w:val="none" w:sz="0" w:space="0" w:color="auto"/>
            <w:right w:val="none" w:sz="0" w:space="0" w:color="auto"/>
          </w:divBdr>
        </w:div>
        <w:div w:id="1163353654">
          <w:marLeft w:val="60"/>
          <w:marRight w:val="60"/>
          <w:marTop w:val="100"/>
          <w:marBottom w:val="100"/>
          <w:divBdr>
            <w:top w:val="none" w:sz="0" w:space="0" w:color="auto"/>
            <w:left w:val="none" w:sz="0" w:space="0" w:color="auto"/>
            <w:bottom w:val="none" w:sz="0" w:space="0" w:color="auto"/>
            <w:right w:val="none" w:sz="0" w:space="0" w:color="auto"/>
          </w:divBdr>
        </w:div>
        <w:div w:id="1940528780">
          <w:marLeft w:val="60"/>
          <w:marRight w:val="60"/>
          <w:marTop w:val="100"/>
          <w:marBottom w:val="100"/>
          <w:divBdr>
            <w:top w:val="none" w:sz="0" w:space="0" w:color="auto"/>
            <w:left w:val="none" w:sz="0" w:space="0" w:color="auto"/>
            <w:bottom w:val="none" w:sz="0" w:space="0" w:color="auto"/>
            <w:right w:val="none" w:sz="0" w:space="0" w:color="auto"/>
          </w:divBdr>
        </w:div>
        <w:div w:id="941306441">
          <w:marLeft w:val="60"/>
          <w:marRight w:val="60"/>
          <w:marTop w:val="100"/>
          <w:marBottom w:val="100"/>
          <w:divBdr>
            <w:top w:val="none" w:sz="0" w:space="0" w:color="auto"/>
            <w:left w:val="none" w:sz="0" w:space="0" w:color="auto"/>
            <w:bottom w:val="none" w:sz="0" w:space="0" w:color="auto"/>
            <w:right w:val="none" w:sz="0" w:space="0" w:color="auto"/>
          </w:divBdr>
          <w:divsChild>
            <w:div w:id="2083094425">
              <w:marLeft w:val="0"/>
              <w:marRight w:val="0"/>
              <w:marTop w:val="0"/>
              <w:marBottom w:val="0"/>
              <w:divBdr>
                <w:top w:val="none" w:sz="0" w:space="0" w:color="auto"/>
                <w:left w:val="none" w:sz="0" w:space="0" w:color="auto"/>
                <w:bottom w:val="none" w:sz="0" w:space="0" w:color="auto"/>
                <w:right w:val="none" w:sz="0" w:space="0" w:color="auto"/>
              </w:divBdr>
            </w:div>
          </w:divsChild>
        </w:div>
        <w:div w:id="542520556">
          <w:marLeft w:val="60"/>
          <w:marRight w:val="60"/>
          <w:marTop w:val="100"/>
          <w:marBottom w:val="100"/>
          <w:divBdr>
            <w:top w:val="none" w:sz="0" w:space="0" w:color="auto"/>
            <w:left w:val="none" w:sz="0" w:space="0" w:color="auto"/>
            <w:bottom w:val="none" w:sz="0" w:space="0" w:color="auto"/>
            <w:right w:val="none" w:sz="0" w:space="0" w:color="auto"/>
          </w:divBdr>
        </w:div>
        <w:div w:id="1222212217">
          <w:marLeft w:val="60"/>
          <w:marRight w:val="60"/>
          <w:marTop w:val="100"/>
          <w:marBottom w:val="100"/>
          <w:divBdr>
            <w:top w:val="none" w:sz="0" w:space="0" w:color="auto"/>
            <w:left w:val="none" w:sz="0" w:space="0" w:color="auto"/>
            <w:bottom w:val="none" w:sz="0" w:space="0" w:color="auto"/>
            <w:right w:val="none" w:sz="0" w:space="0" w:color="auto"/>
          </w:divBdr>
        </w:div>
        <w:div w:id="857889756">
          <w:marLeft w:val="60"/>
          <w:marRight w:val="60"/>
          <w:marTop w:val="100"/>
          <w:marBottom w:val="100"/>
          <w:divBdr>
            <w:top w:val="none" w:sz="0" w:space="0" w:color="auto"/>
            <w:left w:val="none" w:sz="0" w:space="0" w:color="auto"/>
            <w:bottom w:val="none" w:sz="0" w:space="0" w:color="auto"/>
            <w:right w:val="none" w:sz="0" w:space="0" w:color="auto"/>
          </w:divBdr>
        </w:div>
        <w:div w:id="555775717">
          <w:marLeft w:val="60"/>
          <w:marRight w:val="60"/>
          <w:marTop w:val="100"/>
          <w:marBottom w:val="100"/>
          <w:divBdr>
            <w:top w:val="none" w:sz="0" w:space="0" w:color="auto"/>
            <w:left w:val="none" w:sz="0" w:space="0" w:color="auto"/>
            <w:bottom w:val="none" w:sz="0" w:space="0" w:color="auto"/>
            <w:right w:val="none" w:sz="0" w:space="0" w:color="auto"/>
          </w:divBdr>
        </w:div>
        <w:div w:id="1833830007">
          <w:marLeft w:val="60"/>
          <w:marRight w:val="60"/>
          <w:marTop w:val="100"/>
          <w:marBottom w:val="100"/>
          <w:divBdr>
            <w:top w:val="none" w:sz="0" w:space="0" w:color="auto"/>
            <w:left w:val="none" w:sz="0" w:space="0" w:color="auto"/>
            <w:bottom w:val="none" w:sz="0" w:space="0" w:color="auto"/>
            <w:right w:val="none" w:sz="0" w:space="0" w:color="auto"/>
          </w:divBdr>
        </w:div>
        <w:div w:id="456992715">
          <w:marLeft w:val="60"/>
          <w:marRight w:val="60"/>
          <w:marTop w:val="100"/>
          <w:marBottom w:val="100"/>
          <w:divBdr>
            <w:top w:val="none" w:sz="0" w:space="0" w:color="auto"/>
            <w:left w:val="none" w:sz="0" w:space="0" w:color="auto"/>
            <w:bottom w:val="none" w:sz="0" w:space="0" w:color="auto"/>
            <w:right w:val="none" w:sz="0" w:space="0" w:color="auto"/>
          </w:divBdr>
        </w:div>
        <w:div w:id="195585877">
          <w:marLeft w:val="60"/>
          <w:marRight w:val="60"/>
          <w:marTop w:val="100"/>
          <w:marBottom w:val="100"/>
          <w:divBdr>
            <w:top w:val="none" w:sz="0" w:space="0" w:color="auto"/>
            <w:left w:val="none" w:sz="0" w:space="0" w:color="auto"/>
            <w:bottom w:val="none" w:sz="0" w:space="0" w:color="auto"/>
            <w:right w:val="none" w:sz="0" w:space="0" w:color="auto"/>
          </w:divBdr>
          <w:divsChild>
            <w:div w:id="843321238">
              <w:marLeft w:val="0"/>
              <w:marRight w:val="0"/>
              <w:marTop w:val="0"/>
              <w:marBottom w:val="0"/>
              <w:divBdr>
                <w:top w:val="none" w:sz="0" w:space="0" w:color="auto"/>
                <w:left w:val="none" w:sz="0" w:space="0" w:color="auto"/>
                <w:bottom w:val="none" w:sz="0" w:space="0" w:color="auto"/>
                <w:right w:val="none" w:sz="0" w:space="0" w:color="auto"/>
              </w:divBdr>
            </w:div>
          </w:divsChild>
        </w:div>
        <w:div w:id="1150944108">
          <w:marLeft w:val="60"/>
          <w:marRight w:val="60"/>
          <w:marTop w:val="100"/>
          <w:marBottom w:val="100"/>
          <w:divBdr>
            <w:top w:val="none" w:sz="0" w:space="0" w:color="auto"/>
            <w:left w:val="none" w:sz="0" w:space="0" w:color="auto"/>
            <w:bottom w:val="none" w:sz="0" w:space="0" w:color="auto"/>
            <w:right w:val="none" w:sz="0" w:space="0" w:color="auto"/>
          </w:divBdr>
        </w:div>
        <w:div w:id="1424885049">
          <w:marLeft w:val="60"/>
          <w:marRight w:val="60"/>
          <w:marTop w:val="100"/>
          <w:marBottom w:val="100"/>
          <w:divBdr>
            <w:top w:val="none" w:sz="0" w:space="0" w:color="auto"/>
            <w:left w:val="none" w:sz="0" w:space="0" w:color="auto"/>
            <w:bottom w:val="none" w:sz="0" w:space="0" w:color="auto"/>
            <w:right w:val="none" w:sz="0" w:space="0" w:color="auto"/>
          </w:divBdr>
        </w:div>
        <w:div w:id="1509516712">
          <w:marLeft w:val="60"/>
          <w:marRight w:val="60"/>
          <w:marTop w:val="100"/>
          <w:marBottom w:val="100"/>
          <w:divBdr>
            <w:top w:val="none" w:sz="0" w:space="0" w:color="auto"/>
            <w:left w:val="none" w:sz="0" w:space="0" w:color="auto"/>
            <w:bottom w:val="none" w:sz="0" w:space="0" w:color="auto"/>
            <w:right w:val="none" w:sz="0" w:space="0" w:color="auto"/>
          </w:divBdr>
        </w:div>
        <w:div w:id="238489228">
          <w:marLeft w:val="60"/>
          <w:marRight w:val="60"/>
          <w:marTop w:val="100"/>
          <w:marBottom w:val="100"/>
          <w:divBdr>
            <w:top w:val="none" w:sz="0" w:space="0" w:color="auto"/>
            <w:left w:val="none" w:sz="0" w:space="0" w:color="auto"/>
            <w:bottom w:val="none" w:sz="0" w:space="0" w:color="auto"/>
            <w:right w:val="none" w:sz="0" w:space="0" w:color="auto"/>
          </w:divBdr>
        </w:div>
        <w:div w:id="775448423">
          <w:marLeft w:val="60"/>
          <w:marRight w:val="60"/>
          <w:marTop w:val="100"/>
          <w:marBottom w:val="100"/>
          <w:divBdr>
            <w:top w:val="none" w:sz="0" w:space="0" w:color="auto"/>
            <w:left w:val="none" w:sz="0" w:space="0" w:color="auto"/>
            <w:bottom w:val="none" w:sz="0" w:space="0" w:color="auto"/>
            <w:right w:val="none" w:sz="0" w:space="0" w:color="auto"/>
          </w:divBdr>
        </w:div>
        <w:div w:id="177082868">
          <w:marLeft w:val="60"/>
          <w:marRight w:val="60"/>
          <w:marTop w:val="100"/>
          <w:marBottom w:val="100"/>
          <w:divBdr>
            <w:top w:val="none" w:sz="0" w:space="0" w:color="auto"/>
            <w:left w:val="none" w:sz="0" w:space="0" w:color="auto"/>
            <w:bottom w:val="none" w:sz="0" w:space="0" w:color="auto"/>
            <w:right w:val="none" w:sz="0" w:space="0" w:color="auto"/>
          </w:divBdr>
        </w:div>
        <w:div w:id="1792019633">
          <w:marLeft w:val="60"/>
          <w:marRight w:val="60"/>
          <w:marTop w:val="100"/>
          <w:marBottom w:val="100"/>
          <w:divBdr>
            <w:top w:val="none" w:sz="0" w:space="0" w:color="auto"/>
            <w:left w:val="none" w:sz="0" w:space="0" w:color="auto"/>
            <w:bottom w:val="none" w:sz="0" w:space="0" w:color="auto"/>
            <w:right w:val="none" w:sz="0" w:space="0" w:color="auto"/>
          </w:divBdr>
          <w:divsChild>
            <w:div w:id="1546524766">
              <w:marLeft w:val="0"/>
              <w:marRight w:val="0"/>
              <w:marTop w:val="0"/>
              <w:marBottom w:val="0"/>
              <w:divBdr>
                <w:top w:val="none" w:sz="0" w:space="0" w:color="auto"/>
                <w:left w:val="none" w:sz="0" w:space="0" w:color="auto"/>
                <w:bottom w:val="none" w:sz="0" w:space="0" w:color="auto"/>
                <w:right w:val="none" w:sz="0" w:space="0" w:color="auto"/>
              </w:divBdr>
            </w:div>
          </w:divsChild>
        </w:div>
        <w:div w:id="1597133764">
          <w:marLeft w:val="60"/>
          <w:marRight w:val="60"/>
          <w:marTop w:val="100"/>
          <w:marBottom w:val="100"/>
          <w:divBdr>
            <w:top w:val="none" w:sz="0" w:space="0" w:color="auto"/>
            <w:left w:val="none" w:sz="0" w:space="0" w:color="auto"/>
            <w:bottom w:val="none" w:sz="0" w:space="0" w:color="auto"/>
            <w:right w:val="none" w:sz="0" w:space="0" w:color="auto"/>
          </w:divBdr>
        </w:div>
        <w:div w:id="588393465">
          <w:marLeft w:val="60"/>
          <w:marRight w:val="60"/>
          <w:marTop w:val="100"/>
          <w:marBottom w:val="100"/>
          <w:divBdr>
            <w:top w:val="none" w:sz="0" w:space="0" w:color="auto"/>
            <w:left w:val="none" w:sz="0" w:space="0" w:color="auto"/>
            <w:bottom w:val="none" w:sz="0" w:space="0" w:color="auto"/>
            <w:right w:val="none" w:sz="0" w:space="0" w:color="auto"/>
          </w:divBdr>
        </w:div>
        <w:div w:id="339234694">
          <w:marLeft w:val="60"/>
          <w:marRight w:val="60"/>
          <w:marTop w:val="100"/>
          <w:marBottom w:val="100"/>
          <w:divBdr>
            <w:top w:val="none" w:sz="0" w:space="0" w:color="auto"/>
            <w:left w:val="none" w:sz="0" w:space="0" w:color="auto"/>
            <w:bottom w:val="none" w:sz="0" w:space="0" w:color="auto"/>
            <w:right w:val="none" w:sz="0" w:space="0" w:color="auto"/>
          </w:divBdr>
        </w:div>
        <w:div w:id="1651782988">
          <w:marLeft w:val="60"/>
          <w:marRight w:val="60"/>
          <w:marTop w:val="100"/>
          <w:marBottom w:val="100"/>
          <w:divBdr>
            <w:top w:val="none" w:sz="0" w:space="0" w:color="auto"/>
            <w:left w:val="none" w:sz="0" w:space="0" w:color="auto"/>
            <w:bottom w:val="none" w:sz="0" w:space="0" w:color="auto"/>
            <w:right w:val="none" w:sz="0" w:space="0" w:color="auto"/>
          </w:divBdr>
        </w:div>
        <w:div w:id="1263683826">
          <w:marLeft w:val="60"/>
          <w:marRight w:val="60"/>
          <w:marTop w:val="100"/>
          <w:marBottom w:val="100"/>
          <w:divBdr>
            <w:top w:val="none" w:sz="0" w:space="0" w:color="auto"/>
            <w:left w:val="none" w:sz="0" w:space="0" w:color="auto"/>
            <w:bottom w:val="none" w:sz="0" w:space="0" w:color="auto"/>
            <w:right w:val="none" w:sz="0" w:space="0" w:color="auto"/>
          </w:divBdr>
        </w:div>
        <w:div w:id="179583463">
          <w:marLeft w:val="60"/>
          <w:marRight w:val="60"/>
          <w:marTop w:val="100"/>
          <w:marBottom w:val="100"/>
          <w:divBdr>
            <w:top w:val="none" w:sz="0" w:space="0" w:color="auto"/>
            <w:left w:val="none" w:sz="0" w:space="0" w:color="auto"/>
            <w:bottom w:val="none" w:sz="0" w:space="0" w:color="auto"/>
            <w:right w:val="none" w:sz="0" w:space="0" w:color="auto"/>
          </w:divBdr>
        </w:div>
        <w:div w:id="2091072853">
          <w:marLeft w:val="60"/>
          <w:marRight w:val="60"/>
          <w:marTop w:val="100"/>
          <w:marBottom w:val="100"/>
          <w:divBdr>
            <w:top w:val="none" w:sz="0" w:space="0" w:color="auto"/>
            <w:left w:val="none" w:sz="0" w:space="0" w:color="auto"/>
            <w:bottom w:val="none" w:sz="0" w:space="0" w:color="auto"/>
            <w:right w:val="none" w:sz="0" w:space="0" w:color="auto"/>
          </w:divBdr>
          <w:divsChild>
            <w:div w:id="1638727860">
              <w:marLeft w:val="0"/>
              <w:marRight w:val="0"/>
              <w:marTop w:val="0"/>
              <w:marBottom w:val="0"/>
              <w:divBdr>
                <w:top w:val="none" w:sz="0" w:space="0" w:color="auto"/>
                <w:left w:val="none" w:sz="0" w:space="0" w:color="auto"/>
                <w:bottom w:val="none" w:sz="0" w:space="0" w:color="auto"/>
                <w:right w:val="none" w:sz="0" w:space="0" w:color="auto"/>
              </w:divBdr>
            </w:div>
          </w:divsChild>
        </w:div>
        <w:div w:id="1828860487">
          <w:marLeft w:val="60"/>
          <w:marRight w:val="60"/>
          <w:marTop w:val="100"/>
          <w:marBottom w:val="100"/>
          <w:divBdr>
            <w:top w:val="none" w:sz="0" w:space="0" w:color="auto"/>
            <w:left w:val="none" w:sz="0" w:space="0" w:color="auto"/>
            <w:bottom w:val="none" w:sz="0" w:space="0" w:color="auto"/>
            <w:right w:val="none" w:sz="0" w:space="0" w:color="auto"/>
          </w:divBdr>
        </w:div>
        <w:div w:id="1734428796">
          <w:marLeft w:val="60"/>
          <w:marRight w:val="60"/>
          <w:marTop w:val="100"/>
          <w:marBottom w:val="100"/>
          <w:divBdr>
            <w:top w:val="none" w:sz="0" w:space="0" w:color="auto"/>
            <w:left w:val="none" w:sz="0" w:space="0" w:color="auto"/>
            <w:bottom w:val="none" w:sz="0" w:space="0" w:color="auto"/>
            <w:right w:val="none" w:sz="0" w:space="0" w:color="auto"/>
          </w:divBdr>
        </w:div>
        <w:div w:id="1502350696">
          <w:marLeft w:val="60"/>
          <w:marRight w:val="60"/>
          <w:marTop w:val="100"/>
          <w:marBottom w:val="100"/>
          <w:divBdr>
            <w:top w:val="none" w:sz="0" w:space="0" w:color="auto"/>
            <w:left w:val="none" w:sz="0" w:space="0" w:color="auto"/>
            <w:bottom w:val="none" w:sz="0" w:space="0" w:color="auto"/>
            <w:right w:val="none" w:sz="0" w:space="0" w:color="auto"/>
          </w:divBdr>
        </w:div>
        <w:div w:id="1271427676">
          <w:marLeft w:val="60"/>
          <w:marRight w:val="60"/>
          <w:marTop w:val="100"/>
          <w:marBottom w:val="100"/>
          <w:divBdr>
            <w:top w:val="none" w:sz="0" w:space="0" w:color="auto"/>
            <w:left w:val="none" w:sz="0" w:space="0" w:color="auto"/>
            <w:bottom w:val="none" w:sz="0" w:space="0" w:color="auto"/>
            <w:right w:val="none" w:sz="0" w:space="0" w:color="auto"/>
          </w:divBdr>
        </w:div>
        <w:div w:id="1651665674">
          <w:marLeft w:val="60"/>
          <w:marRight w:val="60"/>
          <w:marTop w:val="100"/>
          <w:marBottom w:val="100"/>
          <w:divBdr>
            <w:top w:val="none" w:sz="0" w:space="0" w:color="auto"/>
            <w:left w:val="none" w:sz="0" w:space="0" w:color="auto"/>
            <w:bottom w:val="none" w:sz="0" w:space="0" w:color="auto"/>
            <w:right w:val="none" w:sz="0" w:space="0" w:color="auto"/>
          </w:divBdr>
        </w:div>
        <w:div w:id="2127388380">
          <w:marLeft w:val="60"/>
          <w:marRight w:val="60"/>
          <w:marTop w:val="100"/>
          <w:marBottom w:val="100"/>
          <w:divBdr>
            <w:top w:val="none" w:sz="0" w:space="0" w:color="auto"/>
            <w:left w:val="none" w:sz="0" w:space="0" w:color="auto"/>
            <w:bottom w:val="none" w:sz="0" w:space="0" w:color="auto"/>
            <w:right w:val="none" w:sz="0" w:space="0" w:color="auto"/>
          </w:divBdr>
        </w:div>
        <w:div w:id="37363560">
          <w:marLeft w:val="60"/>
          <w:marRight w:val="60"/>
          <w:marTop w:val="100"/>
          <w:marBottom w:val="100"/>
          <w:divBdr>
            <w:top w:val="none" w:sz="0" w:space="0" w:color="auto"/>
            <w:left w:val="none" w:sz="0" w:space="0" w:color="auto"/>
            <w:bottom w:val="none" w:sz="0" w:space="0" w:color="auto"/>
            <w:right w:val="none" w:sz="0" w:space="0" w:color="auto"/>
          </w:divBdr>
          <w:divsChild>
            <w:div w:id="1319075145">
              <w:marLeft w:val="0"/>
              <w:marRight w:val="0"/>
              <w:marTop w:val="0"/>
              <w:marBottom w:val="0"/>
              <w:divBdr>
                <w:top w:val="none" w:sz="0" w:space="0" w:color="auto"/>
                <w:left w:val="none" w:sz="0" w:space="0" w:color="auto"/>
                <w:bottom w:val="none" w:sz="0" w:space="0" w:color="auto"/>
                <w:right w:val="none" w:sz="0" w:space="0" w:color="auto"/>
              </w:divBdr>
            </w:div>
          </w:divsChild>
        </w:div>
        <w:div w:id="1876309620">
          <w:marLeft w:val="60"/>
          <w:marRight w:val="60"/>
          <w:marTop w:val="100"/>
          <w:marBottom w:val="100"/>
          <w:divBdr>
            <w:top w:val="none" w:sz="0" w:space="0" w:color="auto"/>
            <w:left w:val="none" w:sz="0" w:space="0" w:color="auto"/>
            <w:bottom w:val="none" w:sz="0" w:space="0" w:color="auto"/>
            <w:right w:val="none" w:sz="0" w:space="0" w:color="auto"/>
          </w:divBdr>
        </w:div>
        <w:div w:id="174155903">
          <w:marLeft w:val="60"/>
          <w:marRight w:val="60"/>
          <w:marTop w:val="100"/>
          <w:marBottom w:val="100"/>
          <w:divBdr>
            <w:top w:val="none" w:sz="0" w:space="0" w:color="auto"/>
            <w:left w:val="none" w:sz="0" w:space="0" w:color="auto"/>
            <w:bottom w:val="none" w:sz="0" w:space="0" w:color="auto"/>
            <w:right w:val="none" w:sz="0" w:space="0" w:color="auto"/>
          </w:divBdr>
        </w:div>
        <w:div w:id="1964075889">
          <w:marLeft w:val="60"/>
          <w:marRight w:val="60"/>
          <w:marTop w:val="100"/>
          <w:marBottom w:val="100"/>
          <w:divBdr>
            <w:top w:val="none" w:sz="0" w:space="0" w:color="auto"/>
            <w:left w:val="none" w:sz="0" w:space="0" w:color="auto"/>
            <w:bottom w:val="none" w:sz="0" w:space="0" w:color="auto"/>
            <w:right w:val="none" w:sz="0" w:space="0" w:color="auto"/>
          </w:divBdr>
        </w:div>
        <w:div w:id="128480782">
          <w:marLeft w:val="60"/>
          <w:marRight w:val="60"/>
          <w:marTop w:val="100"/>
          <w:marBottom w:val="100"/>
          <w:divBdr>
            <w:top w:val="none" w:sz="0" w:space="0" w:color="auto"/>
            <w:left w:val="none" w:sz="0" w:space="0" w:color="auto"/>
            <w:bottom w:val="none" w:sz="0" w:space="0" w:color="auto"/>
            <w:right w:val="none" w:sz="0" w:space="0" w:color="auto"/>
          </w:divBdr>
        </w:div>
        <w:div w:id="500123157">
          <w:marLeft w:val="60"/>
          <w:marRight w:val="60"/>
          <w:marTop w:val="100"/>
          <w:marBottom w:val="100"/>
          <w:divBdr>
            <w:top w:val="none" w:sz="0" w:space="0" w:color="auto"/>
            <w:left w:val="none" w:sz="0" w:space="0" w:color="auto"/>
            <w:bottom w:val="none" w:sz="0" w:space="0" w:color="auto"/>
            <w:right w:val="none" w:sz="0" w:space="0" w:color="auto"/>
          </w:divBdr>
        </w:div>
        <w:div w:id="890385689">
          <w:marLeft w:val="60"/>
          <w:marRight w:val="60"/>
          <w:marTop w:val="100"/>
          <w:marBottom w:val="100"/>
          <w:divBdr>
            <w:top w:val="none" w:sz="0" w:space="0" w:color="auto"/>
            <w:left w:val="none" w:sz="0" w:space="0" w:color="auto"/>
            <w:bottom w:val="none" w:sz="0" w:space="0" w:color="auto"/>
            <w:right w:val="none" w:sz="0" w:space="0" w:color="auto"/>
          </w:divBdr>
        </w:div>
        <w:div w:id="1621455063">
          <w:marLeft w:val="60"/>
          <w:marRight w:val="60"/>
          <w:marTop w:val="100"/>
          <w:marBottom w:val="100"/>
          <w:divBdr>
            <w:top w:val="none" w:sz="0" w:space="0" w:color="auto"/>
            <w:left w:val="none" w:sz="0" w:space="0" w:color="auto"/>
            <w:bottom w:val="none" w:sz="0" w:space="0" w:color="auto"/>
            <w:right w:val="none" w:sz="0" w:space="0" w:color="auto"/>
          </w:divBdr>
          <w:divsChild>
            <w:div w:id="472601521">
              <w:marLeft w:val="0"/>
              <w:marRight w:val="0"/>
              <w:marTop w:val="0"/>
              <w:marBottom w:val="0"/>
              <w:divBdr>
                <w:top w:val="none" w:sz="0" w:space="0" w:color="auto"/>
                <w:left w:val="none" w:sz="0" w:space="0" w:color="auto"/>
                <w:bottom w:val="none" w:sz="0" w:space="0" w:color="auto"/>
                <w:right w:val="none" w:sz="0" w:space="0" w:color="auto"/>
              </w:divBdr>
            </w:div>
          </w:divsChild>
        </w:div>
        <w:div w:id="265578719">
          <w:marLeft w:val="60"/>
          <w:marRight w:val="60"/>
          <w:marTop w:val="100"/>
          <w:marBottom w:val="100"/>
          <w:divBdr>
            <w:top w:val="none" w:sz="0" w:space="0" w:color="auto"/>
            <w:left w:val="none" w:sz="0" w:space="0" w:color="auto"/>
            <w:bottom w:val="none" w:sz="0" w:space="0" w:color="auto"/>
            <w:right w:val="none" w:sz="0" w:space="0" w:color="auto"/>
          </w:divBdr>
        </w:div>
        <w:div w:id="1713769395">
          <w:marLeft w:val="60"/>
          <w:marRight w:val="60"/>
          <w:marTop w:val="100"/>
          <w:marBottom w:val="100"/>
          <w:divBdr>
            <w:top w:val="none" w:sz="0" w:space="0" w:color="auto"/>
            <w:left w:val="none" w:sz="0" w:space="0" w:color="auto"/>
            <w:bottom w:val="none" w:sz="0" w:space="0" w:color="auto"/>
            <w:right w:val="none" w:sz="0" w:space="0" w:color="auto"/>
          </w:divBdr>
        </w:div>
        <w:div w:id="1703358864">
          <w:marLeft w:val="60"/>
          <w:marRight w:val="60"/>
          <w:marTop w:val="100"/>
          <w:marBottom w:val="100"/>
          <w:divBdr>
            <w:top w:val="none" w:sz="0" w:space="0" w:color="auto"/>
            <w:left w:val="none" w:sz="0" w:space="0" w:color="auto"/>
            <w:bottom w:val="none" w:sz="0" w:space="0" w:color="auto"/>
            <w:right w:val="none" w:sz="0" w:space="0" w:color="auto"/>
          </w:divBdr>
        </w:div>
        <w:div w:id="1878001611">
          <w:marLeft w:val="60"/>
          <w:marRight w:val="60"/>
          <w:marTop w:val="100"/>
          <w:marBottom w:val="100"/>
          <w:divBdr>
            <w:top w:val="none" w:sz="0" w:space="0" w:color="auto"/>
            <w:left w:val="none" w:sz="0" w:space="0" w:color="auto"/>
            <w:bottom w:val="none" w:sz="0" w:space="0" w:color="auto"/>
            <w:right w:val="none" w:sz="0" w:space="0" w:color="auto"/>
          </w:divBdr>
        </w:div>
        <w:div w:id="185557898">
          <w:marLeft w:val="60"/>
          <w:marRight w:val="60"/>
          <w:marTop w:val="100"/>
          <w:marBottom w:val="100"/>
          <w:divBdr>
            <w:top w:val="none" w:sz="0" w:space="0" w:color="auto"/>
            <w:left w:val="none" w:sz="0" w:space="0" w:color="auto"/>
            <w:bottom w:val="none" w:sz="0" w:space="0" w:color="auto"/>
            <w:right w:val="none" w:sz="0" w:space="0" w:color="auto"/>
          </w:divBdr>
        </w:div>
        <w:div w:id="258754090">
          <w:marLeft w:val="0"/>
          <w:marRight w:val="0"/>
          <w:marTop w:val="0"/>
          <w:marBottom w:val="0"/>
          <w:divBdr>
            <w:top w:val="none" w:sz="0" w:space="0" w:color="auto"/>
            <w:left w:val="none" w:sz="0" w:space="0" w:color="auto"/>
            <w:bottom w:val="none" w:sz="0" w:space="0" w:color="auto"/>
            <w:right w:val="none" w:sz="0" w:space="0" w:color="auto"/>
          </w:divBdr>
        </w:div>
        <w:div w:id="1868132178">
          <w:marLeft w:val="0"/>
          <w:marRight w:val="0"/>
          <w:marTop w:val="0"/>
          <w:marBottom w:val="0"/>
          <w:divBdr>
            <w:top w:val="none" w:sz="0" w:space="0" w:color="auto"/>
            <w:left w:val="none" w:sz="0" w:space="0" w:color="auto"/>
            <w:bottom w:val="none" w:sz="0" w:space="0" w:color="auto"/>
            <w:right w:val="none" w:sz="0" w:space="0" w:color="auto"/>
          </w:divBdr>
          <w:divsChild>
            <w:div w:id="538931064">
              <w:marLeft w:val="0"/>
              <w:marRight w:val="0"/>
              <w:marTop w:val="0"/>
              <w:marBottom w:val="0"/>
              <w:divBdr>
                <w:top w:val="none" w:sz="0" w:space="0" w:color="auto"/>
                <w:left w:val="none" w:sz="0" w:space="0" w:color="auto"/>
                <w:bottom w:val="none" w:sz="0" w:space="0" w:color="auto"/>
                <w:right w:val="none" w:sz="0" w:space="0" w:color="auto"/>
              </w:divBdr>
              <w:divsChild>
                <w:div w:id="19112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29713">
          <w:marLeft w:val="60"/>
          <w:marRight w:val="60"/>
          <w:marTop w:val="100"/>
          <w:marBottom w:val="100"/>
          <w:divBdr>
            <w:top w:val="none" w:sz="0" w:space="0" w:color="auto"/>
            <w:left w:val="none" w:sz="0" w:space="0" w:color="auto"/>
            <w:bottom w:val="none" w:sz="0" w:space="0" w:color="auto"/>
            <w:right w:val="none" w:sz="0" w:space="0" w:color="auto"/>
          </w:divBdr>
        </w:div>
        <w:div w:id="1253277277">
          <w:marLeft w:val="60"/>
          <w:marRight w:val="60"/>
          <w:marTop w:val="100"/>
          <w:marBottom w:val="100"/>
          <w:divBdr>
            <w:top w:val="none" w:sz="0" w:space="0" w:color="auto"/>
            <w:left w:val="none" w:sz="0" w:space="0" w:color="auto"/>
            <w:bottom w:val="none" w:sz="0" w:space="0" w:color="auto"/>
            <w:right w:val="none" w:sz="0" w:space="0" w:color="auto"/>
          </w:divBdr>
        </w:div>
        <w:div w:id="823277768">
          <w:marLeft w:val="60"/>
          <w:marRight w:val="60"/>
          <w:marTop w:val="100"/>
          <w:marBottom w:val="100"/>
          <w:divBdr>
            <w:top w:val="none" w:sz="0" w:space="0" w:color="auto"/>
            <w:left w:val="none" w:sz="0" w:space="0" w:color="auto"/>
            <w:bottom w:val="none" w:sz="0" w:space="0" w:color="auto"/>
            <w:right w:val="none" w:sz="0" w:space="0" w:color="auto"/>
          </w:divBdr>
        </w:div>
        <w:div w:id="1922909200">
          <w:marLeft w:val="60"/>
          <w:marRight w:val="60"/>
          <w:marTop w:val="100"/>
          <w:marBottom w:val="100"/>
          <w:divBdr>
            <w:top w:val="none" w:sz="0" w:space="0" w:color="auto"/>
            <w:left w:val="none" w:sz="0" w:space="0" w:color="auto"/>
            <w:bottom w:val="none" w:sz="0" w:space="0" w:color="auto"/>
            <w:right w:val="none" w:sz="0" w:space="0" w:color="auto"/>
          </w:divBdr>
        </w:div>
        <w:div w:id="909196684">
          <w:marLeft w:val="60"/>
          <w:marRight w:val="60"/>
          <w:marTop w:val="100"/>
          <w:marBottom w:val="100"/>
          <w:divBdr>
            <w:top w:val="none" w:sz="0" w:space="0" w:color="auto"/>
            <w:left w:val="none" w:sz="0" w:space="0" w:color="auto"/>
            <w:bottom w:val="none" w:sz="0" w:space="0" w:color="auto"/>
            <w:right w:val="none" w:sz="0" w:space="0" w:color="auto"/>
          </w:divBdr>
        </w:div>
        <w:div w:id="1064178183">
          <w:marLeft w:val="60"/>
          <w:marRight w:val="60"/>
          <w:marTop w:val="100"/>
          <w:marBottom w:val="100"/>
          <w:divBdr>
            <w:top w:val="none" w:sz="0" w:space="0" w:color="auto"/>
            <w:left w:val="none" w:sz="0" w:space="0" w:color="auto"/>
            <w:bottom w:val="none" w:sz="0" w:space="0" w:color="auto"/>
            <w:right w:val="none" w:sz="0" w:space="0" w:color="auto"/>
          </w:divBdr>
        </w:div>
        <w:div w:id="815952630">
          <w:marLeft w:val="60"/>
          <w:marRight w:val="60"/>
          <w:marTop w:val="100"/>
          <w:marBottom w:val="100"/>
          <w:divBdr>
            <w:top w:val="none" w:sz="0" w:space="0" w:color="auto"/>
            <w:left w:val="none" w:sz="0" w:space="0" w:color="auto"/>
            <w:bottom w:val="none" w:sz="0" w:space="0" w:color="auto"/>
            <w:right w:val="none" w:sz="0" w:space="0" w:color="auto"/>
          </w:divBdr>
        </w:div>
        <w:div w:id="1953853670">
          <w:marLeft w:val="60"/>
          <w:marRight w:val="60"/>
          <w:marTop w:val="100"/>
          <w:marBottom w:val="100"/>
          <w:divBdr>
            <w:top w:val="none" w:sz="0" w:space="0" w:color="auto"/>
            <w:left w:val="none" w:sz="0" w:space="0" w:color="auto"/>
            <w:bottom w:val="none" w:sz="0" w:space="0" w:color="auto"/>
            <w:right w:val="none" w:sz="0" w:space="0" w:color="auto"/>
          </w:divBdr>
        </w:div>
        <w:div w:id="1507793322">
          <w:marLeft w:val="60"/>
          <w:marRight w:val="60"/>
          <w:marTop w:val="100"/>
          <w:marBottom w:val="100"/>
          <w:divBdr>
            <w:top w:val="none" w:sz="0" w:space="0" w:color="auto"/>
            <w:left w:val="none" w:sz="0" w:space="0" w:color="auto"/>
            <w:bottom w:val="none" w:sz="0" w:space="0" w:color="auto"/>
            <w:right w:val="none" w:sz="0" w:space="0" w:color="auto"/>
          </w:divBdr>
        </w:div>
        <w:div w:id="230703874">
          <w:marLeft w:val="60"/>
          <w:marRight w:val="60"/>
          <w:marTop w:val="100"/>
          <w:marBottom w:val="100"/>
          <w:divBdr>
            <w:top w:val="none" w:sz="0" w:space="0" w:color="auto"/>
            <w:left w:val="none" w:sz="0" w:space="0" w:color="auto"/>
            <w:bottom w:val="none" w:sz="0" w:space="0" w:color="auto"/>
            <w:right w:val="none" w:sz="0" w:space="0" w:color="auto"/>
          </w:divBdr>
        </w:div>
        <w:div w:id="1187216031">
          <w:marLeft w:val="60"/>
          <w:marRight w:val="60"/>
          <w:marTop w:val="100"/>
          <w:marBottom w:val="100"/>
          <w:divBdr>
            <w:top w:val="none" w:sz="0" w:space="0" w:color="auto"/>
            <w:left w:val="none" w:sz="0" w:space="0" w:color="auto"/>
            <w:bottom w:val="none" w:sz="0" w:space="0" w:color="auto"/>
            <w:right w:val="none" w:sz="0" w:space="0" w:color="auto"/>
          </w:divBdr>
        </w:div>
        <w:div w:id="1409771947">
          <w:marLeft w:val="60"/>
          <w:marRight w:val="60"/>
          <w:marTop w:val="100"/>
          <w:marBottom w:val="100"/>
          <w:divBdr>
            <w:top w:val="none" w:sz="0" w:space="0" w:color="auto"/>
            <w:left w:val="none" w:sz="0" w:space="0" w:color="auto"/>
            <w:bottom w:val="none" w:sz="0" w:space="0" w:color="auto"/>
            <w:right w:val="none" w:sz="0" w:space="0" w:color="auto"/>
          </w:divBdr>
        </w:div>
        <w:div w:id="2111585932">
          <w:marLeft w:val="60"/>
          <w:marRight w:val="60"/>
          <w:marTop w:val="100"/>
          <w:marBottom w:val="100"/>
          <w:divBdr>
            <w:top w:val="none" w:sz="0" w:space="0" w:color="auto"/>
            <w:left w:val="none" w:sz="0" w:space="0" w:color="auto"/>
            <w:bottom w:val="none" w:sz="0" w:space="0" w:color="auto"/>
            <w:right w:val="none" w:sz="0" w:space="0" w:color="auto"/>
          </w:divBdr>
        </w:div>
        <w:div w:id="422069646">
          <w:marLeft w:val="60"/>
          <w:marRight w:val="60"/>
          <w:marTop w:val="100"/>
          <w:marBottom w:val="100"/>
          <w:divBdr>
            <w:top w:val="none" w:sz="0" w:space="0" w:color="auto"/>
            <w:left w:val="none" w:sz="0" w:space="0" w:color="auto"/>
            <w:bottom w:val="none" w:sz="0" w:space="0" w:color="auto"/>
            <w:right w:val="none" w:sz="0" w:space="0" w:color="auto"/>
          </w:divBdr>
        </w:div>
        <w:div w:id="1879509580">
          <w:marLeft w:val="60"/>
          <w:marRight w:val="60"/>
          <w:marTop w:val="100"/>
          <w:marBottom w:val="100"/>
          <w:divBdr>
            <w:top w:val="none" w:sz="0" w:space="0" w:color="auto"/>
            <w:left w:val="none" w:sz="0" w:space="0" w:color="auto"/>
            <w:bottom w:val="none" w:sz="0" w:space="0" w:color="auto"/>
            <w:right w:val="none" w:sz="0" w:space="0" w:color="auto"/>
          </w:divBdr>
        </w:div>
        <w:div w:id="162739963">
          <w:marLeft w:val="60"/>
          <w:marRight w:val="60"/>
          <w:marTop w:val="100"/>
          <w:marBottom w:val="100"/>
          <w:divBdr>
            <w:top w:val="none" w:sz="0" w:space="0" w:color="auto"/>
            <w:left w:val="none" w:sz="0" w:space="0" w:color="auto"/>
            <w:bottom w:val="none" w:sz="0" w:space="0" w:color="auto"/>
            <w:right w:val="none" w:sz="0" w:space="0" w:color="auto"/>
          </w:divBdr>
        </w:div>
        <w:div w:id="1342318509">
          <w:marLeft w:val="60"/>
          <w:marRight w:val="60"/>
          <w:marTop w:val="100"/>
          <w:marBottom w:val="100"/>
          <w:divBdr>
            <w:top w:val="none" w:sz="0" w:space="0" w:color="auto"/>
            <w:left w:val="none" w:sz="0" w:space="0" w:color="auto"/>
            <w:bottom w:val="none" w:sz="0" w:space="0" w:color="auto"/>
            <w:right w:val="none" w:sz="0" w:space="0" w:color="auto"/>
          </w:divBdr>
        </w:div>
        <w:div w:id="496385262">
          <w:marLeft w:val="60"/>
          <w:marRight w:val="60"/>
          <w:marTop w:val="100"/>
          <w:marBottom w:val="100"/>
          <w:divBdr>
            <w:top w:val="none" w:sz="0" w:space="0" w:color="auto"/>
            <w:left w:val="none" w:sz="0" w:space="0" w:color="auto"/>
            <w:bottom w:val="none" w:sz="0" w:space="0" w:color="auto"/>
            <w:right w:val="none" w:sz="0" w:space="0" w:color="auto"/>
          </w:divBdr>
        </w:div>
        <w:div w:id="149757547">
          <w:marLeft w:val="60"/>
          <w:marRight w:val="60"/>
          <w:marTop w:val="100"/>
          <w:marBottom w:val="100"/>
          <w:divBdr>
            <w:top w:val="none" w:sz="0" w:space="0" w:color="auto"/>
            <w:left w:val="none" w:sz="0" w:space="0" w:color="auto"/>
            <w:bottom w:val="none" w:sz="0" w:space="0" w:color="auto"/>
            <w:right w:val="none" w:sz="0" w:space="0" w:color="auto"/>
          </w:divBdr>
        </w:div>
        <w:div w:id="2026667739">
          <w:marLeft w:val="60"/>
          <w:marRight w:val="60"/>
          <w:marTop w:val="100"/>
          <w:marBottom w:val="100"/>
          <w:divBdr>
            <w:top w:val="none" w:sz="0" w:space="0" w:color="auto"/>
            <w:left w:val="none" w:sz="0" w:space="0" w:color="auto"/>
            <w:bottom w:val="none" w:sz="0" w:space="0" w:color="auto"/>
            <w:right w:val="none" w:sz="0" w:space="0" w:color="auto"/>
          </w:divBdr>
        </w:div>
        <w:div w:id="1351371257">
          <w:marLeft w:val="60"/>
          <w:marRight w:val="60"/>
          <w:marTop w:val="100"/>
          <w:marBottom w:val="100"/>
          <w:divBdr>
            <w:top w:val="none" w:sz="0" w:space="0" w:color="auto"/>
            <w:left w:val="none" w:sz="0" w:space="0" w:color="auto"/>
            <w:bottom w:val="none" w:sz="0" w:space="0" w:color="auto"/>
            <w:right w:val="none" w:sz="0" w:space="0" w:color="auto"/>
          </w:divBdr>
        </w:div>
        <w:div w:id="622688182">
          <w:marLeft w:val="0"/>
          <w:marRight w:val="0"/>
          <w:marTop w:val="0"/>
          <w:marBottom w:val="0"/>
          <w:divBdr>
            <w:top w:val="none" w:sz="0" w:space="0" w:color="auto"/>
            <w:left w:val="none" w:sz="0" w:space="0" w:color="auto"/>
            <w:bottom w:val="none" w:sz="0" w:space="0" w:color="auto"/>
            <w:right w:val="none" w:sz="0" w:space="0" w:color="auto"/>
          </w:divBdr>
          <w:divsChild>
            <w:div w:id="1649359667">
              <w:marLeft w:val="0"/>
              <w:marRight w:val="0"/>
              <w:marTop w:val="0"/>
              <w:marBottom w:val="0"/>
              <w:divBdr>
                <w:top w:val="none" w:sz="0" w:space="0" w:color="auto"/>
                <w:left w:val="none" w:sz="0" w:space="0" w:color="auto"/>
                <w:bottom w:val="none" w:sz="0" w:space="0" w:color="auto"/>
                <w:right w:val="none" w:sz="0" w:space="0" w:color="auto"/>
              </w:divBdr>
              <w:divsChild>
                <w:div w:id="20435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9862">
          <w:marLeft w:val="60"/>
          <w:marRight w:val="60"/>
          <w:marTop w:val="100"/>
          <w:marBottom w:val="100"/>
          <w:divBdr>
            <w:top w:val="none" w:sz="0" w:space="0" w:color="auto"/>
            <w:left w:val="none" w:sz="0" w:space="0" w:color="auto"/>
            <w:bottom w:val="none" w:sz="0" w:space="0" w:color="auto"/>
            <w:right w:val="none" w:sz="0" w:space="0" w:color="auto"/>
          </w:divBdr>
        </w:div>
        <w:div w:id="1895039981">
          <w:marLeft w:val="60"/>
          <w:marRight w:val="60"/>
          <w:marTop w:val="100"/>
          <w:marBottom w:val="100"/>
          <w:divBdr>
            <w:top w:val="none" w:sz="0" w:space="0" w:color="auto"/>
            <w:left w:val="none" w:sz="0" w:space="0" w:color="auto"/>
            <w:bottom w:val="none" w:sz="0" w:space="0" w:color="auto"/>
            <w:right w:val="none" w:sz="0" w:space="0" w:color="auto"/>
          </w:divBdr>
        </w:div>
        <w:div w:id="438449067">
          <w:marLeft w:val="60"/>
          <w:marRight w:val="60"/>
          <w:marTop w:val="100"/>
          <w:marBottom w:val="100"/>
          <w:divBdr>
            <w:top w:val="none" w:sz="0" w:space="0" w:color="auto"/>
            <w:left w:val="none" w:sz="0" w:space="0" w:color="auto"/>
            <w:bottom w:val="none" w:sz="0" w:space="0" w:color="auto"/>
            <w:right w:val="none" w:sz="0" w:space="0" w:color="auto"/>
          </w:divBdr>
        </w:div>
        <w:div w:id="826701141">
          <w:marLeft w:val="60"/>
          <w:marRight w:val="60"/>
          <w:marTop w:val="100"/>
          <w:marBottom w:val="100"/>
          <w:divBdr>
            <w:top w:val="none" w:sz="0" w:space="0" w:color="auto"/>
            <w:left w:val="none" w:sz="0" w:space="0" w:color="auto"/>
            <w:bottom w:val="none" w:sz="0" w:space="0" w:color="auto"/>
            <w:right w:val="none" w:sz="0" w:space="0" w:color="auto"/>
          </w:divBdr>
        </w:div>
        <w:div w:id="1527601244">
          <w:marLeft w:val="60"/>
          <w:marRight w:val="60"/>
          <w:marTop w:val="100"/>
          <w:marBottom w:val="100"/>
          <w:divBdr>
            <w:top w:val="none" w:sz="0" w:space="0" w:color="auto"/>
            <w:left w:val="none" w:sz="0" w:space="0" w:color="auto"/>
            <w:bottom w:val="none" w:sz="0" w:space="0" w:color="auto"/>
            <w:right w:val="none" w:sz="0" w:space="0" w:color="auto"/>
          </w:divBdr>
        </w:div>
        <w:div w:id="1530099787">
          <w:marLeft w:val="60"/>
          <w:marRight w:val="60"/>
          <w:marTop w:val="100"/>
          <w:marBottom w:val="100"/>
          <w:divBdr>
            <w:top w:val="none" w:sz="0" w:space="0" w:color="auto"/>
            <w:left w:val="none" w:sz="0" w:space="0" w:color="auto"/>
            <w:bottom w:val="none" w:sz="0" w:space="0" w:color="auto"/>
            <w:right w:val="none" w:sz="0" w:space="0" w:color="auto"/>
          </w:divBdr>
        </w:div>
        <w:div w:id="242034530">
          <w:marLeft w:val="60"/>
          <w:marRight w:val="60"/>
          <w:marTop w:val="100"/>
          <w:marBottom w:val="100"/>
          <w:divBdr>
            <w:top w:val="none" w:sz="0" w:space="0" w:color="auto"/>
            <w:left w:val="none" w:sz="0" w:space="0" w:color="auto"/>
            <w:bottom w:val="none" w:sz="0" w:space="0" w:color="auto"/>
            <w:right w:val="none" w:sz="0" w:space="0" w:color="auto"/>
          </w:divBdr>
        </w:div>
        <w:div w:id="1757095550">
          <w:marLeft w:val="60"/>
          <w:marRight w:val="60"/>
          <w:marTop w:val="100"/>
          <w:marBottom w:val="100"/>
          <w:divBdr>
            <w:top w:val="none" w:sz="0" w:space="0" w:color="auto"/>
            <w:left w:val="none" w:sz="0" w:space="0" w:color="auto"/>
            <w:bottom w:val="none" w:sz="0" w:space="0" w:color="auto"/>
            <w:right w:val="none" w:sz="0" w:space="0" w:color="auto"/>
          </w:divBdr>
        </w:div>
        <w:div w:id="813260277">
          <w:marLeft w:val="60"/>
          <w:marRight w:val="60"/>
          <w:marTop w:val="100"/>
          <w:marBottom w:val="100"/>
          <w:divBdr>
            <w:top w:val="none" w:sz="0" w:space="0" w:color="auto"/>
            <w:left w:val="none" w:sz="0" w:space="0" w:color="auto"/>
            <w:bottom w:val="none" w:sz="0" w:space="0" w:color="auto"/>
            <w:right w:val="none" w:sz="0" w:space="0" w:color="auto"/>
          </w:divBdr>
        </w:div>
        <w:div w:id="840004349">
          <w:marLeft w:val="60"/>
          <w:marRight w:val="60"/>
          <w:marTop w:val="100"/>
          <w:marBottom w:val="100"/>
          <w:divBdr>
            <w:top w:val="none" w:sz="0" w:space="0" w:color="auto"/>
            <w:left w:val="none" w:sz="0" w:space="0" w:color="auto"/>
            <w:bottom w:val="none" w:sz="0" w:space="0" w:color="auto"/>
            <w:right w:val="none" w:sz="0" w:space="0" w:color="auto"/>
          </w:divBdr>
        </w:div>
        <w:div w:id="119880443">
          <w:marLeft w:val="60"/>
          <w:marRight w:val="60"/>
          <w:marTop w:val="100"/>
          <w:marBottom w:val="100"/>
          <w:divBdr>
            <w:top w:val="none" w:sz="0" w:space="0" w:color="auto"/>
            <w:left w:val="none" w:sz="0" w:space="0" w:color="auto"/>
            <w:bottom w:val="none" w:sz="0" w:space="0" w:color="auto"/>
            <w:right w:val="none" w:sz="0" w:space="0" w:color="auto"/>
          </w:divBdr>
        </w:div>
        <w:div w:id="1035618643">
          <w:marLeft w:val="60"/>
          <w:marRight w:val="60"/>
          <w:marTop w:val="100"/>
          <w:marBottom w:val="100"/>
          <w:divBdr>
            <w:top w:val="none" w:sz="0" w:space="0" w:color="auto"/>
            <w:left w:val="none" w:sz="0" w:space="0" w:color="auto"/>
            <w:bottom w:val="none" w:sz="0" w:space="0" w:color="auto"/>
            <w:right w:val="none" w:sz="0" w:space="0" w:color="auto"/>
          </w:divBdr>
        </w:div>
        <w:div w:id="547644508">
          <w:marLeft w:val="60"/>
          <w:marRight w:val="60"/>
          <w:marTop w:val="100"/>
          <w:marBottom w:val="100"/>
          <w:divBdr>
            <w:top w:val="none" w:sz="0" w:space="0" w:color="auto"/>
            <w:left w:val="none" w:sz="0" w:space="0" w:color="auto"/>
            <w:bottom w:val="none" w:sz="0" w:space="0" w:color="auto"/>
            <w:right w:val="none" w:sz="0" w:space="0" w:color="auto"/>
          </w:divBdr>
        </w:div>
        <w:div w:id="1122384368">
          <w:marLeft w:val="60"/>
          <w:marRight w:val="60"/>
          <w:marTop w:val="100"/>
          <w:marBottom w:val="100"/>
          <w:divBdr>
            <w:top w:val="none" w:sz="0" w:space="0" w:color="auto"/>
            <w:left w:val="none" w:sz="0" w:space="0" w:color="auto"/>
            <w:bottom w:val="none" w:sz="0" w:space="0" w:color="auto"/>
            <w:right w:val="none" w:sz="0" w:space="0" w:color="auto"/>
          </w:divBdr>
        </w:div>
        <w:div w:id="1366834252">
          <w:marLeft w:val="60"/>
          <w:marRight w:val="60"/>
          <w:marTop w:val="100"/>
          <w:marBottom w:val="100"/>
          <w:divBdr>
            <w:top w:val="none" w:sz="0" w:space="0" w:color="auto"/>
            <w:left w:val="none" w:sz="0" w:space="0" w:color="auto"/>
            <w:bottom w:val="none" w:sz="0" w:space="0" w:color="auto"/>
            <w:right w:val="none" w:sz="0" w:space="0" w:color="auto"/>
          </w:divBdr>
        </w:div>
        <w:div w:id="1128549476">
          <w:marLeft w:val="60"/>
          <w:marRight w:val="60"/>
          <w:marTop w:val="100"/>
          <w:marBottom w:val="100"/>
          <w:divBdr>
            <w:top w:val="none" w:sz="0" w:space="0" w:color="auto"/>
            <w:left w:val="none" w:sz="0" w:space="0" w:color="auto"/>
            <w:bottom w:val="none" w:sz="0" w:space="0" w:color="auto"/>
            <w:right w:val="none" w:sz="0" w:space="0" w:color="auto"/>
          </w:divBdr>
        </w:div>
        <w:div w:id="812874500">
          <w:marLeft w:val="60"/>
          <w:marRight w:val="60"/>
          <w:marTop w:val="100"/>
          <w:marBottom w:val="100"/>
          <w:divBdr>
            <w:top w:val="none" w:sz="0" w:space="0" w:color="auto"/>
            <w:left w:val="none" w:sz="0" w:space="0" w:color="auto"/>
            <w:bottom w:val="none" w:sz="0" w:space="0" w:color="auto"/>
            <w:right w:val="none" w:sz="0" w:space="0" w:color="auto"/>
          </w:divBdr>
        </w:div>
        <w:div w:id="1917977727">
          <w:marLeft w:val="60"/>
          <w:marRight w:val="60"/>
          <w:marTop w:val="100"/>
          <w:marBottom w:val="100"/>
          <w:divBdr>
            <w:top w:val="none" w:sz="0" w:space="0" w:color="auto"/>
            <w:left w:val="none" w:sz="0" w:space="0" w:color="auto"/>
            <w:bottom w:val="none" w:sz="0" w:space="0" w:color="auto"/>
            <w:right w:val="none" w:sz="0" w:space="0" w:color="auto"/>
          </w:divBdr>
        </w:div>
        <w:div w:id="307638514">
          <w:marLeft w:val="60"/>
          <w:marRight w:val="60"/>
          <w:marTop w:val="100"/>
          <w:marBottom w:val="100"/>
          <w:divBdr>
            <w:top w:val="none" w:sz="0" w:space="0" w:color="auto"/>
            <w:left w:val="none" w:sz="0" w:space="0" w:color="auto"/>
            <w:bottom w:val="none" w:sz="0" w:space="0" w:color="auto"/>
            <w:right w:val="none" w:sz="0" w:space="0" w:color="auto"/>
          </w:divBdr>
        </w:div>
        <w:div w:id="983774682">
          <w:marLeft w:val="60"/>
          <w:marRight w:val="60"/>
          <w:marTop w:val="100"/>
          <w:marBottom w:val="100"/>
          <w:divBdr>
            <w:top w:val="none" w:sz="0" w:space="0" w:color="auto"/>
            <w:left w:val="none" w:sz="0" w:space="0" w:color="auto"/>
            <w:bottom w:val="none" w:sz="0" w:space="0" w:color="auto"/>
            <w:right w:val="none" w:sz="0" w:space="0" w:color="auto"/>
          </w:divBdr>
        </w:div>
        <w:div w:id="251163780">
          <w:marLeft w:val="60"/>
          <w:marRight w:val="60"/>
          <w:marTop w:val="100"/>
          <w:marBottom w:val="100"/>
          <w:divBdr>
            <w:top w:val="none" w:sz="0" w:space="0" w:color="auto"/>
            <w:left w:val="none" w:sz="0" w:space="0" w:color="auto"/>
            <w:bottom w:val="none" w:sz="0" w:space="0" w:color="auto"/>
            <w:right w:val="none" w:sz="0" w:space="0" w:color="auto"/>
          </w:divBdr>
        </w:div>
        <w:div w:id="554203656">
          <w:marLeft w:val="60"/>
          <w:marRight w:val="60"/>
          <w:marTop w:val="100"/>
          <w:marBottom w:val="100"/>
          <w:divBdr>
            <w:top w:val="none" w:sz="0" w:space="0" w:color="auto"/>
            <w:left w:val="none" w:sz="0" w:space="0" w:color="auto"/>
            <w:bottom w:val="none" w:sz="0" w:space="0" w:color="auto"/>
            <w:right w:val="none" w:sz="0" w:space="0" w:color="auto"/>
          </w:divBdr>
        </w:div>
        <w:div w:id="818302823">
          <w:marLeft w:val="60"/>
          <w:marRight w:val="60"/>
          <w:marTop w:val="100"/>
          <w:marBottom w:val="100"/>
          <w:divBdr>
            <w:top w:val="none" w:sz="0" w:space="0" w:color="auto"/>
            <w:left w:val="none" w:sz="0" w:space="0" w:color="auto"/>
            <w:bottom w:val="none" w:sz="0" w:space="0" w:color="auto"/>
            <w:right w:val="none" w:sz="0" w:space="0" w:color="auto"/>
          </w:divBdr>
        </w:div>
        <w:div w:id="1339623213">
          <w:marLeft w:val="60"/>
          <w:marRight w:val="60"/>
          <w:marTop w:val="100"/>
          <w:marBottom w:val="100"/>
          <w:divBdr>
            <w:top w:val="none" w:sz="0" w:space="0" w:color="auto"/>
            <w:left w:val="none" w:sz="0" w:space="0" w:color="auto"/>
            <w:bottom w:val="none" w:sz="0" w:space="0" w:color="auto"/>
            <w:right w:val="none" w:sz="0" w:space="0" w:color="auto"/>
          </w:divBdr>
        </w:div>
        <w:div w:id="1412308571">
          <w:marLeft w:val="60"/>
          <w:marRight w:val="60"/>
          <w:marTop w:val="100"/>
          <w:marBottom w:val="100"/>
          <w:divBdr>
            <w:top w:val="none" w:sz="0" w:space="0" w:color="auto"/>
            <w:left w:val="none" w:sz="0" w:space="0" w:color="auto"/>
            <w:bottom w:val="none" w:sz="0" w:space="0" w:color="auto"/>
            <w:right w:val="none" w:sz="0" w:space="0" w:color="auto"/>
          </w:divBdr>
        </w:div>
        <w:div w:id="363794415">
          <w:marLeft w:val="60"/>
          <w:marRight w:val="60"/>
          <w:marTop w:val="100"/>
          <w:marBottom w:val="100"/>
          <w:divBdr>
            <w:top w:val="none" w:sz="0" w:space="0" w:color="auto"/>
            <w:left w:val="none" w:sz="0" w:space="0" w:color="auto"/>
            <w:bottom w:val="none" w:sz="0" w:space="0" w:color="auto"/>
            <w:right w:val="none" w:sz="0" w:space="0" w:color="auto"/>
          </w:divBdr>
        </w:div>
        <w:div w:id="1047877947">
          <w:marLeft w:val="60"/>
          <w:marRight w:val="60"/>
          <w:marTop w:val="100"/>
          <w:marBottom w:val="100"/>
          <w:divBdr>
            <w:top w:val="none" w:sz="0" w:space="0" w:color="auto"/>
            <w:left w:val="none" w:sz="0" w:space="0" w:color="auto"/>
            <w:bottom w:val="none" w:sz="0" w:space="0" w:color="auto"/>
            <w:right w:val="none" w:sz="0" w:space="0" w:color="auto"/>
          </w:divBdr>
        </w:div>
        <w:div w:id="1120798978">
          <w:marLeft w:val="60"/>
          <w:marRight w:val="60"/>
          <w:marTop w:val="100"/>
          <w:marBottom w:val="100"/>
          <w:divBdr>
            <w:top w:val="none" w:sz="0" w:space="0" w:color="auto"/>
            <w:left w:val="none" w:sz="0" w:space="0" w:color="auto"/>
            <w:bottom w:val="none" w:sz="0" w:space="0" w:color="auto"/>
            <w:right w:val="none" w:sz="0" w:space="0" w:color="auto"/>
          </w:divBdr>
        </w:div>
        <w:div w:id="448813858">
          <w:marLeft w:val="60"/>
          <w:marRight w:val="60"/>
          <w:marTop w:val="100"/>
          <w:marBottom w:val="100"/>
          <w:divBdr>
            <w:top w:val="none" w:sz="0" w:space="0" w:color="auto"/>
            <w:left w:val="none" w:sz="0" w:space="0" w:color="auto"/>
            <w:bottom w:val="none" w:sz="0" w:space="0" w:color="auto"/>
            <w:right w:val="none" w:sz="0" w:space="0" w:color="auto"/>
          </w:divBdr>
        </w:div>
        <w:div w:id="1488129742">
          <w:marLeft w:val="60"/>
          <w:marRight w:val="60"/>
          <w:marTop w:val="100"/>
          <w:marBottom w:val="100"/>
          <w:divBdr>
            <w:top w:val="none" w:sz="0" w:space="0" w:color="auto"/>
            <w:left w:val="none" w:sz="0" w:space="0" w:color="auto"/>
            <w:bottom w:val="none" w:sz="0" w:space="0" w:color="auto"/>
            <w:right w:val="none" w:sz="0" w:space="0" w:color="auto"/>
          </w:divBdr>
        </w:div>
        <w:div w:id="2043507671">
          <w:marLeft w:val="60"/>
          <w:marRight w:val="60"/>
          <w:marTop w:val="100"/>
          <w:marBottom w:val="100"/>
          <w:divBdr>
            <w:top w:val="none" w:sz="0" w:space="0" w:color="auto"/>
            <w:left w:val="none" w:sz="0" w:space="0" w:color="auto"/>
            <w:bottom w:val="none" w:sz="0" w:space="0" w:color="auto"/>
            <w:right w:val="none" w:sz="0" w:space="0" w:color="auto"/>
          </w:divBdr>
        </w:div>
        <w:div w:id="964238802">
          <w:marLeft w:val="60"/>
          <w:marRight w:val="60"/>
          <w:marTop w:val="100"/>
          <w:marBottom w:val="100"/>
          <w:divBdr>
            <w:top w:val="none" w:sz="0" w:space="0" w:color="auto"/>
            <w:left w:val="none" w:sz="0" w:space="0" w:color="auto"/>
            <w:bottom w:val="none" w:sz="0" w:space="0" w:color="auto"/>
            <w:right w:val="none" w:sz="0" w:space="0" w:color="auto"/>
          </w:divBdr>
        </w:div>
        <w:div w:id="49156713">
          <w:marLeft w:val="60"/>
          <w:marRight w:val="60"/>
          <w:marTop w:val="100"/>
          <w:marBottom w:val="100"/>
          <w:divBdr>
            <w:top w:val="none" w:sz="0" w:space="0" w:color="auto"/>
            <w:left w:val="none" w:sz="0" w:space="0" w:color="auto"/>
            <w:bottom w:val="none" w:sz="0" w:space="0" w:color="auto"/>
            <w:right w:val="none" w:sz="0" w:space="0" w:color="auto"/>
          </w:divBdr>
        </w:div>
        <w:div w:id="1300576104">
          <w:marLeft w:val="60"/>
          <w:marRight w:val="60"/>
          <w:marTop w:val="100"/>
          <w:marBottom w:val="100"/>
          <w:divBdr>
            <w:top w:val="none" w:sz="0" w:space="0" w:color="auto"/>
            <w:left w:val="none" w:sz="0" w:space="0" w:color="auto"/>
            <w:bottom w:val="none" w:sz="0" w:space="0" w:color="auto"/>
            <w:right w:val="none" w:sz="0" w:space="0" w:color="auto"/>
          </w:divBdr>
        </w:div>
        <w:div w:id="754591163">
          <w:marLeft w:val="60"/>
          <w:marRight w:val="60"/>
          <w:marTop w:val="100"/>
          <w:marBottom w:val="100"/>
          <w:divBdr>
            <w:top w:val="none" w:sz="0" w:space="0" w:color="auto"/>
            <w:left w:val="none" w:sz="0" w:space="0" w:color="auto"/>
            <w:bottom w:val="none" w:sz="0" w:space="0" w:color="auto"/>
            <w:right w:val="none" w:sz="0" w:space="0" w:color="auto"/>
          </w:divBdr>
        </w:div>
        <w:div w:id="1062482672">
          <w:marLeft w:val="0"/>
          <w:marRight w:val="0"/>
          <w:marTop w:val="0"/>
          <w:marBottom w:val="0"/>
          <w:divBdr>
            <w:top w:val="none" w:sz="0" w:space="0" w:color="auto"/>
            <w:left w:val="none" w:sz="0" w:space="0" w:color="auto"/>
            <w:bottom w:val="none" w:sz="0" w:space="0" w:color="auto"/>
            <w:right w:val="none" w:sz="0" w:space="0" w:color="auto"/>
          </w:divBdr>
          <w:divsChild>
            <w:div w:id="1449157340">
              <w:marLeft w:val="0"/>
              <w:marRight w:val="0"/>
              <w:marTop w:val="0"/>
              <w:marBottom w:val="0"/>
              <w:divBdr>
                <w:top w:val="none" w:sz="0" w:space="0" w:color="auto"/>
                <w:left w:val="none" w:sz="0" w:space="0" w:color="auto"/>
                <w:bottom w:val="none" w:sz="0" w:space="0" w:color="auto"/>
                <w:right w:val="none" w:sz="0" w:space="0" w:color="auto"/>
              </w:divBdr>
              <w:divsChild>
                <w:div w:id="13608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0509">
      <w:bodyDiv w:val="1"/>
      <w:marLeft w:val="0"/>
      <w:marRight w:val="0"/>
      <w:marTop w:val="0"/>
      <w:marBottom w:val="0"/>
      <w:divBdr>
        <w:top w:val="none" w:sz="0" w:space="0" w:color="auto"/>
        <w:left w:val="none" w:sz="0" w:space="0" w:color="auto"/>
        <w:bottom w:val="none" w:sz="0" w:space="0" w:color="auto"/>
        <w:right w:val="none" w:sz="0" w:space="0" w:color="auto"/>
      </w:divBdr>
      <w:divsChild>
        <w:div w:id="1338457844">
          <w:marLeft w:val="0"/>
          <w:marRight w:val="0"/>
          <w:marTop w:val="0"/>
          <w:marBottom w:val="0"/>
          <w:divBdr>
            <w:top w:val="none" w:sz="0" w:space="0" w:color="auto"/>
            <w:left w:val="none" w:sz="0" w:space="0" w:color="auto"/>
            <w:bottom w:val="none" w:sz="0" w:space="0" w:color="auto"/>
            <w:right w:val="none" w:sz="0" w:space="0" w:color="auto"/>
          </w:divBdr>
          <w:divsChild>
            <w:div w:id="713236531">
              <w:marLeft w:val="0"/>
              <w:marRight w:val="0"/>
              <w:marTop w:val="0"/>
              <w:marBottom w:val="0"/>
              <w:divBdr>
                <w:top w:val="none" w:sz="0" w:space="0" w:color="auto"/>
                <w:left w:val="none" w:sz="0" w:space="0" w:color="auto"/>
                <w:bottom w:val="none" w:sz="0" w:space="0" w:color="auto"/>
                <w:right w:val="none" w:sz="0" w:space="0" w:color="auto"/>
              </w:divBdr>
              <w:divsChild>
                <w:div w:id="745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916">
          <w:marLeft w:val="0"/>
          <w:marRight w:val="0"/>
          <w:marTop w:val="0"/>
          <w:marBottom w:val="0"/>
          <w:divBdr>
            <w:top w:val="none" w:sz="0" w:space="0" w:color="auto"/>
            <w:left w:val="none" w:sz="0" w:space="0" w:color="auto"/>
            <w:bottom w:val="none" w:sz="0" w:space="0" w:color="auto"/>
            <w:right w:val="none" w:sz="0" w:space="0" w:color="auto"/>
          </w:divBdr>
          <w:divsChild>
            <w:div w:id="440033748">
              <w:marLeft w:val="0"/>
              <w:marRight w:val="0"/>
              <w:marTop w:val="0"/>
              <w:marBottom w:val="0"/>
              <w:divBdr>
                <w:top w:val="none" w:sz="0" w:space="0" w:color="auto"/>
                <w:left w:val="none" w:sz="0" w:space="0" w:color="auto"/>
                <w:bottom w:val="none" w:sz="0" w:space="0" w:color="auto"/>
                <w:right w:val="none" w:sz="0" w:space="0" w:color="auto"/>
              </w:divBdr>
              <w:divsChild>
                <w:div w:id="13138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617">
          <w:marLeft w:val="0"/>
          <w:marRight w:val="0"/>
          <w:marTop w:val="0"/>
          <w:marBottom w:val="0"/>
          <w:divBdr>
            <w:top w:val="none" w:sz="0" w:space="0" w:color="auto"/>
            <w:left w:val="none" w:sz="0" w:space="0" w:color="auto"/>
            <w:bottom w:val="none" w:sz="0" w:space="0" w:color="auto"/>
            <w:right w:val="none" w:sz="0" w:space="0" w:color="auto"/>
          </w:divBdr>
        </w:div>
        <w:div w:id="1647783092">
          <w:marLeft w:val="0"/>
          <w:marRight w:val="0"/>
          <w:marTop w:val="0"/>
          <w:marBottom w:val="0"/>
          <w:divBdr>
            <w:top w:val="none" w:sz="0" w:space="0" w:color="auto"/>
            <w:left w:val="none" w:sz="0" w:space="0" w:color="auto"/>
            <w:bottom w:val="none" w:sz="0" w:space="0" w:color="auto"/>
            <w:right w:val="none" w:sz="0" w:space="0" w:color="auto"/>
          </w:divBdr>
        </w:div>
        <w:div w:id="90250304">
          <w:marLeft w:val="0"/>
          <w:marRight w:val="0"/>
          <w:marTop w:val="0"/>
          <w:marBottom w:val="0"/>
          <w:divBdr>
            <w:top w:val="none" w:sz="0" w:space="0" w:color="auto"/>
            <w:left w:val="none" w:sz="0" w:space="0" w:color="auto"/>
            <w:bottom w:val="none" w:sz="0" w:space="0" w:color="auto"/>
            <w:right w:val="none" w:sz="0" w:space="0" w:color="auto"/>
          </w:divBdr>
        </w:div>
        <w:div w:id="1584483838">
          <w:marLeft w:val="0"/>
          <w:marRight w:val="0"/>
          <w:marTop w:val="0"/>
          <w:marBottom w:val="0"/>
          <w:divBdr>
            <w:top w:val="none" w:sz="0" w:space="0" w:color="auto"/>
            <w:left w:val="none" w:sz="0" w:space="0" w:color="auto"/>
            <w:bottom w:val="none" w:sz="0" w:space="0" w:color="auto"/>
            <w:right w:val="none" w:sz="0" w:space="0" w:color="auto"/>
          </w:divBdr>
        </w:div>
        <w:div w:id="614026726">
          <w:marLeft w:val="0"/>
          <w:marRight w:val="0"/>
          <w:marTop w:val="0"/>
          <w:marBottom w:val="0"/>
          <w:divBdr>
            <w:top w:val="none" w:sz="0" w:space="0" w:color="auto"/>
            <w:left w:val="none" w:sz="0" w:space="0" w:color="auto"/>
            <w:bottom w:val="none" w:sz="0" w:space="0" w:color="auto"/>
            <w:right w:val="none" w:sz="0" w:space="0" w:color="auto"/>
          </w:divBdr>
        </w:div>
        <w:div w:id="324479202">
          <w:marLeft w:val="0"/>
          <w:marRight w:val="0"/>
          <w:marTop w:val="0"/>
          <w:marBottom w:val="0"/>
          <w:divBdr>
            <w:top w:val="none" w:sz="0" w:space="0" w:color="auto"/>
            <w:left w:val="none" w:sz="0" w:space="0" w:color="auto"/>
            <w:bottom w:val="none" w:sz="0" w:space="0" w:color="auto"/>
            <w:right w:val="none" w:sz="0" w:space="0" w:color="auto"/>
          </w:divBdr>
        </w:div>
        <w:div w:id="149448855">
          <w:marLeft w:val="0"/>
          <w:marRight w:val="0"/>
          <w:marTop w:val="0"/>
          <w:marBottom w:val="0"/>
          <w:divBdr>
            <w:top w:val="none" w:sz="0" w:space="0" w:color="auto"/>
            <w:left w:val="none" w:sz="0" w:space="0" w:color="auto"/>
            <w:bottom w:val="none" w:sz="0" w:space="0" w:color="auto"/>
            <w:right w:val="none" w:sz="0" w:space="0" w:color="auto"/>
          </w:divBdr>
        </w:div>
        <w:div w:id="156191172">
          <w:marLeft w:val="0"/>
          <w:marRight w:val="0"/>
          <w:marTop w:val="0"/>
          <w:marBottom w:val="0"/>
          <w:divBdr>
            <w:top w:val="none" w:sz="0" w:space="0" w:color="auto"/>
            <w:left w:val="none" w:sz="0" w:space="0" w:color="auto"/>
            <w:bottom w:val="none" w:sz="0" w:space="0" w:color="auto"/>
            <w:right w:val="none" w:sz="0" w:space="0" w:color="auto"/>
          </w:divBdr>
        </w:div>
        <w:div w:id="1865167802">
          <w:marLeft w:val="0"/>
          <w:marRight w:val="0"/>
          <w:marTop w:val="0"/>
          <w:marBottom w:val="0"/>
          <w:divBdr>
            <w:top w:val="none" w:sz="0" w:space="0" w:color="auto"/>
            <w:left w:val="none" w:sz="0" w:space="0" w:color="auto"/>
            <w:bottom w:val="none" w:sz="0" w:space="0" w:color="auto"/>
            <w:right w:val="none" w:sz="0" w:space="0" w:color="auto"/>
          </w:divBdr>
        </w:div>
        <w:div w:id="94711357">
          <w:marLeft w:val="0"/>
          <w:marRight w:val="0"/>
          <w:marTop w:val="0"/>
          <w:marBottom w:val="0"/>
          <w:divBdr>
            <w:top w:val="none" w:sz="0" w:space="0" w:color="auto"/>
            <w:left w:val="none" w:sz="0" w:space="0" w:color="auto"/>
            <w:bottom w:val="none" w:sz="0" w:space="0" w:color="auto"/>
            <w:right w:val="none" w:sz="0" w:space="0" w:color="auto"/>
          </w:divBdr>
        </w:div>
        <w:div w:id="1784110179">
          <w:marLeft w:val="0"/>
          <w:marRight w:val="0"/>
          <w:marTop w:val="0"/>
          <w:marBottom w:val="0"/>
          <w:divBdr>
            <w:top w:val="none" w:sz="0" w:space="0" w:color="auto"/>
            <w:left w:val="none" w:sz="0" w:space="0" w:color="auto"/>
            <w:bottom w:val="none" w:sz="0" w:space="0" w:color="auto"/>
            <w:right w:val="none" w:sz="0" w:space="0" w:color="auto"/>
          </w:divBdr>
        </w:div>
        <w:div w:id="1972662976">
          <w:marLeft w:val="0"/>
          <w:marRight w:val="0"/>
          <w:marTop w:val="0"/>
          <w:marBottom w:val="0"/>
          <w:divBdr>
            <w:top w:val="none" w:sz="0" w:space="0" w:color="auto"/>
            <w:left w:val="none" w:sz="0" w:space="0" w:color="auto"/>
            <w:bottom w:val="none" w:sz="0" w:space="0" w:color="auto"/>
            <w:right w:val="none" w:sz="0" w:space="0" w:color="auto"/>
          </w:divBdr>
        </w:div>
        <w:div w:id="1552618623">
          <w:marLeft w:val="0"/>
          <w:marRight w:val="0"/>
          <w:marTop w:val="0"/>
          <w:marBottom w:val="0"/>
          <w:divBdr>
            <w:top w:val="none" w:sz="0" w:space="0" w:color="auto"/>
            <w:left w:val="none" w:sz="0" w:space="0" w:color="auto"/>
            <w:bottom w:val="none" w:sz="0" w:space="0" w:color="auto"/>
            <w:right w:val="none" w:sz="0" w:space="0" w:color="auto"/>
          </w:divBdr>
        </w:div>
        <w:div w:id="1782797566">
          <w:marLeft w:val="0"/>
          <w:marRight w:val="0"/>
          <w:marTop w:val="0"/>
          <w:marBottom w:val="0"/>
          <w:divBdr>
            <w:top w:val="none" w:sz="0" w:space="0" w:color="auto"/>
            <w:left w:val="none" w:sz="0" w:space="0" w:color="auto"/>
            <w:bottom w:val="none" w:sz="0" w:space="0" w:color="auto"/>
            <w:right w:val="none" w:sz="0" w:space="0" w:color="auto"/>
          </w:divBdr>
        </w:div>
        <w:div w:id="683240253">
          <w:marLeft w:val="0"/>
          <w:marRight w:val="0"/>
          <w:marTop w:val="0"/>
          <w:marBottom w:val="0"/>
          <w:divBdr>
            <w:top w:val="none" w:sz="0" w:space="0" w:color="auto"/>
            <w:left w:val="none" w:sz="0" w:space="0" w:color="auto"/>
            <w:bottom w:val="none" w:sz="0" w:space="0" w:color="auto"/>
            <w:right w:val="none" w:sz="0" w:space="0" w:color="auto"/>
          </w:divBdr>
        </w:div>
        <w:div w:id="665129737">
          <w:marLeft w:val="0"/>
          <w:marRight w:val="0"/>
          <w:marTop w:val="0"/>
          <w:marBottom w:val="0"/>
          <w:divBdr>
            <w:top w:val="none" w:sz="0" w:space="0" w:color="auto"/>
            <w:left w:val="none" w:sz="0" w:space="0" w:color="auto"/>
            <w:bottom w:val="none" w:sz="0" w:space="0" w:color="auto"/>
            <w:right w:val="none" w:sz="0" w:space="0" w:color="auto"/>
          </w:divBdr>
        </w:div>
        <w:div w:id="1276212719">
          <w:marLeft w:val="0"/>
          <w:marRight w:val="0"/>
          <w:marTop w:val="0"/>
          <w:marBottom w:val="0"/>
          <w:divBdr>
            <w:top w:val="none" w:sz="0" w:space="0" w:color="auto"/>
            <w:left w:val="none" w:sz="0" w:space="0" w:color="auto"/>
            <w:bottom w:val="none" w:sz="0" w:space="0" w:color="auto"/>
            <w:right w:val="none" w:sz="0" w:space="0" w:color="auto"/>
          </w:divBdr>
        </w:div>
        <w:div w:id="1967001711">
          <w:marLeft w:val="0"/>
          <w:marRight w:val="0"/>
          <w:marTop w:val="0"/>
          <w:marBottom w:val="0"/>
          <w:divBdr>
            <w:top w:val="none" w:sz="0" w:space="0" w:color="auto"/>
            <w:left w:val="none" w:sz="0" w:space="0" w:color="auto"/>
            <w:bottom w:val="none" w:sz="0" w:space="0" w:color="auto"/>
            <w:right w:val="none" w:sz="0" w:space="0" w:color="auto"/>
          </w:divBdr>
        </w:div>
        <w:div w:id="1903717047">
          <w:marLeft w:val="0"/>
          <w:marRight w:val="0"/>
          <w:marTop w:val="0"/>
          <w:marBottom w:val="0"/>
          <w:divBdr>
            <w:top w:val="none" w:sz="0" w:space="0" w:color="auto"/>
            <w:left w:val="none" w:sz="0" w:space="0" w:color="auto"/>
            <w:bottom w:val="none" w:sz="0" w:space="0" w:color="auto"/>
            <w:right w:val="none" w:sz="0" w:space="0" w:color="auto"/>
          </w:divBdr>
        </w:div>
        <w:div w:id="273096491">
          <w:marLeft w:val="0"/>
          <w:marRight w:val="0"/>
          <w:marTop w:val="0"/>
          <w:marBottom w:val="0"/>
          <w:divBdr>
            <w:top w:val="none" w:sz="0" w:space="0" w:color="auto"/>
            <w:left w:val="none" w:sz="0" w:space="0" w:color="auto"/>
            <w:bottom w:val="none" w:sz="0" w:space="0" w:color="auto"/>
            <w:right w:val="none" w:sz="0" w:space="0" w:color="auto"/>
          </w:divBdr>
        </w:div>
        <w:div w:id="1391033370">
          <w:marLeft w:val="0"/>
          <w:marRight w:val="0"/>
          <w:marTop w:val="0"/>
          <w:marBottom w:val="0"/>
          <w:divBdr>
            <w:top w:val="none" w:sz="0" w:space="0" w:color="auto"/>
            <w:left w:val="none" w:sz="0" w:space="0" w:color="auto"/>
            <w:bottom w:val="none" w:sz="0" w:space="0" w:color="auto"/>
            <w:right w:val="none" w:sz="0" w:space="0" w:color="auto"/>
          </w:divBdr>
        </w:div>
        <w:div w:id="540945241">
          <w:marLeft w:val="0"/>
          <w:marRight w:val="0"/>
          <w:marTop w:val="0"/>
          <w:marBottom w:val="0"/>
          <w:divBdr>
            <w:top w:val="none" w:sz="0" w:space="0" w:color="auto"/>
            <w:left w:val="none" w:sz="0" w:space="0" w:color="auto"/>
            <w:bottom w:val="none" w:sz="0" w:space="0" w:color="auto"/>
            <w:right w:val="none" w:sz="0" w:space="0" w:color="auto"/>
          </w:divBdr>
        </w:div>
        <w:div w:id="2105295577">
          <w:marLeft w:val="0"/>
          <w:marRight w:val="0"/>
          <w:marTop w:val="0"/>
          <w:marBottom w:val="0"/>
          <w:divBdr>
            <w:top w:val="none" w:sz="0" w:space="0" w:color="auto"/>
            <w:left w:val="none" w:sz="0" w:space="0" w:color="auto"/>
            <w:bottom w:val="none" w:sz="0" w:space="0" w:color="auto"/>
            <w:right w:val="none" w:sz="0" w:space="0" w:color="auto"/>
          </w:divBdr>
        </w:div>
        <w:div w:id="257176554">
          <w:marLeft w:val="0"/>
          <w:marRight w:val="0"/>
          <w:marTop w:val="0"/>
          <w:marBottom w:val="0"/>
          <w:divBdr>
            <w:top w:val="none" w:sz="0" w:space="0" w:color="auto"/>
            <w:left w:val="none" w:sz="0" w:space="0" w:color="auto"/>
            <w:bottom w:val="none" w:sz="0" w:space="0" w:color="auto"/>
            <w:right w:val="none" w:sz="0" w:space="0" w:color="auto"/>
          </w:divBdr>
        </w:div>
        <w:div w:id="735468099">
          <w:marLeft w:val="0"/>
          <w:marRight w:val="0"/>
          <w:marTop w:val="0"/>
          <w:marBottom w:val="0"/>
          <w:divBdr>
            <w:top w:val="none" w:sz="0" w:space="0" w:color="auto"/>
            <w:left w:val="none" w:sz="0" w:space="0" w:color="auto"/>
            <w:bottom w:val="none" w:sz="0" w:space="0" w:color="auto"/>
            <w:right w:val="none" w:sz="0" w:space="0" w:color="auto"/>
          </w:divBdr>
        </w:div>
        <w:div w:id="1676690970">
          <w:marLeft w:val="0"/>
          <w:marRight w:val="0"/>
          <w:marTop w:val="0"/>
          <w:marBottom w:val="0"/>
          <w:divBdr>
            <w:top w:val="none" w:sz="0" w:space="0" w:color="auto"/>
            <w:left w:val="none" w:sz="0" w:space="0" w:color="auto"/>
            <w:bottom w:val="none" w:sz="0" w:space="0" w:color="auto"/>
            <w:right w:val="none" w:sz="0" w:space="0" w:color="auto"/>
          </w:divBdr>
        </w:div>
        <w:div w:id="1678464824">
          <w:marLeft w:val="0"/>
          <w:marRight w:val="0"/>
          <w:marTop w:val="0"/>
          <w:marBottom w:val="0"/>
          <w:divBdr>
            <w:top w:val="none" w:sz="0" w:space="0" w:color="auto"/>
            <w:left w:val="none" w:sz="0" w:space="0" w:color="auto"/>
            <w:bottom w:val="none" w:sz="0" w:space="0" w:color="auto"/>
            <w:right w:val="none" w:sz="0" w:space="0" w:color="auto"/>
          </w:divBdr>
        </w:div>
        <w:div w:id="377973052">
          <w:marLeft w:val="0"/>
          <w:marRight w:val="0"/>
          <w:marTop w:val="0"/>
          <w:marBottom w:val="0"/>
          <w:divBdr>
            <w:top w:val="none" w:sz="0" w:space="0" w:color="auto"/>
            <w:left w:val="none" w:sz="0" w:space="0" w:color="auto"/>
            <w:bottom w:val="none" w:sz="0" w:space="0" w:color="auto"/>
            <w:right w:val="none" w:sz="0" w:space="0" w:color="auto"/>
          </w:divBdr>
        </w:div>
        <w:div w:id="1453982743">
          <w:marLeft w:val="0"/>
          <w:marRight w:val="0"/>
          <w:marTop w:val="0"/>
          <w:marBottom w:val="0"/>
          <w:divBdr>
            <w:top w:val="none" w:sz="0" w:space="0" w:color="auto"/>
            <w:left w:val="none" w:sz="0" w:space="0" w:color="auto"/>
            <w:bottom w:val="none" w:sz="0" w:space="0" w:color="auto"/>
            <w:right w:val="none" w:sz="0" w:space="0" w:color="auto"/>
          </w:divBdr>
        </w:div>
        <w:div w:id="1622346145">
          <w:marLeft w:val="0"/>
          <w:marRight w:val="0"/>
          <w:marTop w:val="0"/>
          <w:marBottom w:val="0"/>
          <w:divBdr>
            <w:top w:val="none" w:sz="0" w:space="0" w:color="auto"/>
            <w:left w:val="none" w:sz="0" w:space="0" w:color="auto"/>
            <w:bottom w:val="none" w:sz="0" w:space="0" w:color="auto"/>
            <w:right w:val="none" w:sz="0" w:space="0" w:color="auto"/>
          </w:divBdr>
        </w:div>
        <w:div w:id="1797675015">
          <w:marLeft w:val="0"/>
          <w:marRight w:val="0"/>
          <w:marTop w:val="0"/>
          <w:marBottom w:val="0"/>
          <w:divBdr>
            <w:top w:val="none" w:sz="0" w:space="0" w:color="auto"/>
            <w:left w:val="none" w:sz="0" w:space="0" w:color="auto"/>
            <w:bottom w:val="none" w:sz="0" w:space="0" w:color="auto"/>
            <w:right w:val="none" w:sz="0" w:space="0" w:color="auto"/>
          </w:divBdr>
        </w:div>
        <w:div w:id="964968191">
          <w:marLeft w:val="0"/>
          <w:marRight w:val="0"/>
          <w:marTop w:val="0"/>
          <w:marBottom w:val="0"/>
          <w:divBdr>
            <w:top w:val="none" w:sz="0" w:space="0" w:color="auto"/>
            <w:left w:val="none" w:sz="0" w:space="0" w:color="auto"/>
            <w:bottom w:val="none" w:sz="0" w:space="0" w:color="auto"/>
            <w:right w:val="none" w:sz="0" w:space="0" w:color="auto"/>
          </w:divBdr>
        </w:div>
        <w:div w:id="1730878062">
          <w:marLeft w:val="0"/>
          <w:marRight w:val="0"/>
          <w:marTop w:val="0"/>
          <w:marBottom w:val="0"/>
          <w:divBdr>
            <w:top w:val="none" w:sz="0" w:space="0" w:color="auto"/>
            <w:left w:val="none" w:sz="0" w:space="0" w:color="auto"/>
            <w:bottom w:val="none" w:sz="0" w:space="0" w:color="auto"/>
            <w:right w:val="none" w:sz="0" w:space="0" w:color="auto"/>
          </w:divBdr>
        </w:div>
        <w:div w:id="105928573">
          <w:marLeft w:val="0"/>
          <w:marRight w:val="0"/>
          <w:marTop w:val="0"/>
          <w:marBottom w:val="0"/>
          <w:divBdr>
            <w:top w:val="none" w:sz="0" w:space="0" w:color="auto"/>
            <w:left w:val="none" w:sz="0" w:space="0" w:color="auto"/>
            <w:bottom w:val="none" w:sz="0" w:space="0" w:color="auto"/>
            <w:right w:val="none" w:sz="0" w:space="0" w:color="auto"/>
          </w:divBdr>
        </w:div>
        <w:div w:id="2060471299">
          <w:marLeft w:val="0"/>
          <w:marRight w:val="0"/>
          <w:marTop w:val="0"/>
          <w:marBottom w:val="0"/>
          <w:divBdr>
            <w:top w:val="none" w:sz="0" w:space="0" w:color="auto"/>
            <w:left w:val="none" w:sz="0" w:space="0" w:color="auto"/>
            <w:bottom w:val="none" w:sz="0" w:space="0" w:color="auto"/>
            <w:right w:val="none" w:sz="0" w:space="0" w:color="auto"/>
          </w:divBdr>
        </w:div>
        <w:div w:id="557472772">
          <w:marLeft w:val="0"/>
          <w:marRight w:val="0"/>
          <w:marTop w:val="0"/>
          <w:marBottom w:val="0"/>
          <w:divBdr>
            <w:top w:val="none" w:sz="0" w:space="0" w:color="auto"/>
            <w:left w:val="none" w:sz="0" w:space="0" w:color="auto"/>
            <w:bottom w:val="none" w:sz="0" w:space="0" w:color="auto"/>
            <w:right w:val="none" w:sz="0" w:space="0" w:color="auto"/>
          </w:divBdr>
        </w:div>
        <w:div w:id="374232365">
          <w:marLeft w:val="0"/>
          <w:marRight w:val="0"/>
          <w:marTop w:val="0"/>
          <w:marBottom w:val="0"/>
          <w:divBdr>
            <w:top w:val="none" w:sz="0" w:space="0" w:color="auto"/>
            <w:left w:val="none" w:sz="0" w:space="0" w:color="auto"/>
            <w:bottom w:val="none" w:sz="0" w:space="0" w:color="auto"/>
            <w:right w:val="none" w:sz="0" w:space="0" w:color="auto"/>
          </w:divBdr>
        </w:div>
        <w:div w:id="1402021137">
          <w:marLeft w:val="0"/>
          <w:marRight w:val="0"/>
          <w:marTop w:val="0"/>
          <w:marBottom w:val="0"/>
          <w:divBdr>
            <w:top w:val="none" w:sz="0" w:space="0" w:color="auto"/>
            <w:left w:val="none" w:sz="0" w:space="0" w:color="auto"/>
            <w:bottom w:val="none" w:sz="0" w:space="0" w:color="auto"/>
            <w:right w:val="none" w:sz="0" w:space="0" w:color="auto"/>
          </w:divBdr>
        </w:div>
        <w:div w:id="380788911">
          <w:marLeft w:val="0"/>
          <w:marRight w:val="0"/>
          <w:marTop w:val="0"/>
          <w:marBottom w:val="0"/>
          <w:divBdr>
            <w:top w:val="none" w:sz="0" w:space="0" w:color="auto"/>
            <w:left w:val="none" w:sz="0" w:space="0" w:color="auto"/>
            <w:bottom w:val="none" w:sz="0" w:space="0" w:color="auto"/>
            <w:right w:val="none" w:sz="0" w:space="0" w:color="auto"/>
          </w:divBdr>
        </w:div>
        <w:div w:id="1198003114">
          <w:marLeft w:val="0"/>
          <w:marRight w:val="0"/>
          <w:marTop w:val="0"/>
          <w:marBottom w:val="0"/>
          <w:divBdr>
            <w:top w:val="none" w:sz="0" w:space="0" w:color="auto"/>
            <w:left w:val="none" w:sz="0" w:space="0" w:color="auto"/>
            <w:bottom w:val="none" w:sz="0" w:space="0" w:color="auto"/>
            <w:right w:val="none" w:sz="0" w:space="0" w:color="auto"/>
          </w:divBdr>
        </w:div>
        <w:div w:id="1565606759">
          <w:marLeft w:val="0"/>
          <w:marRight w:val="0"/>
          <w:marTop w:val="0"/>
          <w:marBottom w:val="0"/>
          <w:divBdr>
            <w:top w:val="none" w:sz="0" w:space="0" w:color="auto"/>
            <w:left w:val="none" w:sz="0" w:space="0" w:color="auto"/>
            <w:bottom w:val="none" w:sz="0" w:space="0" w:color="auto"/>
            <w:right w:val="none" w:sz="0" w:space="0" w:color="auto"/>
          </w:divBdr>
        </w:div>
        <w:div w:id="1658462399">
          <w:marLeft w:val="0"/>
          <w:marRight w:val="0"/>
          <w:marTop w:val="0"/>
          <w:marBottom w:val="0"/>
          <w:divBdr>
            <w:top w:val="none" w:sz="0" w:space="0" w:color="auto"/>
            <w:left w:val="none" w:sz="0" w:space="0" w:color="auto"/>
            <w:bottom w:val="none" w:sz="0" w:space="0" w:color="auto"/>
            <w:right w:val="none" w:sz="0" w:space="0" w:color="auto"/>
          </w:divBdr>
        </w:div>
        <w:div w:id="1168866704">
          <w:marLeft w:val="0"/>
          <w:marRight w:val="0"/>
          <w:marTop w:val="0"/>
          <w:marBottom w:val="0"/>
          <w:divBdr>
            <w:top w:val="none" w:sz="0" w:space="0" w:color="auto"/>
            <w:left w:val="none" w:sz="0" w:space="0" w:color="auto"/>
            <w:bottom w:val="none" w:sz="0" w:space="0" w:color="auto"/>
            <w:right w:val="none" w:sz="0" w:space="0" w:color="auto"/>
          </w:divBdr>
        </w:div>
        <w:div w:id="413816319">
          <w:marLeft w:val="0"/>
          <w:marRight w:val="0"/>
          <w:marTop w:val="0"/>
          <w:marBottom w:val="0"/>
          <w:divBdr>
            <w:top w:val="none" w:sz="0" w:space="0" w:color="auto"/>
            <w:left w:val="none" w:sz="0" w:space="0" w:color="auto"/>
            <w:bottom w:val="none" w:sz="0" w:space="0" w:color="auto"/>
            <w:right w:val="none" w:sz="0" w:space="0" w:color="auto"/>
          </w:divBdr>
        </w:div>
        <w:div w:id="1203129797">
          <w:marLeft w:val="0"/>
          <w:marRight w:val="0"/>
          <w:marTop w:val="0"/>
          <w:marBottom w:val="0"/>
          <w:divBdr>
            <w:top w:val="none" w:sz="0" w:space="0" w:color="auto"/>
            <w:left w:val="none" w:sz="0" w:space="0" w:color="auto"/>
            <w:bottom w:val="none" w:sz="0" w:space="0" w:color="auto"/>
            <w:right w:val="none" w:sz="0" w:space="0" w:color="auto"/>
          </w:divBdr>
        </w:div>
        <w:div w:id="538709058">
          <w:marLeft w:val="0"/>
          <w:marRight w:val="0"/>
          <w:marTop w:val="0"/>
          <w:marBottom w:val="0"/>
          <w:divBdr>
            <w:top w:val="none" w:sz="0" w:space="0" w:color="auto"/>
            <w:left w:val="none" w:sz="0" w:space="0" w:color="auto"/>
            <w:bottom w:val="none" w:sz="0" w:space="0" w:color="auto"/>
            <w:right w:val="none" w:sz="0" w:space="0" w:color="auto"/>
          </w:divBdr>
        </w:div>
        <w:div w:id="1358120591">
          <w:marLeft w:val="0"/>
          <w:marRight w:val="0"/>
          <w:marTop w:val="0"/>
          <w:marBottom w:val="0"/>
          <w:divBdr>
            <w:top w:val="none" w:sz="0" w:space="0" w:color="auto"/>
            <w:left w:val="none" w:sz="0" w:space="0" w:color="auto"/>
            <w:bottom w:val="none" w:sz="0" w:space="0" w:color="auto"/>
            <w:right w:val="none" w:sz="0" w:space="0" w:color="auto"/>
          </w:divBdr>
        </w:div>
        <w:div w:id="68383661">
          <w:marLeft w:val="0"/>
          <w:marRight w:val="0"/>
          <w:marTop w:val="0"/>
          <w:marBottom w:val="0"/>
          <w:divBdr>
            <w:top w:val="none" w:sz="0" w:space="0" w:color="auto"/>
            <w:left w:val="none" w:sz="0" w:space="0" w:color="auto"/>
            <w:bottom w:val="none" w:sz="0" w:space="0" w:color="auto"/>
            <w:right w:val="none" w:sz="0" w:space="0" w:color="auto"/>
          </w:divBdr>
        </w:div>
        <w:div w:id="1841116972">
          <w:marLeft w:val="0"/>
          <w:marRight w:val="0"/>
          <w:marTop w:val="0"/>
          <w:marBottom w:val="0"/>
          <w:divBdr>
            <w:top w:val="none" w:sz="0" w:space="0" w:color="auto"/>
            <w:left w:val="none" w:sz="0" w:space="0" w:color="auto"/>
            <w:bottom w:val="none" w:sz="0" w:space="0" w:color="auto"/>
            <w:right w:val="none" w:sz="0" w:space="0" w:color="auto"/>
          </w:divBdr>
        </w:div>
        <w:div w:id="820275004">
          <w:marLeft w:val="0"/>
          <w:marRight w:val="0"/>
          <w:marTop w:val="0"/>
          <w:marBottom w:val="0"/>
          <w:divBdr>
            <w:top w:val="none" w:sz="0" w:space="0" w:color="auto"/>
            <w:left w:val="none" w:sz="0" w:space="0" w:color="auto"/>
            <w:bottom w:val="none" w:sz="0" w:space="0" w:color="auto"/>
            <w:right w:val="none" w:sz="0" w:space="0" w:color="auto"/>
          </w:divBdr>
        </w:div>
        <w:div w:id="508376345">
          <w:marLeft w:val="0"/>
          <w:marRight w:val="0"/>
          <w:marTop w:val="0"/>
          <w:marBottom w:val="0"/>
          <w:divBdr>
            <w:top w:val="none" w:sz="0" w:space="0" w:color="auto"/>
            <w:left w:val="none" w:sz="0" w:space="0" w:color="auto"/>
            <w:bottom w:val="none" w:sz="0" w:space="0" w:color="auto"/>
            <w:right w:val="none" w:sz="0" w:space="0" w:color="auto"/>
          </w:divBdr>
        </w:div>
        <w:div w:id="474294111">
          <w:marLeft w:val="0"/>
          <w:marRight w:val="0"/>
          <w:marTop w:val="0"/>
          <w:marBottom w:val="0"/>
          <w:divBdr>
            <w:top w:val="none" w:sz="0" w:space="0" w:color="auto"/>
            <w:left w:val="none" w:sz="0" w:space="0" w:color="auto"/>
            <w:bottom w:val="none" w:sz="0" w:space="0" w:color="auto"/>
            <w:right w:val="none" w:sz="0" w:space="0" w:color="auto"/>
          </w:divBdr>
        </w:div>
        <w:div w:id="1824816297">
          <w:marLeft w:val="0"/>
          <w:marRight w:val="0"/>
          <w:marTop w:val="0"/>
          <w:marBottom w:val="0"/>
          <w:divBdr>
            <w:top w:val="none" w:sz="0" w:space="0" w:color="auto"/>
            <w:left w:val="none" w:sz="0" w:space="0" w:color="auto"/>
            <w:bottom w:val="none" w:sz="0" w:space="0" w:color="auto"/>
            <w:right w:val="none" w:sz="0" w:space="0" w:color="auto"/>
          </w:divBdr>
        </w:div>
        <w:div w:id="388846904">
          <w:marLeft w:val="0"/>
          <w:marRight w:val="0"/>
          <w:marTop w:val="0"/>
          <w:marBottom w:val="0"/>
          <w:divBdr>
            <w:top w:val="none" w:sz="0" w:space="0" w:color="auto"/>
            <w:left w:val="none" w:sz="0" w:space="0" w:color="auto"/>
            <w:bottom w:val="none" w:sz="0" w:space="0" w:color="auto"/>
            <w:right w:val="none" w:sz="0" w:space="0" w:color="auto"/>
          </w:divBdr>
        </w:div>
        <w:div w:id="1900942192">
          <w:marLeft w:val="0"/>
          <w:marRight w:val="0"/>
          <w:marTop w:val="0"/>
          <w:marBottom w:val="0"/>
          <w:divBdr>
            <w:top w:val="none" w:sz="0" w:space="0" w:color="auto"/>
            <w:left w:val="none" w:sz="0" w:space="0" w:color="auto"/>
            <w:bottom w:val="none" w:sz="0" w:space="0" w:color="auto"/>
            <w:right w:val="none" w:sz="0" w:space="0" w:color="auto"/>
          </w:divBdr>
        </w:div>
        <w:div w:id="769550903">
          <w:marLeft w:val="0"/>
          <w:marRight w:val="0"/>
          <w:marTop w:val="0"/>
          <w:marBottom w:val="0"/>
          <w:divBdr>
            <w:top w:val="none" w:sz="0" w:space="0" w:color="auto"/>
            <w:left w:val="none" w:sz="0" w:space="0" w:color="auto"/>
            <w:bottom w:val="none" w:sz="0" w:space="0" w:color="auto"/>
            <w:right w:val="none" w:sz="0" w:space="0" w:color="auto"/>
          </w:divBdr>
        </w:div>
        <w:div w:id="1505631248">
          <w:marLeft w:val="0"/>
          <w:marRight w:val="0"/>
          <w:marTop w:val="0"/>
          <w:marBottom w:val="0"/>
          <w:divBdr>
            <w:top w:val="none" w:sz="0" w:space="0" w:color="auto"/>
            <w:left w:val="none" w:sz="0" w:space="0" w:color="auto"/>
            <w:bottom w:val="none" w:sz="0" w:space="0" w:color="auto"/>
            <w:right w:val="none" w:sz="0" w:space="0" w:color="auto"/>
          </w:divBdr>
        </w:div>
        <w:div w:id="364865865">
          <w:marLeft w:val="0"/>
          <w:marRight w:val="0"/>
          <w:marTop w:val="0"/>
          <w:marBottom w:val="0"/>
          <w:divBdr>
            <w:top w:val="none" w:sz="0" w:space="0" w:color="auto"/>
            <w:left w:val="none" w:sz="0" w:space="0" w:color="auto"/>
            <w:bottom w:val="none" w:sz="0" w:space="0" w:color="auto"/>
            <w:right w:val="none" w:sz="0" w:space="0" w:color="auto"/>
          </w:divBdr>
        </w:div>
        <w:div w:id="1252541294">
          <w:marLeft w:val="0"/>
          <w:marRight w:val="0"/>
          <w:marTop w:val="0"/>
          <w:marBottom w:val="0"/>
          <w:divBdr>
            <w:top w:val="none" w:sz="0" w:space="0" w:color="auto"/>
            <w:left w:val="none" w:sz="0" w:space="0" w:color="auto"/>
            <w:bottom w:val="none" w:sz="0" w:space="0" w:color="auto"/>
            <w:right w:val="none" w:sz="0" w:space="0" w:color="auto"/>
          </w:divBdr>
        </w:div>
        <w:div w:id="2023050088">
          <w:marLeft w:val="0"/>
          <w:marRight w:val="0"/>
          <w:marTop w:val="0"/>
          <w:marBottom w:val="0"/>
          <w:divBdr>
            <w:top w:val="none" w:sz="0" w:space="0" w:color="auto"/>
            <w:left w:val="none" w:sz="0" w:space="0" w:color="auto"/>
            <w:bottom w:val="none" w:sz="0" w:space="0" w:color="auto"/>
            <w:right w:val="none" w:sz="0" w:space="0" w:color="auto"/>
          </w:divBdr>
        </w:div>
        <w:div w:id="1715305133">
          <w:marLeft w:val="0"/>
          <w:marRight w:val="0"/>
          <w:marTop w:val="0"/>
          <w:marBottom w:val="0"/>
          <w:divBdr>
            <w:top w:val="none" w:sz="0" w:space="0" w:color="auto"/>
            <w:left w:val="none" w:sz="0" w:space="0" w:color="auto"/>
            <w:bottom w:val="none" w:sz="0" w:space="0" w:color="auto"/>
            <w:right w:val="none" w:sz="0" w:space="0" w:color="auto"/>
          </w:divBdr>
        </w:div>
        <w:div w:id="1580141768">
          <w:marLeft w:val="0"/>
          <w:marRight w:val="0"/>
          <w:marTop w:val="0"/>
          <w:marBottom w:val="0"/>
          <w:divBdr>
            <w:top w:val="none" w:sz="0" w:space="0" w:color="auto"/>
            <w:left w:val="none" w:sz="0" w:space="0" w:color="auto"/>
            <w:bottom w:val="none" w:sz="0" w:space="0" w:color="auto"/>
            <w:right w:val="none" w:sz="0" w:space="0" w:color="auto"/>
          </w:divBdr>
        </w:div>
        <w:div w:id="1576358935">
          <w:marLeft w:val="0"/>
          <w:marRight w:val="0"/>
          <w:marTop w:val="0"/>
          <w:marBottom w:val="0"/>
          <w:divBdr>
            <w:top w:val="none" w:sz="0" w:space="0" w:color="auto"/>
            <w:left w:val="none" w:sz="0" w:space="0" w:color="auto"/>
            <w:bottom w:val="none" w:sz="0" w:space="0" w:color="auto"/>
            <w:right w:val="none" w:sz="0" w:space="0" w:color="auto"/>
          </w:divBdr>
        </w:div>
        <w:div w:id="513760976">
          <w:marLeft w:val="0"/>
          <w:marRight w:val="0"/>
          <w:marTop w:val="0"/>
          <w:marBottom w:val="0"/>
          <w:divBdr>
            <w:top w:val="none" w:sz="0" w:space="0" w:color="auto"/>
            <w:left w:val="none" w:sz="0" w:space="0" w:color="auto"/>
            <w:bottom w:val="none" w:sz="0" w:space="0" w:color="auto"/>
            <w:right w:val="none" w:sz="0" w:space="0" w:color="auto"/>
          </w:divBdr>
        </w:div>
        <w:div w:id="1980308186">
          <w:marLeft w:val="0"/>
          <w:marRight w:val="0"/>
          <w:marTop w:val="0"/>
          <w:marBottom w:val="0"/>
          <w:divBdr>
            <w:top w:val="none" w:sz="0" w:space="0" w:color="auto"/>
            <w:left w:val="none" w:sz="0" w:space="0" w:color="auto"/>
            <w:bottom w:val="none" w:sz="0" w:space="0" w:color="auto"/>
            <w:right w:val="none" w:sz="0" w:space="0" w:color="auto"/>
          </w:divBdr>
        </w:div>
        <w:div w:id="1023363222">
          <w:marLeft w:val="0"/>
          <w:marRight w:val="0"/>
          <w:marTop w:val="0"/>
          <w:marBottom w:val="0"/>
          <w:divBdr>
            <w:top w:val="none" w:sz="0" w:space="0" w:color="auto"/>
            <w:left w:val="none" w:sz="0" w:space="0" w:color="auto"/>
            <w:bottom w:val="none" w:sz="0" w:space="0" w:color="auto"/>
            <w:right w:val="none" w:sz="0" w:space="0" w:color="auto"/>
          </w:divBdr>
        </w:div>
        <w:div w:id="1272204712">
          <w:marLeft w:val="0"/>
          <w:marRight w:val="0"/>
          <w:marTop w:val="0"/>
          <w:marBottom w:val="0"/>
          <w:divBdr>
            <w:top w:val="none" w:sz="0" w:space="0" w:color="auto"/>
            <w:left w:val="none" w:sz="0" w:space="0" w:color="auto"/>
            <w:bottom w:val="none" w:sz="0" w:space="0" w:color="auto"/>
            <w:right w:val="none" w:sz="0" w:space="0" w:color="auto"/>
          </w:divBdr>
        </w:div>
        <w:div w:id="964386978">
          <w:marLeft w:val="0"/>
          <w:marRight w:val="0"/>
          <w:marTop w:val="0"/>
          <w:marBottom w:val="0"/>
          <w:divBdr>
            <w:top w:val="none" w:sz="0" w:space="0" w:color="auto"/>
            <w:left w:val="none" w:sz="0" w:space="0" w:color="auto"/>
            <w:bottom w:val="none" w:sz="0" w:space="0" w:color="auto"/>
            <w:right w:val="none" w:sz="0" w:space="0" w:color="auto"/>
          </w:divBdr>
        </w:div>
        <w:div w:id="1024943873">
          <w:marLeft w:val="0"/>
          <w:marRight w:val="0"/>
          <w:marTop w:val="0"/>
          <w:marBottom w:val="0"/>
          <w:divBdr>
            <w:top w:val="none" w:sz="0" w:space="0" w:color="auto"/>
            <w:left w:val="none" w:sz="0" w:space="0" w:color="auto"/>
            <w:bottom w:val="none" w:sz="0" w:space="0" w:color="auto"/>
            <w:right w:val="none" w:sz="0" w:space="0" w:color="auto"/>
          </w:divBdr>
        </w:div>
        <w:div w:id="1132940627">
          <w:marLeft w:val="0"/>
          <w:marRight w:val="0"/>
          <w:marTop w:val="0"/>
          <w:marBottom w:val="0"/>
          <w:divBdr>
            <w:top w:val="none" w:sz="0" w:space="0" w:color="auto"/>
            <w:left w:val="none" w:sz="0" w:space="0" w:color="auto"/>
            <w:bottom w:val="none" w:sz="0" w:space="0" w:color="auto"/>
            <w:right w:val="none" w:sz="0" w:space="0" w:color="auto"/>
          </w:divBdr>
        </w:div>
        <w:div w:id="37363366">
          <w:marLeft w:val="0"/>
          <w:marRight w:val="0"/>
          <w:marTop w:val="0"/>
          <w:marBottom w:val="0"/>
          <w:divBdr>
            <w:top w:val="none" w:sz="0" w:space="0" w:color="auto"/>
            <w:left w:val="none" w:sz="0" w:space="0" w:color="auto"/>
            <w:bottom w:val="none" w:sz="0" w:space="0" w:color="auto"/>
            <w:right w:val="none" w:sz="0" w:space="0" w:color="auto"/>
          </w:divBdr>
        </w:div>
        <w:div w:id="1705986422">
          <w:marLeft w:val="0"/>
          <w:marRight w:val="0"/>
          <w:marTop w:val="0"/>
          <w:marBottom w:val="0"/>
          <w:divBdr>
            <w:top w:val="none" w:sz="0" w:space="0" w:color="auto"/>
            <w:left w:val="none" w:sz="0" w:space="0" w:color="auto"/>
            <w:bottom w:val="none" w:sz="0" w:space="0" w:color="auto"/>
            <w:right w:val="none" w:sz="0" w:space="0" w:color="auto"/>
          </w:divBdr>
        </w:div>
        <w:div w:id="1483540314">
          <w:marLeft w:val="0"/>
          <w:marRight w:val="0"/>
          <w:marTop w:val="0"/>
          <w:marBottom w:val="0"/>
          <w:divBdr>
            <w:top w:val="none" w:sz="0" w:space="0" w:color="auto"/>
            <w:left w:val="none" w:sz="0" w:space="0" w:color="auto"/>
            <w:bottom w:val="none" w:sz="0" w:space="0" w:color="auto"/>
            <w:right w:val="none" w:sz="0" w:space="0" w:color="auto"/>
          </w:divBdr>
        </w:div>
        <w:div w:id="604701768">
          <w:marLeft w:val="0"/>
          <w:marRight w:val="0"/>
          <w:marTop w:val="0"/>
          <w:marBottom w:val="0"/>
          <w:divBdr>
            <w:top w:val="none" w:sz="0" w:space="0" w:color="auto"/>
            <w:left w:val="none" w:sz="0" w:space="0" w:color="auto"/>
            <w:bottom w:val="none" w:sz="0" w:space="0" w:color="auto"/>
            <w:right w:val="none" w:sz="0" w:space="0" w:color="auto"/>
          </w:divBdr>
        </w:div>
        <w:div w:id="906038753">
          <w:marLeft w:val="0"/>
          <w:marRight w:val="0"/>
          <w:marTop w:val="0"/>
          <w:marBottom w:val="0"/>
          <w:divBdr>
            <w:top w:val="none" w:sz="0" w:space="0" w:color="auto"/>
            <w:left w:val="none" w:sz="0" w:space="0" w:color="auto"/>
            <w:bottom w:val="none" w:sz="0" w:space="0" w:color="auto"/>
            <w:right w:val="none" w:sz="0" w:space="0" w:color="auto"/>
          </w:divBdr>
        </w:div>
        <w:div w:id="2066678034">
          <w:marLeft w:val="0"/>
          <w:marRight w:val="0"/>
          <w:marTop w:val="0"/>
          <w:marBottom w:val="0"/>
          <w:divBdr>
            <w:top w:val="none" w:sz="0" w:space="0" w:color="auto"/>
            <w:left w:val="none" w:sz="0" w:space="0" w:color="auto"/>
            <w:bottom w:val="none" w:sz="0" w:space="0" w:color="auto"/>
            <w:right w:val="none" w:sz="0" w:space="0" w:color="auto"/>
          </w:divBdr>
        </w:div>
        <w:div w:id="693188000">
          <w:marLeft w:val="0"/>
          <w:marRight w:val="0"/>
          <w:marTop w:val="0"/>
          <w:marBottom w:val="0"/>
          <w:divBdr>
            <w:top w:val="none" w:sz="0" w:space="0" w:color="auto"/>
            <w:left w:val="none" w:sz="0" w:space="0" w:color="auto"/>
            <w:bottom w:val="none" w:sz="0" w:space="0" w:color="auto"/>
            <w:right w:val="none" w:sz="0" w:space="0" w:color="auto"/>
          </w:divBdr>
        </w:div>
        <w:div w:id="1587811580">
          <w:marLeft w:val="0"/>
          <w:marRight w:val="0"/>
          <w:marTop w:val="0"/>
          <w:marBottom w:val="0"/>
          <w:divBdr>
            <w:top w:val="none" w:sz="0" w:space="0" w:color="auto"/>
            <w:left w:val="none" w:sz="0" w:space="0" w:color="auto"/>
            <w:bottom w:val="none" w:sz="0" w:space="0" w:color="auto"/>
            <w:right w:val="none" w:sz="0" w:space="0" w:color="auto"/>
          </w:divBdr>
        </w:div>
        <w:div w:id="128865074">
          <w:marLeft w:val="0"/>
          <w:marRight w:val="0"/>
          <w:marTop w:val="0"/>
          <w:marBottom w:val="0"/>
          <w:divBdr>
            <w:top w:val="none" w:sz="0" w:space="0" w:color="auto"/>
            <w:left w:val="none" w:sz="0" w:space="0" w:color="auto"/>
            <w:bottom w:val="none" w:sz="0" w:space="0" w:color="auto"/>
            <w:right w:val="none" w:sz="0" w:space="0" w:color="auto"/>
          </w:divBdr>
        </w:div>
        <w:div w:id="1096483719">
          <w:marLeft w:val="0"/>
          <w:marRight w:val="0"/>
          <w:marTop w:val="0"/>
          <w:marBottom w:val="0"/>
          <w:divBdr>
            <w:top w:val="none" w:sz="0" w:space="0" w:color="auto"/>
            <w:left w:val="none" w:sz="0" w:space="0" w:color="auto"/>
            <w:bottom w:val="none" w:sz="0" w:space="0" w:color="auto"/>
            <w:right w:val="none" w:sz="0" w:space="0" w:color="auto"/>
          </w:divBdr>
        </w:div>
        <w:div w:id="1382245350">
          <w:marLeft w:val="0"/>
          <w:marRight w:val="0"/>
          <w:marTop w:val="0"/>
          <w:marBottom w:val="0"/>
          <w:divBdr>
            <w:top w:val="none" w:sz="0" w:space="0" w:color="auto"/>
            <w:left w:val="none" w:sz="0" w:space="0" w:color="auto"/>
            <w:bottom w:val="none" w:sz="0" w:space="0" w:color="auto"/>
            <w:right w:val="none" w:sz="0" w:space="0" w:color="auto"/>
          </w:divBdr>
        </w:div>
        <w:div w:id="581648156">
          <w:marLeft w:val="0"/>
          <w:marRight w:val="0"/>
          <w:marTop w:val="0"/>
          <w:marBottom w:val="0"/>
          <w:divBdr>
            <w:top w:val="none" w:sz="0" w:space="0" w:color="auto"/>
            <w:left w:val="none" w:sz="0" w:space="0" w:color="auto"/>
            <w:bottom w:val="none" w:sz="0" w:space="0" w:color="auto"/>
            <w:right w:val="none" w:sz="0" w:space="0" w:color="auto"/>
          </w:divBdr>
        </w:div>
        <w:div w:id="641807880">
          <w:marLeft w:val="0"/>
          <w:marRight w:val="0"/>
          <w:marTop w:val="0"/>
          <w:marBottom w:val="0"/>
          <w:divBdr>
            <w:top w:val="none" w:sz="0" w:space="0" w:color="auto"/>
            <w:left w:val="none" w:sz="0" w:space="0" w:color="auto"/>
            <w:bottom w:val="none" w:sz="0" w:space="0" w:color="auto"/>
            <w:right w:val="none" w:sz="0" w:space="0" w:color="auto"/>
          </w:divBdr>
        </w:div>
        <w:div w:id="2076003126">
          <w:marLeft w:val="0"/>
          <w:marRight w:val="0"/>
          <w:marTop w:val="0"/>
          <w:marBottom w:val="0"/>
          <w:divBdr>
            <w:top w:val="none" w:sz="0" w:space="0" w:color="auto"/>
            <w:left w:val="none" w:sz="0" w:space="0" w:color="auto"/>
            <w:bottom w:val="none" w:sz="0" w:space="0" w:color="auto"/>
            <w:right w:val="none" w:sz="0" w:space="0" w:color="auto"/>
          </w:divBdr>
        </w:div>
        <w:div w:id="1906796514">
          <w:marLeft w:val="0"/>
          <w:marRight w:val="0"/>
          <w:marTop w:val="0"/>
          <w:marBottom w:val="0"/>
          <w:divBdr>
            <w:top w:val="none" w:sz="0" w:space="0" w:color="auto"/>
            <w:left w:val="none" w:sz="0" w:space="0" w:color="auto"/>
            <w:bottom w:val="none" w:sz="0" w:space="0" w:color="auto"/>
            <w:right w:val="none" w:sz="0" w:space="0" w:color="auto"/>
          </w:divBdr>
        </w:div>
        <w:div w:id="1805729393">
          <w:marLeft w:val="0"/>
          <w:marRight w:val="0"/>
          <w:marTop w:val="0"/>
          <w:marBottom w:val="0"/>
          <w:divBdr>
            <w:top w:val="none" w:sz="0" w:space="0" w:color="auto"/>
            <w:left w:val="none" w:sz="0" w:space="0" w:color="auto"/>
            <w:bottom w:val="none" w:sz="0" w:space="0" w:color="auto"/>
            <w:right w:val="none" w:sz="0" w:space="0" w:color="auto"/>
          </w:divBdr>
        </w:div>
        <w:div w:id="554897820">
          <w:marLeft w:val="0"/>
          <w:marRight w:val="0"/>
          <w:marTop w:val="0"/>
          <w:marBottom w:val="0"/>
          <w:divBdr>
            <w:top w:val="none" w:sz="0" w:space="0" w:color="auto"/>
            <w:left w:val="none" w:sz="0" w:space="0" w:color="auto"/>
            <w:bottom w:val="none" w:sz="0" w:space="0" w:color="auto"/>
            <w:right w:val="none" w:sz="0" w:space="0" w:color="auto"/>
          </w:divBdr>
        </w:div>
        <w:div w:id="325401799">
          <w:marLeft w:val="0"/>
          <w:marRight w:val="0"/>
          <w:marTop w:val="0"/>
          <w:marBottom w:val="0"/>
          <w:divBdr>
            <w:top w:val="none" w:sz="0" w:space="0" w:color="auto"/>
            <w:left w:val="none" w:sz="0" w:space="0" w:color="auto"/>
            <w:bottom w:val="none" w:sz="0" w:space="0" w:color="auto"/>
            <w:right w:val="none" w:sz="0" w:space="0" w:color="auto"/>
          </w:divBdr>
        </w:div>
        <w:div w:id="940140798">
          <w:marLeft w:val="0"/>
          <w:marRight w:val="0"/>
          <w:marTop w:val="0"/>
          <w:marBottom w:val="0"/>
          <w:divBdr>
            <w:top w:val="none" w:sz="0" w:space="0" w:color="auto"/>
            <w:left w:val="none" w:sz="0" w:space="0" w:color="auto"/>
            <w:bottom w:val="none" w:sz="0" w:space="0" w:color="auto"/>
            <w:right w:val="none" w:sz="0" w:space="0" w:color="auto"/>
          </w:divBdr>
        </w:div>
        <w:div w:id="290132508">
          <w:marLeft w:val="0"/>
          <w:marRight w:val="0"/>
          <w:marTop w:val="0"/>
          <w:marBottom w:val="0"/>
          <w:divBdr>
            <w:top w:val="none" w:sz="0" w:space="0" w:color="auto"/>
            <w:left w:val="none" w:sz="0" w:space="0" w:color="auto"/>
            <w:bottom w:val="none" w:sz="0" w:space="0" w:color="auto"/>
            <w:right w:val="none" w:sz="0" w:space="0" w:color="auto"/>
          </w:divBdr>
        </w:div>
        <w:div w:id="948707795">
          <w:marLeft w:val="0"/>
          <w:marRight w:val="0"/>
          <w:marTop w:val="0"/>
          <w:marBottom w:val="0"/>
          <w:divBdr>
            <w:top w:val="none" w:sz="0" w:space="0" w:color="auto"/>
            <w:left w:val="none" w:sz="0" w:space="0" w:color="auto"/>
            <w:bottom w:val="none" w:sz="0" w:space="0" w:color="auto"/>
            <w:right w:val="none" w:sz="0" w:space="0" w:color="auto"/>
          </w:divBdr>
        </w:div>
        <w:div w:id="446971460">
          <w:marLeft w:val="0"/>
          <w:marRight w:val="0"/>
          <w:marTop w:val="0"/>
          <w:marBottom w:val="0"/>
          <w:divBdr>
            <w:top w:val="none" w:sz="0" w:space="0" w:color="auto"/>
            <w:left w:val="none" w:sz="0" w:space="0" w:color="auto"/>
            <w:bottom w:val="none" w:sz="0" w:space="0" w:color="auto"/>
            <w:right w:val="none" w:sz="0" w:space="0" w:color="auto"/>
          </w:divBdr>
        </w:div>
        <w:div w:id="1583831155">
          <w:marLeft w:val="0"/>
          <w:marRight w:val="0"/>
          <w:marTop w:val="0"/>
          <w:marBottom w:val="0"/>
          <w:divBdr>
            <w:top w:val="none" w:sz="0" w:space="0" w:color="auto"/>
            <w:left w:val="none" w:sz="0" w:space="0" w:color="auto"/>
            <w:bottom w:val="none" w:sz="0" w:space="0" w:color="auto"/>
            <w:right w:val="none" w:sz="0" w:space="0" w:color="auto"/>
          </w:divBdr>
        </w:div>
        <w:div w:id="1509907784">
          <w:marLeft w:val="0"/>
          <w:marRight w:val="0"/>
          <w:marTop w:val="0"/>
          <w:marBottom w:val="0"/>
          <w:divBdr>
            <w:top w:val="none" w:sz="0" w:space="0" w:color="auto"/>
            <w:left w:val="none" w:sz="0" w:space="0" w:color="auto"/>
            <w:bottom w:val="none" w:sz="0" w:space="0" w:color="auto"/>
            <w:right w:val="none" w:sz="0" w:space="0" w:color="auto"/>
          </w:divBdr>
        </w:div>
        <w:div w:id="1120146184">
          <w:marLeft w:val="0"/>
          <w:marRight w:val="0"/>
          <w:marTop w:val="0"/>
          <w:marBottom w:val="0"/>
          <w:divBdr>
            <w:top w:val="none" w:sz="0" w:space="0" w:color="auto"/>
            <w:left w:val="none" w:sz="0" w:space="0" w:color="auto"/>
            <w:bottom w:val="none" w:sz="0" w:space="0" w:color="auto"/>
            <w:right w:val="none" w:sz="0" w:space="0" w:color="auto"/>
          </w:divBdr>
        </w:div>
        <w:div w:id="930161207">
          <w:marLeft w:val="0"/>
          <w:marRight w:val="0"/>
          <w:marTop w:val="0"/>
          <w:marBottom w:val="0"/>
          <w:divBdr>
            <w:top w:val="none" w:sz="0" w:space="0" w:color="auto"/>
            <w:left w:val="none" w:sz="0" w:space="0" w:color="auto"/>
            <w:bottom w:val="none" w:sz="0" w:space="0" w:color="auto"/>
            <w:right w:val="none" w:sz="0" w:space="0" w:color="auto"/>
          </w:divBdr>
        </w:div>
        <w:div w:id="901211704">
          <w:marLeft w:val="0"/>
          <w:marRight w:val="0"/>
          <w:marTop w:val="0"/>
          <w:marBottom w:val="0"/>
          <w:divBdr>
            <w:top w:val="none" w:sz="0" w:space="0" w:color="auto"/>
            <w:left w:val="none" w:sz="0" w:space="0" w:color="auto"/>
            <w:bottom w:val="none" w:sz="0" w:space="0" w:color="auto"/>
            <w:right w:val="none" w:sz="0" w:space="0" w:color="auto"/>
          </w:divBdr>
        </w:div>
        <w:div w:id="719206558">
          <w:marLeft w:val="0"/>
          <w:marRight w:val="0"/>
          <w:marTop w:val="0"/>
          <w:marBottom w:val="0"/>
          <w:divBdr>
            <w:top w:val="none" w:sz="0" w:space="0" w:color="auto"/>
            <w:left w:val="none" w:sz="0" w:space="0" w:color="auto"/>
            <w:bottom w:val="none" w:sz="0" w:space="0" w:color="auto"/>
            <w:right w:val="none" w:sz="0" w:space="0" w:color="auto"/>
          </w:divBdr>
        </w:div>
        <w:div w:id="510340354">
          <w:marLeft w:val="0"/>
          <w:marRight w:val="0"/>
          <w:marTop w:val="0"/>
          <w:marBottom w:val="0"/>
          <w:divBdr>
            <w:top w:val="none" w:sz="0" w:space="0" w:color="auto"/>
            <w:left w:val="none" w:sz="0" w:space="0" w:color="auto"/>
            <w:bottom w:val="none" w:sz="0" w:space="0" w:color="auto"/>
            <w:right w:val="none" w:sz="0" w:space="0" w:color="auto"/>
          </w:divBdr>
        </w:div>
        <w:div w:id="1280995390">
          <w:marLeft w:val="0"/>
          <w:marRight w:val="0"/>
          <w:marTop w:val="0"/>
          <w:marBottom w:val="0"/>
          <w:divBdr>
            <w:top w:val="none" w:sz="0" w:space="0" w:color="auto"/>
            <w:left w:val="none" w:sz="0" w:space="0" w:color="auto"/>
            <w:bottom w:val="none" w:sz="0" w:space="0" w:color="auto"/>
            <w:right w:val="none" w:sz="0" w:space="0" w:color="auto"/>
          </w:divBdr>
        </w:div>
        <w:div w:id="533735381">
          <w:marLeft w:val="0"/>
          <w:marRight w:val="0"/>
          <w:marTop w:val="0"/>
          <w:marBottom w:val="0"/>
          <w:divBdr>
            <w:top w:val="none" w:sz="0" w:space="0" w:color="auto"/>
            <w:left w:val="none" w:sz="0" w:space="0" w:color="auto"/>
            <w:bottom w:val="none" w:sz="0" w:space="0" w:color="auto"/>
            <w:right w:val="none" w:sz="0" w:space="0" w:color="auto"/>
          </w:divBdr>
        </w:div>
        <w:div w:id="616834696">
          <w:marLeft w:val="0"/>
          <w:marRight w:val="0"/>
          <w:marTop w:val="0"/>
          <w:marBottom w:val="0"/>
          <w:divBdr>
            <w:top w:val="none" w:sz="0" w:space="0" w:color="auto"/>
            <w:left w:val="none" w:sz="0" w:space="0" w:color="auto"/>
            <w:bottom w:val="none" w:sz="0" w:space="0" w:color="auto"/>
            <w:right w:val="none" w:sz="0" w:space="0" w:color="auto"/>
          </w:divBdr>
        </w:div>
        <w:div w:id="974021744">
          <w:marLeft w:val="0"/>
          <w:marRight w:val="0"/>
          <w:marTop w:val="0"/>
          <w:marBottom w:val="0"/>
          <w:divBdr>
            <w:top w:val="none" w:sz="0" w:space="0" w:color="auto"/>
            <w:left w:val="none" w:sz="0" w:space="0" w:color="auto"/>
            <w:bottom w:val="none" w:sz="0" w:space="0" w:color="auto"/>
            <w:right w:val="none" w:sz="0" w:space="0" w:color="auto"/>
          </w:divBdr>
        </w:div>
        <w:div w:id="825048548">
          <w:marLeft w:val="0"/>
          <w:marRight w:val="0"/>
          <w:marTop w:val="0"/>
          <w:marBottom w:val="0"/>
          <w:divBdr>
            <w:top w:val="none" w:sz="0" w:space="0" w:color="auto"/>
            <w:left w:val="none" w:sz="0" w:space="0" w:color="auto"/>
            <w:bottom w:val="none" w:sz="0" w:space="0" w:color="auto"/>
            <w:right w:val="none" w:sz="0" w:space="0" w:color="auto"/>
          </w:divBdr>
        </w:div>
        <w:div w:id="1926527976">
          <w:marLeft w:val="0"/>
          <w:marRight w:val="0"/>
          <w:marTop w:val="0"/>
          <w:marBottom w:val="0"/>
          <w:divBdr>
            <w:top w:val="none" w:sz="0" w:space="0" w:color="auto"/>
            <w:left w:val="none" w:sz="0" w:space="0" w:color="auto"/>
            <w:bottom w:val="none" w:sz="0" w:space="0" w:color="auto"/>
            <w:right w:val="none" w:sz="0" w:space="0" w:color="auto"/>
          </w:divBdr>
        </w:div>
        <w:div w:id="249657027">
          <w:marLeft w:val="0"/>
          <w:marRight w:val="0"/>
          <w:marTop w:val="0"/>
          <w:marBottom w:val="0"/>
          <w:divBdr>
            <w:top w:val="none" w:sz="0" w:space="0" w:color="auto"/>
            <w:left w:val="none" w:sz="0" w:space="0" w:color="auto"/>
            <w:bottom w:val="none" w:sz="0" w:space="0" w:color="auto"/>
            <w:right w:val="none" w:sz="0" w:space="0" w:color="auto"/>
          </w:divBdr>
        </w:div>
        <w:div w:id="1219979053">
          <w:marLeft w:val="0"/>
          <w:marRight w:val="0"/>
          <w:marTop w:val="0"/>
          <w:marBottom w:val="0"/>
          <w:divBdr>
            <w:top w:val="none" w:sz="0" w:space="0" w:color="auto"/>
            <w:left w:val="none" w:sz="0" w:space="0" w:color="auto"/>
            <w:bottom w:val="none" w:sz="0" w:space="0" w:color="auto"/>
            <w:right w:val="none" w:sz="0" w:space="0" w:color="auto"/>
          </w:divBdr>
        </w:div>
        <w:div w:id="1465199320">
          <w:marLeft w:val="0"/>
          <w:marRight w:val="0"/>
          <w:marTop w:val="0"/>
          <w:marBottom w:val="0"/>
          <w:divBdr>
            <w:top w:val="none" w:sz="0" w:space="0" w:color="auto"/>
            <w:left w:val="none" w:sz="0" w:space="0" w:color="auto"/>
            <w:bottom w:val="none" w:sz="0" w:space="0" w:color="auto"/>
            <w:right w:val="none" w:sz="0" w:space="0" w:color="auto"/>
          </w:divBdr>
        </w:div>
        <w:div w:id="1206336002">
          <w:marLeft w:val="0"/>
          <w:marRight w:val="0"/>
          <w:marTop w:val="0"/>
          <w:marBottom w:val="0"/>
          <w:divBdr>
            <w:top w:val="none" w:sz="0" w:space="0" w:color="auto"/>
            <w:left w:val="none" w:sz="0" w:space="0" w:color="auto"/>
            <w:bottom w:val="none" w:sz="0" w:space="0" w:color="auto"/>
            <w:right w:val="none" w:sz="0" w:space="0" w:color="auto"/>
          </w:divBdr>
        </w:div>
        <w:div w:id="1818692438">
          <w:marLeft w:val="0"/>
          <w:marRight w:val="0"/>
          <w:marTop w:val="0"/>
          <w:marBottom w:val="0"/>
          <w:divBdr>
            <w:top w:val="none" w:sz="0" w:space="0" w:color="auto"/>
            <w:left w:val="none" w:sz="0" w:space="0" w:color="auto"/>
            <w:bottom w:val="none" w:sz="0" w:space="0" w:color="auto"/>
            <w:right w:val="none" w:sz="0" w:space="0" w:color="auto"/>
          </w:divBdr>
        </w:div>
        <w:div w:id="2068214744">
          <w:marLeft w:val="0"/>
          <w:marRight w:val="0"/>
          <w:marTop w:val="0"/>
          <w:marBottom w:val="0"/>
          <w:divBdr>
            <w:top w:val="none" w:sz="0" w:space="0" w:color="auto"/>
            <w:left w:val="none" w:sz="0" w:space="0" w:color="auto"/>
            <w:bottom w:val="none" w:sz="0" w:space="0" w:color="auto"/>
            <w:right w:val="none" w:sz="0" w:space="0" w:color="auto"/>
          </w:divBdr>
        </w:div>
        <w:div w:id="1215312436">
          <w:marLeft w:val="0"/>
          <w:marRight w:val="0"/>
          <w:marTop w:val="0"/>
          <w:marBottom w:val="0"/>
          <w:divBdr>
            <w:top w:val="none" w:sz="0" w:space="0" w:color="auto"/>
            <w:left w:val="none" w:sz="0" w:space="0" w:color="auto"/>
            <w:bottom w:val="none" w:sz="0" w:space="0" w:color="auto"/>
            <w:right w:val="none" w:sz="0" w:space="0" w:color="auto"/>
          </w:divBdr>
        </w:div>
        <w:div w:id="454103674">
          <w:marLeft w:val="0"/>
          <w:marRight w:val="0"/>
          <w:marTop w:val="0"/>
          <w:marBottom w:val="0"/>
          <w:divBdr>
            <w:top w:val="none" w:sz="0" w:space="0" w:color="auto"/>
            <w:left w:val="none" w:sz="0" w:space="0" w:color="auto"/>
            <w:bottom w:val="none" w:sz="0" w:space="0" w:color="auto"/>
            <w:right w:val="none" w:sz="0" w:space="0" w:color="auto"/>
          </w:divBdr>
        </w:div>
        <w:div w:id="1726879440">
          <w:marLeft w:val="0"/>
          <w:marRight w:val="0"/>
          <w:marTop w:val="0"/>
          <w:marBottom w:val="0"/>
          <w:divBdr>
            <w:top w:val="none" w:sz="0" w:space="0" w:color="auto"/>
            <w:left w:val="none" w:sz="0" w:space="0" w:color="auto"/>
            <w:bottom w:val="none" w:sz="0" w:space="0" w:color="auto"/>
            <w:right w:val="none" w:sz="0" w:space="0" w:color="auto"/>
          </w:divBdr>
        </w:div>
        <w:div w:id="910581782">
          <w:marLeft w:val="0"/>
          <w:marRight w:val="0"/>
          <w:marTop w:val="0"/>
          <w:marBottom w:val="0"/>
          <w:divBdr>
            <w:top w:val="none" w:sz="0" w:space="0" w:color="auto"/>
            <w:left w:val="none" w:sz="0" w:space="0" w:color="auto"/>
            <w:bottom w:val="none" w:sz="0" w:space="0" w:color="auto"/>
            <w:right w:val="none" w:sz="0" w:space="0" w:color="auto"/>
          </w:divBdr>
        </w:div>
        <w:div w:id="1510289576">
          <w:marLeft w:val="0"/>
          <w:marRight w:val="0"/>
          <w:marTop w:val="0"/>
          <w:marBottom w:val="0"/>
          <w:divBdr>
            <w:top w:val="none" w:sz="0" w:space="0" w:color="auto"/>
            <w:left w:val="none" w:sz="0" w:space="0" w:color="auto"/>
            <w:bottom w:val="none" w:sz="0" w:space="0" w:color="auto"/>
            <w:right w:val="none" w:sz="0" w:space="0" w:color="auto"/>
          </w:divBdr>
        </w:div>
        <w:div w:id="614286895">
          <w:marLeft w:val="0"/>
          <w:marRight w:val="0"/>
          <w:marTop w:val="0"/>
          <w:marBottom w:val="0"/>
          <w:divBdr>
            <w:top w:val="none" w:sz="0" w:space="0" w:color="auto"/>
            <w:left w:val="none" w:sz="0" w:space="0" w:color="auto"/>
            <w:bottom w:val="none" w:sz="0" w:space="0" w:color="auto"/>
            <w:right w:val="none" w:sz="0" w:space="0" w:color="auto"/>
          </w:divBdr>
        </w:div>
        <w:div w:id="578515636">
          <w:marLeft w:val="0"/>
          <w:marRight w:val="0"/>
          <w:marTop w:val="0"/>
          <w:marBottom w:val="0"/>
          <w:divBdr>
            <w:top w:val="none" w:sz="0" w:space="0" w:color="auto"/>
            <w:left w:val="none" w:sz="0" w:space="0" w:color="auto"/>
            <w:bottom w:val="none" w:sz="0" w:space="0" w:color="auto"/>
            <w:right w:val="none" w:sz="0" w:space="0" w:color="auto"/>
          </w:divBdr>
        </w:div>
        <w:div w:id="476872671">
          <w:marLeft w:val="0"/>
          <w:marRight w:val="0"/>
          <w:marTop w:val="0"/>
          <w:marBottom w:val="0"/>
          <w:divBdr>
            <w:top w:val="none" w:sz="0" w:space="0" w:color="auto"/>
            <w:left w:val="none" w:sz="0" w:space="0" w:color="auto"/>
            <w:bottom w:val="none" w:sz="0" w:space="0" w:color="auto"/>
            <w:right w:val="none" w:sz="0" w:space="0" w:color="auto"/>
          </w:divBdr>
        </w:div>
        <w:div w:id="1198859358">
          <w:marLeft w:val="0"/>
          <w:marRight w:val="0"/>
          <w:marTop w:val="0"/>
          <w:marBottom w:val="0"/>
          <w:divBdr>
            <w:top w:val="none" w:sz="0" w:space="0" w:color="auto"/>
            <w:left w:val="none" w:sz="0" w:space="0" w:color="auto"/>
            <w:bottom w:val="none" w:sz="0" w:space="0" w:color="auto"/>
            <w:right w:val="none" w:sz="0" w:space="0" w:color="auto"/>
          </w:divBdr>
        </w:div>
        <w:div w:id="901788888">
          <w:marLeft w:val="0"/>
          <w:marRight w:val="0"/>
          <w:marTop w:val="0"/>
          <w:marBottom w:val="0"/>
          <w:divBdr>
            <w:top w:val="none" w:sz="0" w:space="0" w:color="auto"/>
            <w:left w:val="none" w:sz="0" w:space="0" w:color="auto"/>
            <w:bottom w:val="none" w:sz="0" w:space="0" w:color="auto"/>
            <w:right w:val="none" w:sz="0" w:space="0" w:color="auto"/>
          </w:divBdr>
        </w:div>
        <w:div w:id="1692876536">
          <w:marLeft w:val="0"/>
          <w:marRight w:val="0"/>
          <w:marTop w:val="0"/>
          <w:marBottom w:val="0"/>
          <w:divBdr>
            <w:top w:val="none" w:sz="0" w:space="0" w:color="auto"/>
            <w:left w:val="none" w:sz="0" w:space="0" w:color="auto"/>
            <w:bottom w:val="none" w:sz="0" w:space="0" w:color="auto"/>
            <w:right w:val="none" w:sz="0" w:space="0" w:color="auto"/>
          </w:divBdr>
        </w:div>
        <w:div w:id="1329669646">
          <w:marLeft w:val="0"/>
          <w:marRight w:val="0"/>
          <w:marTop w:val="0"/>
          <w:marBottom w:val="0"/>
          <w:divBdr>
            <w:top w:val="none" w:sz="0" w:space="0" w:color="auto"/>
            <w:left w:val="none" w:sz="0" w:space="0" w:color="auto"/>
            <w:bottom w:val="none" w:sz="0" w:space="0" w:color="auto"/>
            <w:right w:val="none" w:sz="0" w:space="0" w:color="auto"/>
          </w:divBdr>
        </w:div>
        <w:div w:id="1735011157">
          <w:marLeft w:val="0"/>
          <w:marRight w:val="0"/>
          <w:marTop w:val="0"/>
          <w:marBottom w:val="0"/>
          <w:divBdr>
            <w:top w:val="none" w:sz="0" w:space="0" w:color="auto"/>
            <w:left w:val="none" w:sz="0" w:space="0" w:color="auto"/>
            <w:bottom w:val="none" w:sz="0" w:space="0" w:color="auto"/>
            <w:right w:val="none" w:sz="0" w:space="0" w:color="auto"/>
          </w:divBdr>
        </w:div>
        <w:div w:id="1684824735">
          <w:marLeft w:val="0"/>
          <w:marRight w:val="0"/>
          <w:marTop w:val="0"/>
          <w:marBottom w:val="0"/>
          <w:divBdr>
            <w:top w:val="none" w:sz="0" w:space="0" w:color="auto"/>
            <w:left w:val="none" w:sz="0" w:space="0" w:color="auto"/>
            <w:bottom w:val="none" w:sz="0" w:space="0" w:color="auto"/>
            <w:right w:val="none" w:sz="0" w:space="0" w:color="auto"/>
          </w:divBdr>
        </w:div>
        <w:div w:id="424035064">
          <w:marLeft w:val="0"/>
          <w:marRight w:val="0"/>
          <w:marTop w:val="0"/>
          <w:marBottom w:val="0"/>
          <w:divBdr>
            <w:top w:val="none" w:sz="0" w:space="0" w:color="auto"/>
            <w:left w:val="none" w:sz="0" w:space="0" w:color="auto"/>
            <w:bottom w:val="none" w:sz="0" w:space="0" w:color="auto"/>
            <w:right w:val="none" w:sz="0" w:space="0" w:color="auto"/>
          </w:divBdr>
        </w:div>
        <w:div w:id="1173178228">
          <w:marLeft w:val="0"/>
          <w:marRight w:val="0"/>
          <w:marTop w:val="0"/>
          <w:marBottom w:val="0"/>
          <w:divBdr>
            <w:top w:val="none" w:sz="0" w:space="0" w:color="auto"/>
            <w:left w:val="none" w:sz="0" w:space="0" w:color="auto"/>
            <w:bottom w:val="none" w:sz="0" w:space="0" w:color="auto"/>
            <w:right w:val="none" w:sz="0" w:space="0" w:color="auto"/>
          </w:divBdr>
        </w:div>
        <w:div w:id="1121999060">
          <w:marLeft w:val="0"/>
          <w:marRight w:val="0"/>
          <w:marTop w:val="0"/>
          <w:marBottom w:val="0"/>
          <w:divBdr>
            <w:top w:val="none" w:sz="0" w:space="0" w:color="auto"/>
            <w:left w:val="none" w:sz="0" w:space="0" w:color="auto"/>
            <w:bottom w:val="none" w:sz="0" w:space="0" w:color="auto"/>
            <w:right w:val="none" w:sz="0" w:space="0" w:color="auto"/>
          </w:divBdr>
        </w:div>
        <w:div w:id="1348674843">
          <w:marLeft w:val="0"/>
          <w:marRight w:val="0"/>
          <w:marTop w:val="0"/>
          <w:marBottom w:val="0"/>
          <w:divBdr>
            <w:top w:val="none" w:sz="0" w:space="0" w:color="auto"/>
            <w:left w:val="none" w:sz="0" w:space="0" w:color="auto"/>
            <w:bottom w:val="none" w:sz="0" w:space="0" w:color="auto"/>
            <w:right w:val="none" w:sz="0" w:space="0" w:color="auto"/>
          </w:divBdr>
        </w:div>
        <w:div w:id="27682655">
          <w:marLeft w:val="0"/>
          <w:marRight w:val="0"/>
          <w:marTop w:val="0"/>
          <w:marBottom w:val="0"/>
          <w:divBdr>
            <w:top w:val="none" w:sz="0" w:space="0" w:color="auto"/>
            <w:left w:val="none" w:sz="0" w:space="0" w:color="auto"/>
            <w:bottom w:val="none" w:sz="0" w:space="0" w:color="auto"/>
            <w:right w:val="none" w:sz="0" w:space="0" w:color="auto"/>
          </w:divBdr>
        </w:div>
        <w:div w:id="1001933497">
          <w:marLeft w:val="0"/>
          <w:marRight w:val="0"/>
          <w:marTop w:val="0"/>
          <w:marBottom w:val="0"/>
          <w:divBdr>
            <w:top w:val="none" w:sz="0" w:space="0" w:color="auto"/>
            <w:left w:val="none" w:sz="0" w:space="0" w:color="auto"/>
            <w:bottom w:val="none" w:sz="0" w:space="0" w:color="auto"/>
            <w:right w:val="none" w:sz="0" w:space="0" w:color="auto"/>
          </w:divBdr>
        </w:div>
        <w:div w:id="1016225335">
          <w:marLeft w:val="0"/>
          <w:marRight w:val="0"/>
          <w:marTop w:val="0"/>
          <w:marBottom w:val="0"/>
          <w:divBdr>
            <w:top w:val="none" w:sz="0" w:space="0" w:color="auto"/>
            <w:left w:val="none" w:sz="0" w:space="0" w:color="auto"/>
            <w:bottom w:val="none" w:sz="0" w:space="0" w:color="auto"/>
            <w:right w:val="none" w:sz="0" w:space="0" w:color="auto"/>
          </w:divBdr>
        </w:div>
        <w:div w:id="86079480">
          <w:marLeft w:val="0"/>
          <w:marRight w:val="0"/>
          <w:marTop w:val="0"/>
          <w:marBottom w:val="0"/>
          <w:divBdr>
            <w:top w:val="none" w:sz="0" w:space="0" w:color="auto"/>
            <w:left w:val="none" w:sz="0" w:space="0" w:color="auto"/>
            <w:bottom w:val="none" w:sz="0" w:space="0" w:color="auto"/>
            <w:right w:val="none" w:sz="0" w:space="0" w:color="auto"/>
          </w:divBdr>
        </w:div>
        <w:div w:id="432014914">
          <w:marLeft w:val="0"/>
          <w:marRight w:val="0"/>
          <w:marTop w:val="0"/>
          <w:marBottom w:val="0"/>
          <w:divBdr>
            <w:top w:val="none" w:sz="0" w:space="0" w:color="auto"/>
            <w:left w:val="none" w:sz="0" w:space="0" w:color="auto"/>
            <w:bottom w:val="none" w:sz="0" w:space="0" w:color="auto"/>
            <w:right w:val="none" w:sz="0" w:space="0" w:color="auto"/>
          </w:divBdr>
        </w:div>
        <w:div w:id="255679442">
          <w:marLeft w:val="0"/>
          <w:marRight w:val="0"/>
          <w:marTop w:val="0"/>
          <w:marBottom w:val="0"/>
          <w:divBdr>
            <w:top w:val="none" w:sz="0" w:space="0" w:color="auto"/>
            <w:left w:val="none" w:sz="0" w:space="0" w:color="auto"/>
            <w:bottom w:val="none" w:sz="0" w:space="0" w:color="auto"/>
            <w:right w:val="none" w:sz="0" w:space="0" w:color="auto"/>
          </w:divBdr>
        </w:div>
        <w:div w:id="933975762">
          <w:marLeft w:val="0"/>
          <w:marRight w:val="0"/>
          <w:marTop w:val="0"/>
          <w:marBottom w:val="0"/>
          <w:divBdr>
            <w:top w:val="none" w:sz="0" w:space="0" w:color="auto"/>
            <w:left w:val="none" w:sz="0" w:space="0" w:color="auto"/>
            <w:bottom w:val="none" w:sz="0" w:space="0" w:color="auto"/>
            <w:right w:val="none" w:sz="0" w:space="0" w:color="auto"/>
          </w:divBdr>
        </w:div>
        <w:div w:id="1579903237">
          <w:marLeft w:val="0"/>
          <w:marRight w:val="0"/>
          <w:marTop w:val="0"/>
          <w:marBottom w:val="0"/>
          <w:divBdr>
            <w:top w:val="none" w:sz="0" w:space="0" w:color="auto"/>
            <w:left w:val="none" w:sz="0" w:space="0" w:color="auto"/>
            <w:bottom w:val="none" w:sz="0" w:space="0" w:color="auto"/>
            <w:right w:val="none" w:sz="0" w:space="0" w:color="auto"/>
          </w:divBdr>
        </w:div>
        <w:div w:id="2064206817">
          <w:marLeft w:val="0"/>
          <w:marRight w:val="0"/>
          <w:marTop w:val="0"/>
          <w:marBottom w:val="0"/>
          <w:divBdr>
            <w:top w:val="none" w:sz="0" w:space="0" w:color="auto"/>
            <w:left w:val="none" w:sz="0" w:space="0" w:color="auto"/>
            <w:bottom w:val="none" w:sz="0" w:space="0" w:color="auto"/>
            <w:right w:val="none" w:sz="0" w:space="0" w:color="auto"/>
          </w:divBdr>
        </w:div>
        <w:div w:id="600452173">
          <w:marLeft w:val="0"/>
          <w:marRight w:val="0"/>
          <w:marTop w:val="0"/>
          <w:marBottom w:val="0"/>
          <w:divBdr>
            <w:top w:val="none" w:sz="0" w:space="0" w:color="auto"/>
            <w:left w:val="none" w:sz="0" w:space="0" w:color="auto"/>
            <w:bottom w:val="none" w:sz="0" w:space="0" w:color="auto"/>
            <w:right w:val="none" w:sz="0" w:space="0" w:color="auto"/>
          </w:divBdr>
        </w:div>
        <w:div w:id="256452008">
          <w:marLeft w:val="0"/>
          <w:marRight w:val="0"/>
          <w:marTop w:val="0"/>
          <w:marBottom w:val="0"/>
          <w:divBdr>
            <w:top w:val="none" w:sz="0" w:space="0" w:color="auto"/>
            <w:left w:val="none" w:sz="0" w:space="0" w:color="auto"/>
            <w:bottom w:val="none" w:sz="0" w:space="0" w:color="auto"/>
            <w:right w:val="none" w:sz="0" w:space="0" w:color="auto"/>
          </w:divBdr>
        </w:div>
        <w:div w:id="699666752">
          <w:marLeft w:val="0"/>
          <w:marRight w:val="0"/>
          <w:marTop w:val="0"/>
          <w:marBottom w:val="0"/>
          <w:divBdr>
            <w:top w:val="none" w:sz="0" w:space="0" w:color="auto"/>
            <w:left w:val="none" w:sz="0" w:space="0" w:color="auto"/>
            <w:bottom w:val="none" w:sz="0" w:space="0" w:color="auto"/>
            <w:right w:val="none" w:sz="0" w:space="0" w:color="auto"/>
          </w:divBdr>
        </w:div>
        <w:div w:id="1299797646">
          <w:marLeft w:val="0"/>
          <w:marRight w:val="0"/>
          <w:marTop w:val="0"/>
          <w:marBottom w:val="0"/>
          <w:divBdr>
            <w:top w:val="none" w:sz="0" w:space="0" w:color="auto"/>
            <w:left w:val="none" w:sz="0" w:space="0" w:color="auto"/>
            <w:bottom w:val="none" w:sz="0" w:space="0" w:color="auto"/>
            <w:right w:val="none" w:sz="0" w:space="0" w:color="auto"/>
          </w:divBdr>
        </w:div>
        <w:div w:id="606232049">
          <w:marLeft w:val="0"/>
          <w:marRight w:val="0"/>
          <w:marTop w:val="0"/>
          <w:marBottom w:val="0"/>
          <w:divBdr>
            <w:top w:val="none" w:sz="0" w:space="0" w:color="auto"/>
            <w:left w:val="none" w:sz="0" w:space="0" w:color="auto"/>
            <w:bottom w:val="none" w:sz="0" w:space="0" w:color="auto"/>
            <w:right w:val="none" w:sz="0" w:space="0" w:color="auto"/>
          </w:divBdr>
        </w:div>
        <w:div w:id="80296847">
          <w:marLeft w:val="0"/>
          <w:marRight w:val="0"/>
          <w:marTop w:val="0"/>
          <w:marBottom w:val="0"/>
          <w:divBdr>
            <w:top w:val="none" w:sz="0" w:space="0" w:color="auto"/>
            <w:left w:val="none" w:sz="0" w:space="0" w:color="auto"/>
            <w:bottom w:val="none" w:sz="0" w:space="0" w:color="auto"/>
            <w:right w:val="none" w:sz="0" w:space="0" w:color="auto"/>
          </w:divBdr>
        </w:div>
        <w:div w:id="71589726">
          <w:marLeft w:val="0"/>
          <w:marRight w:val="0"/>
          <w:marTop w:val="0"/>
          <w:marBottom w:val="0"/>
          <w:divBdr>
            <w:top w:val="none" w:sz="0" w:space="0" w:color="auto"/>
            <w:left w:val="none" w:sz="0" w:space="0" w:color="auto"/>
            <w:bottom w:val="none" w:sz="0" w:space="0" w:color="auto"/>
            <w:right w:val="none" w:sz="0" w:space="0" w:color="auto"/>
          </w:divBdr>
        </w:div>
        <w:div w:id="1078597352">
          <w:marLeft w:val="0"/>
          <w:marRight w:val="0"/>
          <w:marTop w:val="0"/>
          <w:marBottom w:val="0"/>
          <w:divBdr>
            <w:top w:val="none" w:sz="0" w:space="0" w:color="auto"/>
            <w:left w:val="none" w:sz="0" w:space="0" w:color="auto"/>
            <w:bottom w:val="none" w:sz="0" w:space="0" w:color="auto"/>
            <w:right w:val="none" w:sz="0" w:space="0" w:color="auto"/>
          </w:divBdr>
        </w:div>
        <w:div w:id="1240137805">
          <w:marLeft w:val="0"/>
          <w:marRight w:val="0"/>
          <w:marTop w:val="0"/>
          <w:marBottom w:val="0"/>
          <w:divBdr>
            <w:top w:val="none" w:sz="0" w:space="0" w:color="auto"/>
            <w:left w:val="none" w:sz="0" w:space="0" w:color="auto"/>
            <w:bottom w:val="none" w:sz="0" w:space="0" w:color="auto"/>
            <w:right w:val="none" w:sz="0" w:space="0" w:color="auto"/>
          </w:divBdr>
        </w:div>
        <w:div w:id="119494277">
          <w:marLeft w:val="0"/>
          <w:marRight w:val="0"/>
          <w:marTop w:val="0"/>
          <w:marBottom w:val="0"/>
          <w:divBdr>
            <w:top w:val="none" w:sz="0" w:space="0" w:color="auto"/>
            <w:left w:val="none" w:sz="0" w:space="0" w:color="auto"/>
            <w:bottom w:val="none" w:sz="0" w:space="0" w:color="auto"/>
            <w:right w:val="none" w:sz="0" w:space="0" w:color="auto"/>
          </w:divBdr>
        </w:div>
        <w:div w:id="1585187528">
          <w:marLeft w:val="0"/>
          <w:marRight w:val="0"/>
          <w:marTop w:val="0"/>
          <w:marBottom w:val="0"/>
          <w:divBdr>
            <w:top w:val="none" w:sz="0" w:space="0" w:color="auto"/>
            <w:left w:val="none" w:sz="0" w:space="0" w:color="auto"/>
            <w:bottom w:val="none" w:sz="0" w:space="0" w:color="auto"/>
            <w:right w:val="none" w:sz="0" w:space="0" w:color="auto"/>
          </w:divBdr>
        </w:div>
        <w:div w:id="381634327">
          <w:marLeft w:val="0"/>
          <w:marRight w:val="0"/>
          <w:marTop w:val="0"/>
          <w:marBottom w:val="0"/>
          <w:divBdr>
            <w:top w:val="none" w:sz="0" w:space="0" w:color="auto"/>
            <w:left w:val="none" w:sz="0" w:space="0" w:color="auto"/>
            <w:bottom w:val="none" w:sz="0" w:space="0" w:color="auto"/>
            <w:right w:val="none" w:sz="0" w:space="0" w:color="auto"/>
          </w:divBdr>
        </w:div>
        <w:div w:id="1607040558">
          <w:marLeft w:val="0"/>
          <w:marRight w:val="0"/>
          <w:marTop w:val="0"/>
          <w:marBottom w:val="0"/>
          <w:divBdr>
            <w:top w:val="none" w:sz="0" w:space="0" w:color="auto"/>
            <w:left w:val="none" w:sz="0" w:space="0" w:color="auto"/>
            <w:bottom w:val="none" w:sz="0" w:space="0" w:color="auto"/>
            <w:right w:val="none" w:sz="0" w:space="0" w:color="auto"/>
          </w:divBdr>
        </w:div>
        <w:div w:id="1188640288">
          <w:marLeft w:val="0"/>
          <w:marRight w:val="0"/>
          <w:marTop w:val="0"/>
          <w:marBottom w:val="0"/>
          <w:divBdr>
            <w:top w:val="none" w:sz="0" w:space="0" w:color="auto"/>
            <w:left w:val="none" w:sz="0" w:space="0" w:color="auto"/>
            <w:bottom w:val="none" w:sz="0" w:space="0" w:color="auto"/>
            <w:right w:val="none" w:sz="0" w:space="0" w:color="auto"/>
          </w:divBdr>
        </w:div>
        <w:div w:id="1888640634">
          <w:marLeft w:val="0"/>
          <w:marRight w:val="0"/>
          <w:marTop w:val="0"/>
          <w:marBottom w:val="0"/>
          <w:divBdr>
            <w:top w:val="none" w:sz="0" w:space="0" w:color="auto"/>
            <w:left w:val="none" w:sz="0" w:space="0" w:color="auto"/>
            <w:bottom w:val="none" w:sz="0" w:space="0" w:color="auto"/>
            <w:right w:val="none" w:sz="0" w:space="0" w:color="auto"/>
          </w:divBdr>
        </w:div>
        <w:div w:id="587616018">
          <w:marLeft w:val="0"/>
          <w:marRight w:val="0"/>
          <w:marTop w:val="0"/>
          <w:marBottom w:val="0"/>
          <w:divBdr>
            <w:top w:val="none" w:sz="0" w:space="0" w:color="auto"/>
            <w:left w:val="none" w:sz="0" w:space="0" w:color="auto"/>
            <w:bottom w:val="none" w:sz="0" w:space="0" w:color="auto"/>
            <w:right w:val="none" w:sz="0" w:space="0" w:color="auto"/>
          </w:divBdr>
        </w:div>
        <w:div w:id="154104589">
          <w:marLeft w:val="0"/>
          <w:marRight w:val="0"/>
          <w:marTop w:val="0"/>
          <w:marBottom w:val="0"/>
          <w:divBdr>
            <w:top w:val="none" w:sz="0" w:space="0" w:color="auto"/>
            <w:left w:val="none" w:sz="0" w:space="0" w:color="auto"/>
            <w:bottom w:val="none" w:sz="0" w:space="0" w:color="auto"/>
            <w:right w:val="none" w:sz="0" w:space="0" w:color="auto"/>
          </w:divBdr>
        </w:div>
        <w:div w:id="1465077651">
          <w:marLeft w:val="0"/>
          <w:marRight w:val="0"/>
          <w:marTop w:val="0"/>
          <w:marBottom w:val="0"/>
          <w:divBdr>
            <w:top w:val="none" w:sz="0" w:space="0" w:color="auto"/>
            <w:left w:val="none" w:sz="0" w:space="0" w:color="auto"/>
            <w:bottom w:val="none" w:sz="0" w:space="0" w:color="auto"/>
            <w:right w:val="none" w:sz="0" w:space="0" w:color="auto"/>
          </w:divBdr>
        </w:div>
        <w:div w:id="1708332359">
          <w:marLeft w:val="0"/>
          <w:marRight w:val="0"/>
          <w:marTop w:val="0"/>
          <w:marBottom w:val="0"/>
          <w:divBdr>
            <w:top w:val="none" w:sz="0" w:space="0" w:color="auto"/>
            <w:left w:val="none" w:sz="0" w:space="0" w:color="auto"/>
            <w:bottom w:val="none" w:sz="0" w:space="0" w:color="auto"/>
            <w:right w:val="none" w:sz="0" w:space="0" w:color="auto"/>
          </w:divBdr>
        </w:div>
        <w:div w:id="1560360265">
          <w:marLeft w:val="0"/>
          <w:marRight w:val="0"/>
          <w:marTop w:val="0"/>
          <w:marBottom w:val="0"/>
          <w:divBdr>
            <w:top w:val="none" w:sz="0" w:space="0" w:color="auto"/>
            <w:left w:val="none" w:sz="0" w:space="0" w:color="auto"/>
            <w:bottom w:val="none" w:sz="0" w:space="0" w:color="auto"/>
            <w:right w:val="none" w:sz="0" w:space="0" w:color="auto"/>
          </w:divBdr>
        </w:div>
        <w:div w:id="1353845913">
          <w:marLeft w:val="0"/>
          <w:marRight w:val="0"/>
          <w:marTop w:val="0"/>
          <w:marBottom w:val="0"/>
          <w:divBdr>
            <w:top w:val="none" w:sz="0" w:space="0" w:color="auto"/>
            <w:left w:val="none" w:sz="0" w:space="0" w:color="auto"/>
            <w:bottom w:val="none" w:sz="0" w:space="0" w:color="auto"/>
            <w:right w:val="none" w:sz="0" w:space="0" w:color="auto"/>
          </w:divBdr>
        </w:div>
        <w:div w:id="1660965322">
          <w:marLeft w:val="0"/>
          <w:marRight w:val="0"/>
          <w:marTop w:val="0"/>
          <w:marBottom w:val="0"/>
          <w:divBdr>
            <w:top w:val="none" w:sz="0" w:space="0" w:color="auto"/>
            <w:left w:val="none" w:sz="0" w:space="0" w:color="auto"/>
            <w:bottom w:val="none" w:sz="0" w:space="0" w:color="auto"/>
            <w:right w:val="none" w:sz="0" w:space="0" w:color="auto"/>
          </w:divBdr>
        </w:div>
        <w:div w:id="1515459137">
          <w:marLeft w:val="0"/>
          <w:marRight w:val="0"/>
          <w:marTop w:val="0"/>
          <w:marBottom w:val="0"/>
          <w:divBdr>
            <w:top w:val="none" w:sz="0" w:space="0" w:color="auto"/>
            <w:left w:val="none" w:sz="0" w:space="0" w:color="auto"/>
            <w:bottom w:val="none" w:sz="0" w:space="0" w:color="auto"/>
            <w:right w:val="none" w:sz="0" w:space="0" w:color="auto"/>
          </w:divBdr>
        </w:div>
        <w:div w:id="1575974712">
          <w:marLeft w:val="0"/>
          <w:marRight w:val="0"/>
          <w:marTop w:val="0"/>
          <w:marBottom w:val="0"/>
          <w:divBdr>
            <w:top w:val="none" w:sz="0" w:space="0" w:color="auto"/>
            <w:left w:val="none" w:sz="0" w:space="0" w:color="auto"/>
            <w:bottom w:val="none" w:sz="0" w:space="0" w:color="auto"/>
            <w:right w:val="none" w:sz="0" w:space="0" w:color="auto"/>
          </w:divBdr>
        </w:div>
        <w:div w:id="1258520427">
          <w:marLeft w:val="0"/>
          <w:marRight w:val="0"/>
          <w:marTop w:val="0"/>
          <w:marBottom w:val="0"/>
          <w:divBdr>
            <w:top w:val="none" w:sz="0" w:space="0" w:color="auto"/>
            <w:left w:val="none" w:sz="0" w:space="0" w:color="auto"/>
            <w:bottom w:val="none" w:sz="0" w:space="0" w:color="auto"/>
            <w:right w:val="none" w:sz="0" w:space="0" w:color="auto"/>
          </w:divBdr>
        </w:div>
        <w:div w:id="1409768208">
          <w:marLeft w:val="0"/>
          <w:marRight w:val="0"/>
          <w:marTop w:val="0"/>
          <w:marBottom w:val="0"/>
          <w:divBdr>
            <w:top w:val="none" w:sz="0" w:space="0" w:color="auto"/>
            <w:left w:val="none" w:sz="0" w:space="0" w:color="auto"/>
            <w:bottom w:val="none" w:sz="0" w:space="0" w:color="auto"/>
            <w:right w:val="none" w:sz="0" w:space="0" w:color="auto"/>
          </w:divBdr>
        </w:div>
        <w:div w:id="194005904">
          <w:marLeft w:val="0"/>
          <w:marRight w:val="0"/>
          <w:marTop w:val="0"/>
          <w:marBottom w:val="0"/>
          <w:divBdr>
            <w:top w:val="none" w:sz="0" w:space="0" w:color="auto"/>
            <w:left w:val="none" w:sz="0" w:space="0" w:color="auto"/>
            <w:bottom w:val="none" w:sz="0" w:space="0" w:color="auto"/>
            <w:right w:val="none" w:sz="0" w:space="0" w:color="auto"/>
          </w:divBdr>
        </w:div>
        <w:div w:id="22639253">
          <w:marLeft w:val="0"/>
          <w:marRight w:val="0"/>
          <w:marTop w:val="0"/>
          <w:marBottom w:val="0"/>
          <w:divBdr>
            <w:top w:val="none" w:sz="0" w:space="0" w:color="auto"/>
            <w:left w:val="none" w:sz="0" w:space="0" w:color="auto"/>
            <w:bottom w:val="none" w:sz="0" w:space="0" w:color="auto"/>
            <w:right w:val="none" w:sz="0" w:space="0" w:color="auto"/>
          </w:divBdr>
        </w:div>
        <w:div w:id="1671175354">
          <w:marLeft w:val="0"/>
          <w:marRight w:val="0"/>
          <w:marTop w:val="0"/>
          <w:marBottom w:val="0"/>
          <w:divBdr>
            <w:top w:val="none" w:sz="0" w:space="0" w:color="auto"/>
            <w:left w:val="none" w:sz="0" w:space="0" w:color="auto"/>
            <w:bottom w:val="none" w:sz="0" w:space="0" w:color="auto"/>
            <w:right w:val="none" w:sz="0" w:space="0" w:color="auto"/>
          </w:divBdr>
        </w:div>
        <w:div w:id="477843522">
          <w:marLeft w:val="0"/>
          <w:marRight w:val="0"/>
          <w:marTop w:val="0"/>
          <w:marBottom w:val="0"/>
          <w:divBdr>
            <w:top w:val="none" w:sz="0" w:space="0" w:color="auto"/>
            <w:left w:val="none" w:sz="0" w:space="0" w:color="auto"/>
            <w:bottom w:val="none" w:sz="0" w:space="0" w:color="auto"/>
            <w:right w:val="none" w:sz="0" w:space="0" w:color="auto"/>
          </w:divBdr>
        </w:div>
        <w:div w:id="238246662">
          <w:marLeft w:val="0"/>
          <w:marRight w:val="0"/>
          <w:marTop w:val="0"/>
          <w:marBottom w:val="0"/>
          <w:divBdr>
            <w:top w:val="none" w:sz="0" w:space="0" w:color="auto"/>
            <w:left w:val="none" w:sz="0" w:space="0" w:color="auto"/>
            <w:bottom w:val="none" w:sz="0" w:space="0" w:color="auto"/>
            <w:right w:val="none" w:sz="0" w:space="0" w:color="auto"/>
          </w:divBdr>
        </w:div>
        <w:div w:id="210460260">
          <w:marLeft w:val="0"/>
          <w:marRight w:val="0"/>
          <w:marTop w:val="0"/>
          <w:marBottom w:val="0"/>
          <w:divBdr>
            <w:top w:val="none" w:sz="0" w:space="0" w:color="auto"/>
            <w:left w:val="none" w:sz="0" w:space="0" w:color="auto"/>
            <w:bottom w:val="none" w:sz="0" w:space="0" w:color="auto"/>
            <w:right w:val="none" w:sz="0" w:space="0" w:color="auto"/>
          </w:divBdr>
        </w:div>
        <w:div w:id="1338385294">
          <w:marLeft w:val="0"/>
          <w:marRight w:val="0"/>
          <w:marTop w:val="0"/>
          <w:marBottom w:val="0"/>
          <w:divBdr>
            <w:top w:val="none" w:sz="0" w:space="0" w:color="auto"/>
            <w:left w:val="none" w:sz="0" w:space="0" w:color="auto"/>
            <w:bottom w:val="none" w:sz="0" w:space="0" w:color="auto"/>
            <w:right w:val="none" w:sz="0" w:space="0" w:color="auto"/>
          </w:divBdr>
        </w:div>
        <w:div w:id="530148182">
          <w:marLeft w:val="0"/>
          <w:marRight w:val="0"/>
          <w:marTop w:val="0"/>
          <w:marBottom w:val="0"/>
          <w:divBdr>
            <w:top w:val="none" w:sz="0" w:space="0" w:color="auto"/>
            <w:left w:val="none" w:sz="0" w:space="0" w:color="auto"/>
            <w:bottom w:val="none" w:sz="0" w:space="0" w:color="auto"/>
            <w:right w:val="none" w:sz="0" w:space="0" w:color="auto"/>
          </w:divBdr>
        </w:div>
        <w:div w:id="1689136270">
          <w:marLeft w:val="0"/>
          <w:marRight w:val="0"/>
          <w:marTop w:val="0"/>
          <w:marBottom w:val="0"/>
          <w:divBdr>
            <w:top w:val="none" w:sz="0" w:space="0" w:color="auto"/>
            <w:left w:val="none" w:sz="0" w:space="0" w:color="auto"/>
            <w:bottom w:val="none" w:sz="0" w:space="0" w:color="auto"/>
            <w:right w:val="none" w:sz="0" w:space="0" w:color="auto"/>
          </w:divBdr>
        </w:div>
        <w:div w:id="1251737787">
          <w:marLeft w:val="0"/>
          <w:marRight w:val="0"/>
          <w:marTop w:val="0"/>
          <w:marBottom w:val="0"/>
          <w:divBdr>
            <w:top w:val="none" w:sz="0" w:space="0" w:color="auto"/>
            <w:left w:val="none" w:sz="0" w:space="0" w:color="auto"/>
            <w:bottom w:val="none" w:sz="0" w:space="0" w:color="auto"/>
            <w:right w:val="none" w:sz="0" w:space="0" w:color="auto"/>
          </w:divBdr>
        </w:div>
        <w:div w:id="290091048">
          <w:marLeft w:val="0"/>
          <w:marRight w:val="0"/>
          <w:marTop w:val="0"/>
          <w:marBottom w:val="0"/>
          <w:divBdr>
            <w:top w:val="none" w:sz="0" w:space="0" w:color="auto"/>
            <w:left w:val="none" w:sz="0" w:space="0" w:color="auto"/>
            <w:bottom w:val="none" w:sz="0" w:space="0" w:color="auto"/>
            <w:right w:val="none" w:sz="0" w:space="0" w:color="auto"/>
          </w:divBdr>
        </w:div>
        <w:div w:id="1242328768">
          <w:marLeft w:val="0"/>
          <w:marRight w:val="0"/>
          <w:marTop w:val="0"/>
          <w:marBottom w:val="0"/>
          <w:divBdr>
            <w:top w:val="none" w:sz="0" w:space="0" w:color="auto"/>
            <w:left w:val="none" w:sz="0" w:space="0" w:color="auto"/>
            <w:bottom w:val="none" w:sz="0" w:space="0" w:color="auto"/>
            <w:right w:val="none" w:sz="0" w:space="0" w:color="auto"/>
          </w:divBdr>
        </w:div>
        <w:div w:id="1924140542">
          <w:marLeft w:val="0"/>
          <w:marRight w:val="0"/>
          <w:marTop w:val="0"/>
          <w:marBottom w:val="0"/>
          <w:divBdr>
            <w:top w:val="none" w:sz="0" w:space="0" w:color="auto"/>
            <w:left w:val="none" w:sz="0" w:space="0" w:color="auto"/>
            <w:bottom w:val="none" w:sz="0" w:space="0" w:color="auto"/>
            <w:right w:val="none" w:sz="0" w:space="0" w:color="auto"/>
          </w:divBdr>
        </w:div>
        <w:div w:id="1691177094">
          <w:marLeft w:val="0"/>
          <w:marRight w:val="0"/>
          <w:marTop w:val="0"/>
          <w:marBottom w:val="0"/>
          <w:divBdr>
            <w:top w:val="none" w:sz="0" w:space="0" w:color="auto"/>
            <w:left w:val="none" w:sz="0" w:space="0" w:color="auto"/>
            <w:bottom w:val="none" w:sz="0" w:space="0" w:color="auto"/>
            <w:right w:val="none" w:sz="0" w:space="0" w:color="auto"/>
          </w:divBdr>
        </w:div>
        <w:div w:id="1034963868">
          <w:marLeft w:val="0"/>
          <w:marRight w:val="0"/>
          <w:marTop w:val="0"/>
          <w:marBottom w:val="0"/>
          <w:divBdr>
            <w:top w:val="none" w:sz="0" w:space="0" w:color="auto"/>
            <w:left w:val="none" w:sz="0" w:space="0" w:color="auto"/>
            <w:bottom w:val="none" w:sz="0" w:space="0" w:color="auto"/>
            <w:right w:val="none" w:sz="0" w:space="0" w:color="auto"/>
          </w:divBdr>
        </w:div>
        <w:div w:id="1001812881">
          <w:marLeft w:val="0"/>
          <w:marRight w:val="0"/>
          <w:marTop w:val="0"/>
          <w:marBottom w:val="0"/>
          <w:divBdr>
            <w:top w:val="none" w:sz="0" w:space="0" w:color="auto"/>
            <w:left w:val="none" w:sz="0" w:space="0" w:color="auto"/>
            <w:bottom w:val="none" w:sz="0" w:space="0" w:color="auto"/>
            <w:right w:val="none" w:sz="0" w:space="0" w:color="auto"/>
          </w:divBdr>
        </w:div>
        <w:div w:id="863858795">
          <w:marLeft w:val="0"/>
          <w:marRight w:val="0"/>
          <w:marTop w:val="0"/>
          <w:marBottom w:val="0"/>
          <w:divBdr>
            <w:top w:val="none" w:sz="0" w:space="0" w:color="auto"/>
            <w:left w:val="none" w:sz="0" w:space="0" w:color="auto"/>
            <w:bottom w:val="none" w:sz="0" w:space="0" w:color="auto"/>
            <w:right w:val="none" w:sz="0" w:space="0" w:color="auto"/>
          </w:divBdr>
        </w:div>
        <w:div w:id="1656029835">
          <w:marLeft w:val="0"/>
          <w:marRight w:val="0"/>
          <w:marTop w:val="0"/>
          <w:marBottom w:val="0"/>
          <w:divBdr>
            <w:top w:val="none" w:sz="0" w:space="0" w:color="auto"/>
            <w:left w:val="none" w:sz="0" w:space="0" w:color="auto"/>
            <w:bottom w:val="none" w:sz="0" w:space="0" w:color="auto"/>
            <w:right w:val="none" w:sz="0" w:space="0" w:color="auto"/>
          </w:divBdr>
        </w:div>
        <w:div w:id="560481005">
          <w:marLeft w:val="0"/>
          <w:marRight w:val="0"/>
          <w:marTop w:val="0"/>
          <w:marBottom w:val="0"/>
          <w:divBdr>
            <w:top w:val="none" w:sz="0" w:space="0" w:color="auto"/>
            <w:left w:val="none" w:sz="0" w:space="0" w:color="auto"/>
            <w:bottom w:val="none" w:sz="0" w:space="0" w:color="auto"/>
            <w:right w:val="none" w:sz="0" w:space="0" w:color="auto"/>
          </w:divBdr>
        </w:div>
        <w:div w:id="752119051">
          <w:marLeft w:val="0"/>
          <w:marRight w:val="0"/>
          <w:marTop w:val="0"/>
          <w:marBottom w:val="0"/>
          <w:divBdr>
            <w:top w:val="none" w:sz="0" w:space="0" w:color="auto"/>
            <w:left w:val="none" w:sz="0" w:space="0" w:color="auto"/>
            <w:bottom w:val="none" w:sz="0" w:space="0" w:color="auto"/>
            <w:right w:val="none" w:sz="0" w:space="0" w:color="auto"/>
          </w:divBdr>
        </w:div>
        <w:div w:id="1854760852">
          <w:marLeft w:val="0"/>
          <w:marRight w:val="0"/>
          <w:marTop w:val="0"/>
          <w:marBottom w:val="0"/>
          <w:divBdr>
            <w:top w:val="none" w:sz="0" w:space="0" w:color="auto"/>
            <w:left w:val="none" w:sz="0" w:space="0" w:color="auto"/>
            <w:bottom w:val="none" w:sz="0" w:space="0" w:color="auto"/>
            <w:right w:val="none" w:sz="0" w:space="0" w:color="auto"/>
          </w:divBdr>
        </w:div>
        <w:div w:id="1168834823">
          <w:marLeft w:val="0"/>
          <w:marRight w:val="0"/>
          <w:marTop w:val="0"/>
          <w:marBottom w:val="0"/>
          <w:divBdr>
            <w:top w:val="none" w:sz="0" w:space="0" w:color="auto"/>
            <w:left w:val="none" w:sz="0" w:space="0" w:color="auto"/>
            <w:bottom w:val="none" w:sz="0" w:space="0" w:color="auto"/>
            <w:right w:val="none" w:sz="0" w:space="0" w:color="auto"/>
          </w:divBdr>
        </w:div>
        <w:div w:id="1861703836">
          <w:marLeft w:val="0"/>
          <w:marRight w:val="0"/>
          <w:marTop w:val="0"/>
          <w:marBottom w:val="0"/>
          <w:divBdr>
            <w:top w:val="none" w:sz="0" w:space="0" w:color="auto"/>
            <w:left w:val="none" w:sz="0" w:space="0" w:color="auto"/>
            <w:bottom w:val="none" w:sz="0" w:space="0" w:color="auto"/>
            <w:right w:val="none" w:sz="0" w:space="0" w:color="auto"/>
          </w:divBdr>
        </w:div>
        <w:div w:id="2036228974">
          <w:marLeft w:val="0"/>
          <w:marRight w:val="0"/>
          <w:marTop w:val="0"/>
          <w:marBottom w:val="0"/>
          <w:divBdr>
            <w:top w:val="none" w:sz="0" w:space="0" w:color="auto"/>
            <w:left w:val="none" w:sz="0" w:space="0" w:color="auto"/>
            <w:bottom w:val="none" w:sz="0" w:space="0" w:color="auto"/>
            <w:right w:val="none" w:sz="0" w:space="0" w:color="auto"/>
          </w:divBdr>
        </w:div>
        <w:div w:id="263922850">
          <w:marLeft w:val="0"/>
          <w:marRight w:val="0"/>
          <w:marTop w:val="0"/>
          <w:marBottom w:val="0"/>
          <w:divBdr>
            <w:top w:val="none" w:sz="0" w:space="0" w:color="auto"/>
            <w:left w:val="none" w:sz="0" w:space="0" w:color="auto"/>
            <w:bottom w:val="none" w:sz="0" w:space="0" w:color="auto"/>
            <w:right w:val="none" w:sz="0" w:space="0" w:color="auto"/>
          </w:divBdr>
        </w:div>
        <w:div w:id="1608613261">
          <w:marLeft w:val="0"/>
          <w:marRight w:val="0"/>
          <w:marTop w:val="0"/>
          <w:marBottom w:val="0"/>
          <w:divBdr>
            <w:top w:val="none" w:sz="0" w:space="0" w:color="auto"/>
            <w:left w:val="none" w:sz="0" w:space="0" w:color="auto"/>
            <w:bottom w:val="none" w:sz="0" w:space="0" w:color="auto"/>
            <w:right w:val="none" w:sz="0" w:space="0" w:color="auto"/>
          </w:divBdr>
        </w:div>
        <w:div w:id="1098673217">
          <w:marLeft w:val="0"/>
          <w:marRight w:val="0"/>
          <w:marTop w:val="0"/>
          <w:marBottom w:val="0"/>
          <w:divBdr>
            <w:top w:val="none" w:sz="0" w:space="0" w:color="auto"/>
            <w:left w:val="none" w:sz="0" w:space="0" w:color="auto"/>
            <w:bottom w:val="none" w:sz="0" w:space="0" w:color="auto"/>
            <w:right w:val="none" w:sz="0" w:space="0" w:color="auto"/>
          </w:divBdr>
        </w:div>
        <w:div w:id="715548410">
          <w:marLeft w:val="0"/>
          <w:marRight w:val="0"/>
          <w:marTop w:val="0"/>
          <w:marBottom w:val="0"/>
          <w:divBdr>
            <w:top w:val="none" w:sz="0" w:space="0" w:color="auto"/>
            <w:left w:val="none" w:sz="0" w:space="0" w:color="auto"/>
            <w:bottom w:val="none" w:sz="0" w:space="0" w:color="auto"/>
            <w:right w:val="none" w:sz="0" w:space="0" w:color="auto"/>
          </w:divBdr>
        </w:div>
        <w:div w:id="833034305">
          <w:marLeft w:val="0"/>
          <w:marRight w:val="0"/>
          <w:marTop w:val="0"/>
          <w:marBottom w:val="0"/>
          <w:divBdr>
            <w:top w:val="none" w:sz="0" w:space="0" w:color="auto"/>
            <w:left w:val="none" w:sz="0" w:space="0" w:color="auto"/>
            <w:bottom w:val="none" w:sz="0" w:space="0" w:color="auto"/>
            <w:right w:val="none" w:sz="0" w:space="0" w:color="auto"/>
          </w:divBdr>
        </w:div>
        <w:div w:id="2033457823">
          <w:marLeft w:val="0"/>
          <w:marRight w:val="0"/>
          <w:marTop w:val="0"/>
          <w:marBottom w:val="0"/>
          <w:divBdr>
            <w:top w:val="none" w:sz="0" w:space="0" w:color="auto"/>
            <w:left w:val="none" w:sz="0" w:space="0" w:color="auto"/>
            <w:bottom w:val="none" w:sz="0" w:space="0" w:color="auto"/>
            <w:right w:val="none" w:sz="0" w:space="0" w:color="auto"/>
          </w:divBdr>
        </w:div>
        <w:div w:id="1753354682">
          <w:marLeft w:val="0"/>
          <w:marRight w:val="0"/>
          <w:marTop w:val="0"/>
          <w:marBottom w:val="0"/>
          <w:divBdr>
            <w:top w:val="none" w:sz="0" w:space="0" w:color="auto"/>
            <w:left w:val="none" w:sz="0" w:space="0" w:color="auto"/>
            <w:bottom w:val="none" w:sz="0" w:space="0" w:color="auto"/>
            <w:right w:val="none" w:sz="0" w:space="0" w:color="auto"/>
          </w:divBdr>
        </w:div>
        <w:div w:id="560025272">
          <w:marLeft w:val="0"/>
          <w:marRight w:val="0"/>
          <w:marTop w:val="0"/>
          <w:marBottom w:val="0"/>
          <w:divBdr>
            <w:top w:val="none" w:sz="0" w:space="0" w:color="auto"/>
            <w:left w:val="none" w:sz="0" w:space="0" w:color="auto"/>
            <w:bottom w:val="none" w:sz="0" w:space="0" w:color="auto"/>
            <w:right w:val="none" w:sz="0" w:space="0" w:color="auto"/>
          </w:divBdr>
        </w:div>
        <w:div w:id="200099446">
          <w:marLeft w:val="0"/>
          <w:marRight w:val="0"/>
          <w:marTop w:val="0"/>
          <w:marBottom w:val="0"/>
          <w:divBdr>
            <w:top w:val="none" w:sz="0" w:space="0" w:color="auto"/>
            <w:left w:val="none" w:sz="0" w:space="0" w:color="auto"/>
            <w:bottom w:val="none" w:sz="0" w:space="0" w:color="auto"/>
            <w:right w:val="none" w:sz="0" w:space="0" w:color="auto"/>
          </w:divBdr>
        </w:div>
        <w:div w:id="1197281329">
          <w:marLeft w:val="0"/>
          <w:marRight w:val="0"/>
          <w:marTop w:val="0"/>
          <w:marBottom w:val="0"/>
          <w:divBdr>
            <w:top w:val="none" w:sz="0" w:space="0" w:color="auto"/>
            <w:left w:val="none" w:sz="0" w:space="0" w:color="auto"/>
            <w:bottom w:val="none" w:sz="0" w:space="0" w:color="auto"/>
            <w:right w:val="none" w:sz="0" w:space="0" w:color="auto"/>
          </w:divBdr>
        </w:div>
        <w:div w:id="736705717">
          <w:marLeft w:val="0"/>
          <w:marRight w:val="0"/>
          <w:marTop w:val="0"/>
          <w:marBottom w:val="0"/>
          <w:divBdr>
            <w:top w:val="none" w:sz="0" w:space="0" w:color="auto"/>
            <w:left w:val="none" w:sz="0" w:space="0" w:color="auto"/>
            <w:bottom w:val="none" w:sz="0" w:space="0" w:color="auto"/>
            <w:right w:val="none" w:sz="0" w:space="0" w:color="auto"/>
          </w:divBdr>
        </w:div>
        <w:div w:id="148325106">
          <w:marLeft w:val="0"/>
          <w:marRight w:val="0"/>
          <w:marTop w:val="0"/>
          <w:marBottom w:val="0"/>
          <w:divBdr>
            <w:top w:val="none" w:sz="0" w:space="0" w:color="auto"/>
            <w:left w:val="none" w:sz="0" w:space="0" w:color="auto"/>
            <w:bottom w:val="none" w:sz="0" w:space="0" w:color="auto"/>
            <w:right w:val="none" w:sz="0" w:space="0" w:color="auto"/>
          </w:divBdr>
        </w:div>
        <w:div w:id="1826431916">
          <w:marLeft w:val="0"/>
          <w:marRight w:val="0"/>
          <w:marTop w:val="0"/>
          <w:marBottom w:val="0"/>
          <w:divBdr>
            <w:top w:val="none" w:sz="0" w:space="0" w:color="auto"/>
            <w:left w:val="none" w:sz="0" w:space="0" w:color="auto"/>
            <w:bottom w:val="none" w:sz="0" w:space="0" w:color="auto"/>
            <w:right w:val="none" w:sz="0" w:space="0" w:color="auto"/>
          </w:divBdr>
        </w:div>
        <w:div w:id="127208739">
          <w:marLeft w:val="0"/>
          <w:marRight w:val="0"/>
          <w:marTop w:val="0"/>
          <w:marBottom w:val="0"/>
          <w:divBdr>
            <w:top w:val="none" w:sz="0" w:space="0" w:color="auto"/>
            <w:left w:val="none" w:sz="0" w:space="0" w:color="auto"/>
            <w:bottom w:val="none" w:sz="0" w:space="0" w:color="auto"/>
            <w:right w:val="none" w:sz="0" w:space="0" w:color="auto"/>
          </w:divBdr>
        </w:div>
        <w:div w:id="44303307">
          <w:marLeft w:val="0"/>
          <w:marRight w:val="0"/>
          <w:marTop w:val="0"/>
          <w:marBottom w:val="0"/>
          <w:divBdr>
            <w:top w:val="none" w:sz="0" w:space="0" w:color="auto"/>
            <w:left w:val="none" w:sz="0" w:space="0" w:color="auto"/>
            <w:bottom w:val="none" w:sz="0" w:space="0" w:color="auto"/>
            <w:right w:val="none" w:sz="0" w:space="0" w:color="auto"/>
          </w:divBdr>
        </w:div>
        <w:div w:id="2035643769">
          <w:marLeft w:val="0"/>
          <w:marRight w:val="0"/>
          <w:marTop w:val="0"/>
          <w:marBottom w:val="0"/>
          <w:divBdr>
            <w:top w:val="none" w:sz="0" w:space="0" w:color="auto"/>
            <w:left w:val="none" w:sz="0" w:space="0" w:color="auto"/>
            <w:bottom w:val="none" w:sz="0" w:space="0" w:color="auto"/>
            <w:right w:val="none" w:sz="0" w:space="0" w:color="auto"/>
          </w:divBdr>
        </w:div>
        <w:div w:id="1390957817">
          <w:marLeft w:val="0"/>
          <w:marRight w:val="0"/>
          <w:marTop w:val="0"/>
          <w:marBottom w:val="0"/>
          <w:divBdr>
            <w:top w:val="none" w:sz="0" w:space="0" w:color="auto"/>
            <w:left w:val="none" w:sz="0" w:space="0" w:color="auto"/>
            <w:bottom w:val="none" w:sz="0" w:space="0" w:color="auto"/>
            <w:right w:val="none" w:sz="0" w:space="0" w:color="auto"/>
          </w:divBdr>
        </w:div>
        <w:div w:id="93208370">
          <w:marLeft w:val="0"/>
          <w:marRight w:val="0"/>
          <w:marTop w:val="0"/>
          <w:marBottom w:val="0"/>
          <w:divBdr>
            <w:top w:val="none" w:sz="0" w:space="0" w:color="auto"/>
            <w:left w:val="none" w:sz="0" w:space="0" w:color="auto"/>
            <w:bottom w:val="none" w:sz="0" w:space="0" w:color="auto"/>
            <w:right w:val="none" w:sz="0" w:space="0" w:color="auto"/>
          </w:divBdr>
        </w:div>
        <w:div w:id="1891066888">
          <w:marLeft w:val="0"/>
          <w:marRight w:val="0"/>
          <w:marTop w:val="0"/>
          <w:marBottom w:val="0"/>
          <w:divBdr>
            <w:top w:val="none" w:sz="0" w:space="0" w:color="auto"/>
            <w:left w:val="none" w:sz="0" w:space="0" w:color="auto"/>
            <w:bottom w:val="none" w:sz="0" w:space="0" w:color="auto"/>
            <w:right w:val="none" w:sz="0" w:space="0" w:color="auto"/>
          </w:divBdr>
        </w:div>
        <w:div w:id="451285926">
          <w:marLeft w:val="0"/>
          <w:marRight w:val="0"/>
          <w:marTop w:val="0"/>
          <w:marBottom w:val="0"/>
          <w:divBdr>
            <w:top w:val="none" w:sz="0" w:space="0" w:color="auto"/>
            <w:left w:val="none" w:sz="0" w:space="0" w:color="auto"/>
            <w:bottom w:val="none" w:sz="0" w:space="0" w:color="auto"/>
            <w:right w:val="none" w:sz="0" w:space="0" w:color="auto"/>
          </w:divBdr>
        </w:div>
        <w:div w:id="1205828628">
          <w:marLeft w:val="0"/>
          <w:marRight w:val="0"/>
          <w:marTop w:val="0"/>
          <w:marBottom w:val="0"/>
          <w:divBdr>
            <w:top w:val="none" w:sz="0" w:space="0" w:color="auto"/>
            <w:left w:val="none" w:sz="0" w:space="0" w:color="auto"/>
            <w:bottom w:val="none" w:sz="0" w:space="0" w:color="auto"/>
            <w:right w:val="none" w:sz="0" w:space="0" w:color="auto"/>
          </w:divBdr>
        </w:div>
        <w:div w:id="755976091">
          <w:marLeft w:val="0"/>
          <w:marRight w:val="0"/>
          <w:marTop w:val="0"/>
          <w:marBottom w:val="0"/>
          <w:divBdr>
            <w:top w:val="none" w:sz="0" w:space="0" w:color="auto"/>
            <w:left w:val="none" w:sz="0" w:space="0" w:color="auto"/>
            <w:bottom w:val="none" w:sz="0" w:space="0" w:color="auto"/>
            <w:right w:val="none" w:sz="0" w:space="0" w:color="auto"/>
          </w:divBdr>
        </w:div>
        <w:div w:id="311645225">
          <w:marLeft w:val="0"/>
          <w:marRight w:val="0"/>
          <w:marTop w:val="0"/>
          <w:marBottom w:val="0"/>
          <w:divBdr>
            <w:top w:val="none" w:sz="0" w:space="0" w:color="auto"/>
            <w:left w:val="none" w:sz="0" w:space="0" w:color="auto"/>
            <w:bottom w:val="none" w:sz="0" w:space="0" w:color="auto"/>
            <w:right w:val="none" w:sz="0" w:space="0" w:color="auto"/>
          </w:divBdr>
        </w:div>
        <w:div w:id="1132750265">
          <w:marLeft w:val="0"/>
          <w:marRight w:val="0"/>
          <w:marTop w:val="0"/>
          <w:marBottom w:val="0"/>
          <w:divBdr>
            <w:top w:val="none" w:sz="0" w:space="0" w:color="auto"/>
            <w:left w:val="none" w:sz="0" w:space="0" w:color="auto"/>
            <w:bottom w:val="none" w:sz="0" w:space="0" w:color="auto"/>
            <w:right w:val="none" w:sz="0" w:space="0" w:color="auto"/>
          </w:divBdr>
        </w:div>
        <w:div w:id="332996236">
          <w:marLeft w:val="0"/>
          <w:marRight w:val="0"/>
          <w:marTop w:val="0"/>
          <w:marBottom w:val="0"/>
          <w:divBdr>
            <w:top w:val="none" w:sz="0" w:space="0" w:color="auto"/>
            <w:left w:val="none" w:sz="0" w:space="0" w:color="auto"/>
            <w:bottom w:val="none" w:sz="0" w:space="0" w:color="auto"/>
            <w:right w:val="none" w:sz="0" w:space="0" w:color="auto"/>
          </w:divBdr>
        </w:div>
        <w:div w:id="1809006420">
          <w:marLeft w:val="0"/>
          <w:marRight w:val="0"/>
          <w:marTop w:val="0"/>
          <w:marBottom w:val="0"/>
          <w:divBdr>
            <w:top w:val="none" w:sz="0" w:space="0" w:color="auto"/>
            <w:left w:val="none" w:sz="0" w:space="0" w:color="auto"/>
            <w:bottom w:val="none" w:sz="0" w:space="0" w:color="auto"/>
            <w:right w:val="none" w:sz="0" w:space="0" w:color="auto"/>
          </w:divBdr>
        </w:div>
        <w:div w:id="279919977">
          <w:marLeft w:val="0"/>
          <w:marRight w:val="0"/>
          <w:marTop w:val="0"/>
          <w:marBottom w:val="0"/>
          <w:divBdr>
            <w:top w:val="none" w:sz="0" w:space="0" w:color="auto"/>
            <w:left w:val="none" w:sz="0" w:space="0" w:color="auto"/>
            <w:bottom w:val="none" w:sz="0" w:space="0" w:color="auto"/>
            <w:right w:val="none" w:sz="0" w:space="0" w:color="auto"/>
          </w:divBdr>
        </w:div>
        <w:div w:id="91513782">
          <w:marLeft w:val="0"/>
          <w:marRight w:val="0"/>
          <w:marTop w:val="0"/>
          <w:marBottom w:val="0"/>
          <w:divBdr>
            <w:top w:val="none" w:sz="0" w:space="0" w:color="auto"/>
            <w:left w:val="none" w:sz="0" w:space="0" w:color="auto"/>
            <w:bottom w:val="none" w:sz="0" w:space="0" w:color="auto"/>
            <w:right w:val="none" w:sz="0" w:space="0" w:color="auto"/>
          </w:divBdr>
        </w:div>
        <w:div w:id="1611084490">
          <w:marLeft w:val="0"/>
          <w:marRight w:val="0"/>
          <w:marTop w:val="0"/>
          <w:marBottom w:val="0"/>
          <w:divBdr>
            <w:top w:val="none" w:sz="0" w:space="0" w:color="auto"/>
            <w:left w:val="none" w:sz="0" w:space="0" w:color="auto"/>
            <w:bottom w:val="none" w:sz="0" w:space="0" w:color="auto"/>
            <w:right w:val="none" w:sz="0" w:space="0" w:color="auto"/>
          </w:divBdr>
        </w:div>
        <w:div w:id="1979414189">
          <w:marLeft w:val="0"/>
          <w:marRight w:val="0"/>
          <w:marTop w:val="0"/>
          <w:marBottom w:val="0"/>
          <w:divBdr>
            <w:top w:val="none" w:sz="0" w:space="0" w:color="auto"/>
            <w:left w:val="none" w:sz="0" w:space="0" w:color="auto"/>
            <w:bottom w:val="none" w:sz="0" w:space="0" w:color="auto"/>
            <w:right w:val="none" w:sz="0" w:space="0" w:color="auto"/>
          </w:divBdr>
        </w:div>
        <w:div w:id="1973366065">
          <w:marLeft w:val="0"/>
          <w:marRight w:val="0"/>
          <w:marTop w:val="0"/>
          <w:marBottom w:val="0"/>
          <w:divBdr>
            <w:top w:val="none" w:sz="0" w:space="0" w:color="auto"/>
            <w:left w:val="none" w:sz="0" w:space="0" w:color="auto"/>
            <w:bottom w:val="none" w:sz="0" w:space="0" w:color="auto"/>
            <w:right w:val="none" w:sz="0" w:space="0" w:color="auto"/>
          </w:divBdr>
        </w:div>
        <w:div w:id="1092702616">
          <w:marLeft w:val="0"/>
          <w:marRight w:val="0"/>
          <w:marTop w:val="0"/>
          <w:marBottom w:val="0"/>
          <w:divBdr>
            <w:top w:val="none" w:sz="0" w:space="0" w:color="auto"/>
            <w:left w:val="none" w:sz="0" w:space="0" w:color="auto"/>
            <w:bottom w:val="none" w:sz="0" w:space="0" w:color="auto"/>
            <w:right w:val="none" w:sz="0" w:space="0" w:color="auto"/>
          </w:divBdr>
        </w:div>
        <w:div w:id="1130635756">
          <w:marLeft w:val="0"/>
          <w:marRight w:val="0"/>
          <w:marTop w:val="0"/>
          <w:marBottom w:val="0"/>
          <w:divBdr>
            <w:top w:val="none" w:sz="0" w:space="0" w:color="auto"/>
            <w:left w:val="none" w:sz="0" w:space="0" w:color="auto"/>
            <w:bottom w:val="none" w:sz="0" w:space="0" w:color="auto"/>
            <w:right w:val="none" w:sz="0" w:space="0" w:color="auto"/>
          </w:divBdr>
        </w:div>
        <w:div w:id="1844516837">
          <w:marLeft w:val="0"/>
          <w:marRight w:val="0"/>
          <w:marTop w:val="0"/>
          <w:marBottom w:val="0"/>
          <w:divBdr>
            <w:top w:val="none" w:sz="0" w:space="0" w:color="auto"/>
            <w:left w:val="none" w:sz="0" w:space="0" w:color="auto"/>
            <w:bottom w:val="none" w:sz="0" w:space="0" w:color="auto"/>
            <w:right w:val="none" w:sz="0" w:space="0" w:color="auto"/>
          </w:divBdr>
        </w:div>
        <w:div w:id="1033651889">
          <w:marLeft w:val="0"/>
          <w:marRight w:val="0"/>
          <w:marTop w:val="0"/>
          <w:marBottom w:val="0"/>
          <w:divBdr>
            <w:top w:val="none" w:sz="0" w:space="0" w:color="auto"/>
            <w:left w:val="none" w:sz="0" w:space="0" w:color="auto"/>
            <w:bottom w:val="none" w:sz="0" w:space="0" w:color="auto"/>
            <w:right w:val="none" w:sz="0" w:space="0" w:color="auto"/>
          </w:divBdr>
        </w:div>
        <w:div w:id="25259451">
          <w:marLeft w:val="0"/>
          <w:marRight w:val="0"/>
          <w:marTop w:val="0"/>
          <w:marBottom w:val="0"/>
          <w:divBdr>
            <w:top w:val="none" w:sz="0" w:space="0" w:color="auto"/>
            <w:left w:val="none" w:sz="0" w:space="0" w:color="auto"/>
            <w:bottom w:val="none" w:sz="0" w:space="0" w:color="auto"/>
            <w:right w:val="none" w:sz="0" w:space="0" w:color="auto"/>
          </w:divBdr>
        </w:div>
        <w:div w:id="1481069845">
          <w:marLeft w:val="0"/>
          <w:marRight w:val="0"/>
          <w:marTop w:val="0"/>
          <w:marBottom w:val="0"/>
          <w:divBdr>
            <w:top w:val="none" w:sz="0" w:space="0" w:color="auto"/>
            <w:left w:val="none" w:sz="0" w:space="0" w:color="auto"/>
            <w:bottom w:val="none" w:sz="0" w:space="0" w:color="auto"/>
            <w:right w:val="none" w:sz="0" w:space="0" w:color="auto"/>
          </w:divBdr>
        </w:div>
        <w:div w:id="535123485">
          <w:marLeft w:val="0"/>
          <w:marRight w:val="0"/>
          <w:marTop w:val="0"/>
          <w:marBottom w:val="0"/>
          <w:divBdr>
            <w:top w:val="none" w:sz="0" w:space="0" w:color="auto"/>
            <w:left w:val="none" w:sz="0" w:space="0" w:color="auto"/>
            <w:bottom w:val="none" w:sz="0" w:space="0" w:color="auto"/>
            <w:right w:val="none" w:sz="0" w:space="0" w:color="auto"/>
          </w:divBdr>
        </w:div>
        <w:div w:id="1165784173">
          <w:marLeft w:val="0"/>
          <w:marRight w:val="0"/>
          <w:marTop w:val="0"/>
          <w:marBottom w:val="0"/>
          <w:divBdr>
            <w:top w:val="none" w:sz="0" w:space="0" w:color="auto"/>
            <w:left w:val="none" w:sz="0" w:space="0" w:color="auto"/>
            <w:bottom w:val="none" w:sz="0" w:space="0" w:color="auto"/>
            <w:right w:val="none" w:sz="0" w:space="0" w:color="auto"/>
          </w:divBdr>
        </w:div>
        <w:div w:id="802307045">
          <w:marLeft w:val="0"/>
          <w:marRight w:val="0"/>
          <w:marTop w:val="0"/>
          <w:marBottom w:val="0"/>
          <w:divBdr>
            <w:top w:val="none" w:sz="0" w:space="0" w:color="auto"/>
            <w:left w:val="none" w:sz="0" w:space="0" w:color="auto"/>
            <w:bottom w:val="none" w:sz="0" w:space="0" w:color="auto"/>
            <w:right w:val="none" w:sz="0" w:space="0" w:color="auto"/>
          </w:divBdr>
        </w:div>
        <w:div w:id="538905116">
          <w:marLeft w:val="0"/>
          <w:marRight w:val="0"/>
          <w:marTop w:val="0"/>
          <w:marBottom w:val="0"/>
          <w:divBdr>
            <w:top w:val="none" w:sz="0" w:space="0" w:color="auto"/>
            <w:left w:val="none" w:sz="0" w:space="0" w:color="auto"/>
            <w:bottom w:val="none" w:sz="0" w:space="0" w:color="auto"/>
            <w:right w:val="none" w:sz="0" w:space="0" w:color="auto"/>
          </w:divBdr>
          <w:divsChild>
            <w:div w:id="1170410738">
              <w:marLeft w:val="0"/>
              <w:marRight w:val="0"/>
              <w:marTop w:val="0"/>
              <w:marBottom w:val="0"/>
              <w:divBdr>
                <w:top w:val="none" w:sz="0" w:space="0" w:color="auto"/>
                <w:left w:val="none" w:sz="0" w:space="0" w:color="auto"/>
                <w:bottom w:val="none" w:sz="0" w:space="0" w:color="auto"/>
                <w:right w:val="none" w:sz="0" w:space="0" w:color="auto"/>
              </w:divBdr>
              <w:divsChild>
                <w:div w:id="7507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6004">
          <w:marLeft w:val="60"/>
          <w:marRight w:val="60"/>
          <w:marTop w:val="100"/>
          <w:marBottom w:val="100"/>
          <w:divBdr>
            <w:top w:val="none" w:sz="0" w:space="0" w:color="auto"/>
            <w:left w:val="none" w:sz="0" w:space="0" w:color="auto"/>
            <w:bottom w:val="none" w:sz="0" w:space="0" w:color="auto"/>
            <w:right w:val="none" w:sz="0" w:space="0" w:color="auto"/>
          </w:divBdr>
          <w:divsChild>
            <w:div w:id="1558475176">
              <w:marLeft w:val="0"/>
              <w:marRight w:val="0"/>
              <w:marTop w:val="0"/>
              <w:marBottom w:val="0"/>
              <w:divBdr>
                <w:top w:val="none" w:sz="0" w:space="0" w:color="auto"/>
                <w:left w:val="none" w:sz="0" w:space="0" w:color="auto"/>
                <w:bottom w:val="none" w:sz="0" w:space="0" w:color="auto"/>
                <w:right w:val="none" w:sz="0" w:space="0" w:color="auto"/>
              </w:divBdr>
            </w:div>
          </w:divsChild>
        </w:div>
        <w:div w:id="299773709">
          <w:marLeft w:val="60"/>
          <w:marRight w:val="60"/>
          <w:marTop w:val="100"/>
          <w:marBottom w:val="100"/>
          <w:divBdr>
            <w:top w:val="none" w:sz="0" w:space="0" w:color="auto"/>
            <w:left w:val="none" w:sz="0" w:space="0" w:color="auto"/>
            <w:bottom w:val="none" w:sz="0" w:space="0" w:color="auto"/>
            <w:right w:val="none" w:sz="0" w:space="0" w:color="auto"/>
          </w:divBdr>
          <w:divsChild>
            <w:div w:id="1815483524">
              <w:marLeft w:val="0"/>
              <w:marRight w:val="0"/>
              <w:marTop w:val="0"/>
              <w:marBottom w:val="0"/>
              <w:divBdr>
                <w:top w:val="none" w:sz="0" w:space="0" w:color="auto"/>
                <w:left w:val="none" w:sz="0" w:space="0" w:color="auto"/>
                <w:bottom w:val="none" w:sz="0" w:space="0" w:color="auto"/>
                <w:right w:val="none" w:sz="0" w:space="0" w:color="auto"/>
              </w:divBdr>
            </w:div>
          </w:divsChild>
        </w:div>
        <w:div w:id="180511845">
          <w:marLeft w:val="60"/>
          <w:marRight w:val="60"/>
          <w:marTop w:val="100"/>
          <w:marBottom w:val="100"/>
          <w:divBdr>
            <w:top w:val="none" w:sz="0" w:space="0" w:color="auto"/>
            <w:left w:val="none" w:sz="0" w:space="0" w:color="auto"/>
            <w:bottom w:val="none" w:sz="0" w:space="0" w:color="auto"/>
            <w:right w:val="none" w:sz="0" w:space="0" w:color="auto"/>
          </w:divBdr>
          <w:divsChild>
            <w:div w:id="181749752">
              <w:marLeft w:val="0"/>
              <w:marRight w:val="0"/>
              <w:marTop w:val="0"/>
              <w:marBottom w:val="0"/>
              <w:divBdr>
                <w:top w:val="none" w:sz="0" w:space="0" w:color="auto"/>
                <w:left w:val="none" w:sz="0" w:space="0" w:color="auto"/>
                <w:bottom w:val="none" w:sz="0" w:space="0" w:color="auto"/>
                <w:right w:val="none" w:sz="0" w:space="0" w:color="auto"/>
              </w:divBdr>
            </w:div>
          </w:divsChild>
        </w:div>
        <w:div w:id="41638756">
          <w:marLeft w:val="60"/>
          <w:marRight w:val="60"/>
          <w:marTop w:val="100"/>
          <w:marBottom w:val="100"/>
          <w:divBdr>
            <w:top w:val="none" w:sz="0" w:space="0" w:color="auto"/>
            <w:left w:val="none" w:sz="0" w:space="0" w:color="auto"/>
            <w:bottom w:val="none" w:sz="0" w:space="0" w:color="auto"/>
            <w:right w:val="none" w:sz="0" w:space="0" w:color="auto"/>
          </w:divBdr>
          <w:divsChild>
            <w:div w:id="504593687">
              <w:marLeft w:val="0"/>
              <w:marRight w:val="0"/>
              <w:marTop w:val="0"/>
              <w:marBottom w:val="0"/>
              <w:divBdr>
                <w:top w:val="none" w:sz="0" w:space="0" w:color="auto"/>
                <w:left w:val="none" w:sz="0" w:space="0" w:color="auto"/>
                <w:bottom w:val="none" w:sz="0" w:space="0" w:color="auto"/>
                <w:right w:val="none" w:sz="0" w:space="0" w:color="auto"/>
              </w:divBdr>
            </w:div>
          </w:divsChild>
        </w:div>
        <w:div w:id="1657996775">
          <w:marLeft w:val="60"/>
          <w:marRight w:val="60"/>
          <w:marTop w:val="100"/>
          <w:marBottom w:val="100"/>
          <w:divBdr>
            <w:top w:val="none" w:sz="0" w:space="0" w:color="auto"/>
            <w:left w:val="none" w:sz="0" w:space="0" w:color="auto"/>
            <w:bottom w:val="none" w:sz="0" w:space="0" w:color="auto"/>
            <w:right w:val="none" w:sz="0" w:space="0" w:color="auto"/>
          </w:divBdr>
          <w:divsChild>
            <w:div w:id="963922495">
              <w:marLeft w:val="0"/>
              <w:marRight w:val="0"/>
              <w:marTop w:val="0"/>
              <w:marBottom w:val="0"/>
              <w:divBdr>
                <w:top w:val="none" w:sz="0" w:space="0" w:color="auto"/>
                <w:left w:val="none" w:sz="0" w:space="0" w:color="auto"/>
                <w:bottom w:val="none" w:sz="0" w:space="0" w:color="auto"/>
                <w:right w:val="none" w:sz="0" w:space="0" w:color="auto"/>
              </w:divBdr>
            </w:div>
          </w:divsChild>
        </w:div>
        <w:div w:id="2067491324">
          <w:marLeft w:val="60"/>
          <w:marRight w:val="60"/>
          <w:marTop w:val="100"/>
          <w:marBottom w:val="100"/>
          <w:divBdr>
            <w:top w:val="none" w:sz="0" w:space="0" w:color="auto"/>
            <w:left w:val="none" w:sz="0" w:space="0" w:color="auto"/>
            <w:bottom w:val="none" w:sz="0" w:space="0" w:color="auto"/>
            <w:right w:val="none" w:sz="0" w:space="0" w:color="auto"/>
          </w:divBdr>
          <w:divsChild>
            <w:div w:id="45614724">
              <w:marLeft w:val="0"/>
              <w:marRight w:val="0"/>
              <w:marTop w:val="0"/>
              <w:marBottom w:val="0"/>
              <w:divBdr>
                <w:top w:val="none" w:sz="0" w:space="0" w:color="auto"/>
                <w:left w:val="none" w:sz="0" w:space="0" w:color="auto"/>
                <w:bottom w:val="none" w:sz="0" w:space="0" w:color="auto"/>
                <w:right w:val="none" w:sz="0" w:space="0" w:color="auto"/>
              </w:divBdr>
            </w:div>
          </w:divsChild>
        </w:div>
        <w:div w:id="825246750">
          <w:marLeft w:val="60"/>
          <w:marRight w:val="60"/>
          <w:marTop w:val="100"/>
          <w:marBottom w:val="100"/>
          <w:divBdr>
            <w:top w:val="none" w:sz="0" w:space="0" w:color="auto"/>
            <w:left w:val="none" w:sz="0" w:space="0" w:color="auto"/>
            <w:bottom w:val="none" w:sz="0" w:space="0" w:color="auto"/>
            <w:right w:val="none" w:sz="0" w:space="0" w:color="auto"/>
          </w:divBdr>
          <w:divsChild>
            <w:div w:id="471407989">
              <w:marLeft w:val="0"/>
              <w:marRight w:val="0"/>
              <w:marTop w:val="0"/>
              <w:marBottom w:val="0"/>
              <w:divBdr>
                <w:top w:val="none" w:sz="0" w:space="0" w:color="auto"/>
                <w:left w:val="none" w:sz="0" w:space="0" w:color="auto"/>
                <w:bottom w:val="none" w:sz="0" w:space="0" w:color="auto"/>
                <w:right w:val="none" w:sz="0" w:space="0" w:color="auto"/>
              </w:divBdr>
            </w:div>
          </w:divsChild>
        </w:div>
        <w:div w:id="2110736510">
          <w:marLeft w:val="60"/>
          <w:marRight w:val="60"/>
          <w:marTop w:val="100"/>
          <w:marBottom w:val="100"/>
          <w:divBdr>
            <w:top w:val="none" w:sz="0" w:space="0" w:color="auto"/>
            <w:left w:val="none" w:sz="0" w:space="0" w:color="auto"/>
            <w:bottom w:val="none" w:sz="0" w:space="0" w:color="auto"/>
            <w:right w:val="none" w:sz="0" w:space="0" w:color="auto"/>
          </w:divBdr>
          <w:divsChild>
            <w:div w:id="1574468483">
              <w:marLeft w:val="0"/>
              <w:marRight w:val="0"/>
              <w:marTop w:val="0"/>
              <w:marBottom w:val="0"/>
              <w:divBdr>
                <w:top w:val="none" w:sz="0" w:space="0" w:color="auto"/>
                <w:left w:val="none" w:sz="0" w:space="0" w:color="auto"/>
                <w:bottom w:val="none" w:sz="0" w:space="0" w:color="auto"/>
                <w:right w:val="none" w:sz="0" w:space="0" w:color="auto"/>
              </w:divBdr>
            </w:div>
          </w:divsChild>
        </w:div>
        <w:div w:id="1064567702">
          <w:marLeft w:val="60"/>
          <w:marRight w:val="60"/>
          <w:marTop w:val="100"/>
          <w:marBottom w:val="100"/>
          <w:divBdr>
            <w:top w:val="none" w:sz="0" w:space="0" w:color="auto"/>
            <w:left w:val="none" w:sz="0" w:space="0" w:color="auto"/>
            <w:bottom w:val="none" w:sz="0" w:space="0" w:color="auto"/>
            <w:right w:val="none" w:sz="0" w:space="0" w:color="auto"/>
          </w:divBdr>
          <w:divsChild>
            <w:div w:id="883981596">
              <w:marLeft w:val="0"/>
              <w:marRight w:val="0"/>
              <w:marTop w:val="0"/>
              <w:marBottom w:val="0"/>
              <w:divBdr>
                <w:top w:val="none" w:sz="0" w:space="0" w:color="auto"/>
                <w:left w:val="none" w:sz="0" w:space="0" w:color="auto"/>
                <w:bottom w:val="none" w:sz="0" w:space="0" w:color="auto"/>
                <w:right w:val="none" w:sz="0" w:space="0" w:color="auto"/>
              </w:divBdr>
            </w:div>
          </w:divsChild>
        </w:div>
        <w:div w:id="421533741">
          <w:marLeft w:val="60"/>
          <w:marRight w:val="60"/>
          <w:marTop w:val="100"/>
          <w:marBottom w:val="100"/>
          <w:divBdr>
            <w:top w:val="none" w:sz="0" w:space="0" w:color="auto"/>
            <w:left w:val="none" w:sz="0" w:space="0" w:color="auto"/>
            <w:bottom w:val="none" w:sz="0" w:space="0" w:color="auto"/>
            <w:right w:val="none" w:sz="0" w:space="0" w:color="auto"/>
          </w:divBdr>
        </w:div>
        <w:div w:id="1113129082">
          <w:marLeft w:val="60"/>
          <w:marRight w:val="60"/>
          <w:marTop w:val="100"/>
          <w:marBottom w:val="100"/>
          <w:divBdr>
            <w:top w:val="none" w:sz="0" w:space="0" w:color="auto"/>
            <w:left w:val="none" w:sz="0" w:space="0" w:color="auto"/>
            <w:bottom w:val="none" w:sz="0" w:space="0" w:color="auto"/>
            <w:right w:val="none" w:sz="0" w:space="0" w:color="auto"/>
          </w:divBdr>
          <w:divsChild>
            <w:div w:id="2039306872">
              <w:marLeft w:val="0"/>
              <w:marRight w:val="0"/>
              <w:marTop w:val="0"/>
              <w:marBottom w:val="0"/>
              <w:divBdr>
                <w:top w:val="none" w:sz="0" w:space="0" w:color="auto"/>
                <w:left w:val="none" w:sz="0" w:space="0" w:color="auto"/>
                <w:bottom w:val="none" w:sz="0" w:space="0" w:color="auto"/>
                <w:right w:val="none" w:sz="0" w:space="0" w:color="auto"/>
              </w:divBdr>
            </w:div>
          </w:divsChild>
        </w:div>
        <w:div w:id="1324970659">
          <w:marLeft w:val="60"/>
          <w:marRight w:val="60"/>
          <w:marTop w:val="100"/>
          <w:marBottom w:val="100"/>
          <w:divBdr>
            <w:top w:val="none" w:sz="0" w:space="0" w:color="auto"/>
            <w:left w:val="none" w:sz="0" w:space="0" w:color="auto"/>
            <w:bottom w:val="none" w:sz="0" w:space="0" w:color="auto"/>
            <w:right w:val="none" w:sz="0" w:space="0" w:color="auto"/>
          </w:divBdr>
        </w:div>
        <w:div w:id="1099835559">
          <w:marLeft w:val="0"/>
          <w:marRight w:val="0"/>
          <w:marTop w:val="0"/>
          <w:marBottom w:val="0"/>
          <w:divBdr>
            <w:top w:val="none" w:sz="0" w:space="0" w:color="auto"/>
            <w:left w:val="none" w:sz="0" w:space="0" w:color="auto"/>
            <w:bottom w:val="none" w:sz="0" w:space="0" w:color="auto"/>
            <w:right w:val="none" w:sz="0" w:space="0" w:color="auto"/>
          </w:divBdr>
          <w:divsChild>
            <w:div w:id="217861597">
              <w:marLeft w:val="0"/>
              <w:marRight w:val="0"/>
              <w:marTop w:val="0"/>
              <w:marBottom w:val="0"/>
              <w:divBdr>
                <w:top w:val="none" w:sz="0" w:space="0" w:color="auto"/>
                <w:left w:val="none" w:sz="0" w:space="0" w:color="auto"/>
                <w:bottom w:val="none" w:sz="0" w:space="0" w:color="auto"/>
                <w:right w:val="none" w:sz="0" w:space="0" w:color="auto"/>
              </w:divBdr>
              <w:divsChild>
                <w:div w:id="3783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3361">
          <w:marLeft w:val="60"/>
          <w:marRight w:val="60"/>
          <w:marTop w:val="100"/>
          <w:marBottom w:val="100"/>
          <w:divBdr>
            <w:top w:val="none" w:sz="0" w:space="0" w:color="auto"/>
            <w:left w:val="none" w:sz="0" w:space="0" w:color="auto"/>
            <w:bottom w:val="none" w:sz="0" w:space="0" w:color="auto"/>
            <w:right w:val="none" w:sz="0" w:space="0" w:color="auto"/>
          </w:divBdr>
        </w:div>
        <w:div w:id="480773612">
          <w:marLeft w:val="60"/>
          <w:marRight w:val="60"/>
          <w:marTop w:val="100"/>
          <w:marBottom w:val="100"/>
          <w:divBdr>
            <w:top w:val="none" w:sz="0" w:space="0" w:color="auto"/>
            <w:left w:val="none" w:sz="0" w:space="0" w:color="auto"/>
            <w:bottom w:val="none" w:sz="0" w:space="0" w:color="auto"/>
            <w:right w:val="none" w:sz="0" w:space="0" w:color="auto"/>
          </w:divBdr>
          <w:divsChild>
            <w:div w:id="1141339485">
              <w:marLeft w:val="0"/>
              <w:marRight w:val="0"/>
              <w:marTop w:val="0"/>
              <w:marBottom w:val="0"/>
              <w:divBdr>
                <w:top w:val="none" w:sz="0" w:space="0" w:color="auto"/>
                <w:left w:val="none" w:sz="0" w:space="0" w:color="auto"/>
                <w:bottom w:val="none" w:sz="0" w:space="0" w:color="auto"/>
                <w:right w:val="none" w:sz="0" w:space="0" w:color="auto"/>
              </w:divBdr>
            </w:div>
          </w:divsChild>
        </w:div>
        <w:div w:id="871109664">
          <w:marLeft w:val="60"/>
          <w:marRight w:val="60"/>
          <w:marTop w:val="100"/>
          <w:marBottom w:val="100"/>
          <w:divBdr>
            <w:top w:val="none" w:sz="0" w:space="0" w:color="auto"/>
            <w:left w:val="none" w:sz="0" w:space="0" w:color="auto"/>
            <w:bottom w:val="none" w:sz="0" w:space="0" w:color="auto"/>
            <w:right w:val="none" w:sz="0" w:space="0" w:color="auto"/>
          </w:divBdr>
          <w:divsChild>
            <w:div w:id="787046448">
              <w:marLeft w:val="0"/>
              <w:marRight w:val="0"/>
              <w:marTop w:val="0"/>
              <w:marBottom w:val="0"/>
              <w:divBdr>
                <w:top w:val="none" w:sz="0" w:space="0" w:color="auto"/>
                <w:left w:val="none" w:sz="0" w:space="0" w:color="auto"/>
                <w:bottom w:val="none" w:sz="0" w:space="0" w:color="auto"/>
                <w:right w:val="none" w:sz="0" w:space="0" w:color="auto"/>
              </w:divBdr>
            </w:div>
          </w:divsChild>
        </w:div>
        <w:div w:id="1105921511">
          <w:marLeft w:val="60"/>
          <w:marRight w:val="60"/>
          <w:marTop w:val="100"/>
          <w:marBottom w:val="100"/>
          <w:divBdr>
            <w:top w:val="none" w:sz="0" w:space="0" w:color="auto"/>
            <w:left w:val="none" w:sz="0" w:space="0" w:color="auto"/>
            <w:bottom w:val="none" w:sz="0" w:space="0" w:color="auto"/>
            <w:right w:val="none" w:sz="0" w:space="0" w:color="auto"/>
          </w:divBdr>
          <w:divsChild>
            <w:div w:id="235675565">
              <w:marLeft w:val="0"/>
              <w:marRight w:val="0"/>
              <w:marTop w:val="0"/>
              <w:marBottom w:val="0"/>
              <w:divBdr>
                <w:top w:val="none" w:sz="0" w:space="0" w:color="auto"/>
                <w:left w:val="none" w:sz="0" w:space="0" w:color="auto"/>
                <w:bottom w:val="none" w:sz="0" w:space="0" w:color="auto"/>
                <w:right w:val="none" w:sz="0" w:space="0" w:color="auto"/>
              </w:divBdr>
            </w:div>
          </w:divsChild>
        </w:div>
        <w:div w:id="171996867">
          <w:marLeft w:val="60"/>
          <w:marRight w:val="60"/>
          <w:marTop w:val="100"/>
          <w:marBottom w:val="100"/>
          <w:divBdr>
            <w:top w:val="none" w:sz="0" w:space="0" w:color="auto"/>
            <w:left w:val="none" w:sz="0" w:space="0" w:color="auto"/>
            <w:bottom w:val="none" w:sz="0" w:space="0" w:color="auto"/>
            <w:right w:val="none" w:sz="0" w:space="0" w:color="auto"/>
          </w:divBdr>
          <w:divsChild>
            <w:div w:id="1857576163">
              <w:marLeft w:val="0"/>
              <w:marRight w:val="0"/>
              <w:marTop w:val="0"/>
              <w:marBottom w:val="0"/>
              <w:divBdr>
                <w:top w:val="none" w:sz="0" w:space="0" w:color="auto"/>
                <w:left w:val="none" w:sz="0" w:space="0" w:color="auto"/>
                <w:bottom w:val="none" w:sz="0" w:space="0" w:color="auto"/>
                <w:right w:val="none" w:sz="0" w:space="0" w:color="auto"/>
              </w:divBdr>
            </w:div>
          </w:divsChild>
        </w:div>
        <w:div w:id="1861121381">
          <w:marLeft w:val="60"/>
          <w:marRight w:val="60"/>
          <w:marTop w:val="100"/>
          <w:marBottom w:val="100"/>
          <w:divBdr>
            <w:top w:val="none" w:sz="0" w:space="0" w:color="auto"/>
            <w:left w:val="none" w:sz="0" w:space="0" w:color="auto"/>
            <w:bottom w:val="none" w:sz="0" w:space="0" w:color="auto"/>
            <w:right w:val="none" w:sz="0" w:space="0" w:color="auto"/>
          </w:divBdr>
          <w:divsChild>
            <w:div w:id="1020354543">
              <w:marLeft w:val="0"/>
              <w:marRight w:val="0"/>
              <w:marTop w:val="0"/>
              <w:marBottom w:val="0"/>
              <w:divBdr>
                <w:top w:val="none" w:sz="0" w:space="0" w:color="auto"/>
                <w:left w:val="none" w:sz="0" w:space="0" w:color="auto"/>
                <w:bottom w:val="none" w:sz="0" w:space="0" w:color="auto"/>
                <w:right w:val="none" w:sz="0" w:space="0" w:color="auto"/>
              </w:divBdr>
            </w:div>
          </w:divsChild>
        </w:div>
        <w:div w:id="332529947">
          <w:marLeft w:val="60"/>
          <w:marRight w:val="60"/>
          <w:marTop w:val="100"/>
          <w:marBottom w:val="100"/>
          <w:divBdr>
            <w:top w:val="none" w:sz="0" w:space="0" w:color="auto"/>
            <w:left w:val="none" w:sz="0" w:space="0" w:color="auto"/>
            <w:bottom w:val="none" w:sz="0" w:space="0" w:color="auto"/>
            <w:right w:val="none" w:sz="0" w:space="0" w:color="auto"/>
          </w:divBdr>
          <w:divsChild>
            <w:div w:id="1515731289">
              <w:marLeft w:val="0"/>
              <w:marRight w:val="0"/>
              <w:marTop w:val="0"/>
              <w:marBottom w:val="0"/>
              <w:divBdr>
                <w:top w:val="none" w:sz="0" w:space="0" w:color="auto"/>
                <w:left w:val="none" w:sz="0" w:space="0" w:color="auto"/>
                <w:bottom w:val="none" w:sz="0" w:space="0" w:color="auto"/>
                <w:right w:val="none" w:sz="0" w:space="0" w:color="auto"/>
              </w:divBdr>
            </w:div>
          </w:divsChild>
        </w:div>
        <w:div w:id="1038816778">
          <w:marLeft w:val="60"/>
          <w:marRight w:val="60"/>
          <w:marTop w:val="100"/>
          <w:marBottom w:val="100"/>
          <w:divBdr>
            <w:top w:val="none" w:sz="0" w:space="0" w:color="auto"/>
            <w:left w:val="none" w:sz="0" w:space="0" w:color="auto"/>
            <w:bottom w:val="none" w:sz="0" w:space="0" w:color="auto"/>
            <w:right w:val="none" w:sz="0" w:space="0" w:color="auto"/>
          </w:divBdr>
          <w:divsChild>
            <w:div w:id="2124181196">
              <w:marLeft w:val="0"/>
              <w:marRight w:val="0"/>
              <w:marTop w:val="0"/>
              <w:marBottom w:val="0"/>
              <w:divBdr>
                <w:top w:val="none" w:sz="0" w:space="0" w:color="auto"/>
                <w:left w:val="none" w:sz="0" w:space="0" w:color="auto"/>
                <w:bottom w:val="none" w:sz="0" w:space="0" w:color="auto"/>
                <w:right w:val="none" w:sz="0" w:space="0" w:color="auto"/>
              </w:divBdr>
            </w:div>
          </w:divsChild>
        </w:div>
        <w:div w:id="241262587">
          <w:marLeft w:val="60"/>
          <w:marRight w:val="60"/>
          <w:marTop w:val="100"/>
          <w:marBottom w:val="100"/>
          <w:divBdr>
            <w:top w:val="none" w:sz="0" w:space="0" w:color="auto"/>
            <w:left w:val="none" w:sz="0" w:space="0" w:color="auto"/>
            <w:bottom w:val="none" w:sz="0" w:space="0" w:color="auto"/>
            <w:right w:val="none" w:sz="0" w:space="0" w:color="auto"/>
          </w:divBdr>
          <w:divsChild>
            <w:div w:id="2141799312">
              <w:marLeft w:val="0"/>
              <w:marRight w:val="0"/>
              <w:marTop w:val="0"/>
              <w:marBottom w:val="0"/>
              <w:divBdr>
                <w:top w:val="none" w:sz="0" w:space="0" w:color="auto"/>
                <w:left w:val="none" w:sz="0" w:space="0" w:color="auto"/>
                <w:bottom w:val="none" w:sz="0" w:space="0" w:color="auto"/>
                <w:right w:val="none" w:sz="0" w:space="0" w:color="auto"/>
              </w:divBdr>
            </w:div>
          </w:divsChild>
        </w:div>
        <w:div w:id="313726293">
          <w:marLeft w:val="60"/>
          <w:marRight w:val="60"/>
          <w:marTop w:val="100"/>
          <w:marBottom w:val="100"/>
          <w:divBdr>
            <w:top w:val="none" w:sz="0" w:space="0" w:color="auto"/>
            <w:left w:val="none" w:sz="0" w:space="0" w:color="auto"/>
            <w:bottom w:val="none" w:sz="0" w:space="0" w:color="auto"/>
            <w:right w:val="none" w:sz="0" w:space="0" w:color="auto"/>
          </w:divBdr>
          <w:divsChild>
            <w:div w:id="945309942">
              <w:marLeft w:val="0"/>
              <w:marRight w:val="0"/>
              <w:marTop w:val="0"/>
              <w:marBottom w:val="0"/>
              <w:divBdr>
                <w:top w:val="none" w:sz="0" w:space="0" w:color="auto"/>
                <w:left w:val="none" w:sz="0" w:space="0" w:color="auto"/>
                <w:bottom w:val="none" w:sz="0" w:space="0" w:color="auto"/>
                <w:right w:val="none" w:sz="0" w:space="0" w:color="auto"/>
              </w:divBdr>
            </w:div>
          </w:divsChild>
        </w:div>
        <w:div w:id="1716000226">
          <w:marLeft w:val="60"/>
          <w:marRight w:val="60"/>
          <w:marTop w:val="100"/>
          <w:marBottom w:val="100"/>
          <w:divBdr>
            <w:top w:val="none" w:sz="0" w:space="0" w:color="auto"/>
            <w:left w:val="none" w:sz="0" w:space="0" w:color="auto"/>
            <w:bottom w:val="none" w:sz="0" w:space="0" w:color="auto"/>
            <w:right w:val="none" w:sz="0" w:space="0" w:color="auto"/>
          </w:divBdr>
          <w:divsChild>
            <w:div w:id="1541236649">
              <w:marLeft w:val="0"/>
              <w:marRight w:val="0"/>
              <w:marTop w:val="0"/>
              <w:marBottom w:val="0"/>
              <w:divBdr>
                <w:top w:val="none" w:sz="0" w:space="0" w:color="auto"/>
                <w:left w:val="none" w:sz="0" w:space="0" w:color="auto"/>
                <w:bottom w:val="none" w:sz="0" w:space="0" w:color="auto"/>
                <w:right w:val="none" w:sz="0" w:space="0" w:color="auto"/>
              </w:divBdr>
            </w:div>
          </w:divsChild>
        </w:div>
        <w:div w:id="757561070">
          <w:marLeft w:val="60"/>
          <w:marRight w:val="60"/>
          <w:marTop w:val="100"/>
          <w:marBottom w:val="100"/>
          <w:divBdr>
            <w:top w:val="none" w:sz="0" w:space="0" w:color="auto"/>
            <w:left w:val="none" w:sz="0" w:space="0" w:color="auto"/>
            <w:bottom w:val="none" w:sz="0" w:space="0" w:color="auto"/>
            <w:right w:val="none" w:sz="0" w:space="0" w:color="auto"/>
          </w:divBdr>
          <w:divsChild>
            <w:div w:id="2059862541">
              <w:marLeft w:val="0"/>
              <w:marRight w:val="0"/>
              <w:marTop w:val="0"/>
              <w:marBottom w:val="0"/>
              <w:divBdr>
                <w:top w:val="none" w:sz="0" w:space="0" w:color="auto"/>
                <w:left w:val="none" w:sz="0" w:space="0" w:color="auto"/>
                <w:bottom w:val="none" w:sz="0" w:space="0" w:color="auto"/>
                <w:right w:val="none" w:sz="0" w:space="0" w:color="auto"/>
              </w:divBdr>
            </w:div>
          </w:divsChild>
        </w:div>
        <w:div w:id="981495588">
          <w:marLeft w:val="60"/>
          <w:marRight w:val="60"/>
          <w:marTop w:val="100"/>
          <w:marBottom w:val="100"/>
          <w:divBdr>
            <w:top w:val="none" w:sz="0" w:space="0" w:color="auto"/>
            <w:left w:val="none" w:sz="0" w:space="0" w:color="auto"/>
            <w:bottom w:val="none" w:sz="0" w:space="0" w:color="auto"/>
            <w:right w:val="none" w:sz="0" w:space="0" w:color="auto"/>
          </w:divBdr>
        </w:div>
        <w:div w:id="1132135585">
          <w:marLeft w:val="60"/>
          <w:marRight w:val="60"/>
          <w:marTop w:val="100"/>
          <w:marBottom w:val="100"/>
          <w:divBdr>
            <w:top w:val="none" w:sz="0" w:space="0" w:color="auto"/>
            <w:left w:val="none" w:sz="0" w:space="0" w:color="auto"/>
            <w:bottom w:val="none" w:sz="0" w:space="0" w:color="auto"/>
            <w:right w:val="none" w:sz="0" w:space="0" w:color="auto"/>
          </w:divBdr>
          <w:divsChild>
            <w:div w:id="1313632265">
              <w:marLeft w:val="0"/>
              <w:marRight w:val="0"/>
              <w:marTop w:val="0"/>
              <w:marBottom w:val="0"/>
              <w:divBdr>
                <w:top w:val="none" w:sz="0" w:space="0" w:color="auto"/>
                <w:left w:val="none" w:sz="0" w:space="0" w:color="auto"/>
                <w:bottom w:val="none" w:sz="0" w:space="0" w:color="auto"/>
                <w:right w:val="none" w:sz="0" w:space="0" w:color="auto"/>
              </w:divBdr>
            </w:div>
          </w:divsChild>
        </w:div>
        <w:div w:id="706373227">
          <w:marLeft w:val="60"/>
          <w:marRight w:val="60"/>
          <w:marTop w:val="100"/>
          <w:marBottom w:val="100"/>
          <w:divBdr>
            <w:top w:val="none" w:sz="0" w:space="0" w:color="auto"/>
            <w:left w:val="none" w:sz="0" w:space="0" w:color="auto"/>
            <w:bottom w:val="none" w:sz="0" w:space="0" w:color="auto"/>
            <w:right w:val="none" w:sz="0" w:space="0" w:color="auto"/>
          </w:divBdr>
        </w:div>
        <w:div w:id="2105608506">
          <w:marLeft w:val="60"/>
          <w:marRight w:val="60"/>
          <w:marTop w:val="100"/>
          <w:marBottom w:val="100"/>
          <w:divBdr>
            <w:top w:val="none" w:sz="0" w:space="0" w:color="auto"/>
            <w:left w:val="none" w:sz="0" w:space="0" w:color="auto"/>
            <w:bottom w:val="none" w:sz="0" w:space="0" w:color="auto"/>
            <w:right w:val="none" w:sz="0" w:space="0" w:color="auto"/>
          </w:divBdr>
          <w:divsChild>
            <w:div w:id="1131745398">
              <w:marLeft w:val="0"/>
              <w:marRight w:val="0"/>
              <w:marTop w:val="0"/>
              <w:marBottom w:val="0"/>
              <w:divBdr>
                <w:top w:val="none" w:sz="0" w:space="0" w:color="auto"/>
                <w:left w:val="none" w:sz="0" w:space="0" w:color="auto"/>
                <w:bottom w:val="none" w:sz="0" w:space="0" w:color="auto"/>
                <w:right w:val="none" w:sz="0" w:space="0" w:color="auto"/>
              </w:divBdr>
            </w:div>
          </w:divsChild>
        </w:div>
        <w:div w:id="96873391">
          <w:marLeft w:val="60"/>
          <w:marRight w:val="60"/>
          <w:marTop w:val="100"/>
          <w:marBottom w:val="100"/>
          <w:divBdr>
            <w:top w:val="none" w:sz="0" w:space="0" w:color="auto"/>
            <w:left w:val="none" w:sz="0" w:space="0" w:color="auto"/>
            <w:bottom w:val="none" w:sz="0" w:space="0" w:color="auto"/>
            <w:right w:val="none" w:sz="0" w:space="0" w:color="auto"/>
          </w:divBdr>
        </w:div>
        <w:div w:id="1680888764">
          <w:marLeft w:val="60"/>
          <w:marRight w:val="60"/>
          <w:marTop w:val="100"/>
          <w:marBottom w:val="100"/>
          <w:divBdr>
            <w:top w:val="none" w:sz="0" w:space="0" w:color="auto"/>
            <w:left w:val="none" w:sz="0" w:space="0" w:color="auto"/>
            <w:bottom w:val="none" w:sz="0" w:space="0" w:color="auto"/>
            <w:right w:val="none" w:sz="0" w:space="0" w:color="auto"/>
          </w:divBdr>
        </w:div>
        <w:div w:id="274292687">
          <w:marLeft w:val="60"/>
          <w:marRight w:val="60"/>
          <w:marTop w:val="100"/>
          <w:marBottom w:val="100"/>
          <w:divBdr>
            <w:top w:val="none" w:sz="0" w:space="0" w:color="auto"/>
            <w:left w:val="none" w:sz="0" w:space="0" w:color="auto"/>
            <w:bottom w:val="none" w:sz="0" w:space="0" w:color="auto"/>
            <w:right w:val="none" w:sz="0" w:space="0" w:color="auto"/>
          </w:divBdr>
          <w:divsChild>
            <w:div w:id="1767188560">
              <w:marLeft w:val="0"/>
              <w:marRight w:val="0"/>
              <w:marTop w:val="0"/>
              <w:marBottom w:val="0"/>
              <w:divBdr>
                <w:top w:val="none" w:sz="0" w:space="0" w:color="auto"/>
                <w:left w:val="none" w:sz="0" w:space="0" w:color="auto"/>
                <w:bottom w:val="none" w:sz="0" w:space="0" w:color="auto"/>
                <w:right w:val="none" w:sz="0" w:space="0" w:color="auto"/>
              </w:divBdr>
            </w:div>
          </w:divsChild>
        </w:div>
        <w:div w:id="501942646">
          <w:marLeft w:val="60"/>
          <w:marRight w:val="60"/>
          <w:marTop w:val="100"/>
          <w:marBottom w:val="100"/>
          <w:divBdr>
            <w:top w:val="none" w:sz="0" w:space="0" w:color="auto"/>
            <w:left w:val="none" w:sz="0" w:space="0" w:color="auto"/>
            <w:bottom w:val="none" w:sz="0" w:space="0" w:color="auto"/>
            <w:right w:val="none" w:sz="0" w:space="0" w:color="auto"/>
          </w:divBdr>
        </w:div>
        <w:div w:id="2035569118">
          <w:marLeft w:val="60"/>
          <w:marRight w:val="60"/>
          <w:marTop w:val="100"/>
          <w:marBottom w:val="100"/>
          <w:divBdr>
            <w:top w:val="none" w:sz="0" w:space="0" w:color="auto"/>
            <w:left w:val="none" w:sz="0" w:space="0" w:color="auto"/>
            <w:bottom w:val="none" w:sz="0" w:space="0" w:color="auto"/>
            <w:right w:val="none" w:sz="0" w:space="0" w:color="auto"/>
          </w:divBdr>
          <w:divsChild>
            <w:div w:id="105583006">
              <w:marLeft w:val="0"/>
              <w:marRight w:val="0"/>
              <w:marTop w:val="0"/>
              <w:marBottom w:val="0"/>
              <w:divBdr>
                <w:top w:val="none" w:sz="0" w:space="0" w:color="auto"/>
                <w:left w:val="none" w:sz="0" w:space="0" w:color="auto"/>
                <w:bottom w:val="none" w:sz="0" w:space="0" w:color="auto"/>
                <w:right w:val="none" w:sz="0" w:space="0" w:color="auto"/>
              </w:divBdr>
            </w:div>
          </w:divsChild>
        </w:div>
        <w:div w:id="318577662">
          <w:marLeft w:val="60"/>
          <w:marRight w:val="60"/>
          <w:marTop w:val="100"/>
          <w:marBottom w:val="100"/>
          <w:divBdr>
            <w:top w:val="none" w:sz="0" w:space="0" w:color="auto"/>
            <w:left w:val="none" w:sz="0" w:space="0" w:color="auto"/>
            <w:bottom w:val="none" w:sz="0" w:space="0" w:color="auto"/>
            <w:right w:val="none" w:sz="0" w:space="0" w:color="auto"/>
          </w:divBdr>
        </w:div>
        <w:div w:id="1854951278">
          <w:marLeft w:val="60"/>
          <w:marRight w:val="60"/>
          <w:marTop w:val="100"/>
          <w:marBottom w:val="100"/>
          <w:divBdr>
            <w:top w:val="none" w:sz="0" w:space="0" w:color="auto"/>
            <w:left w:val="none" w:sz="0" w:space="0" w:color="auto"/>
            <w:bottom w:val="none" w:sz="0" w:space="0" w:color="auto"/>
            <w:right w:val="none" w:sz="0" w:space="0" w:color="auto"/>
          </w:divBdr>
        </w:div>
        <w:div w:id="1043595291">
          <w:marLeft w:val="60"/>
          <w:marRight w:val="60"/>
          <w:marTop w:val="100"/>
          <w:marBottom w:val="100"/>
          <w:divBdr>
            <w:top w:val="none" w:sz="0" w:space="0" w:color="auto"/>
            <w:left w:val="none" w:sz="0" w:space="0" w:color="auto"/>
            <w:bottom w:val="none" w:sz="0" w:space="0" w:color="auto"/>
            <w:right w:val="none" w:sz="0" w:space="0" w:color="auto"/>
          </w:divBdr>
        </w:div>
        <w:div w:id="98187570">
          <w:marLeft w:val="60"/>
          <w:marRight w:val="60"/>
          <w:marTop w:val="100"/>
          <w:marBottom w:val="100"/>
          <w:divBdr>
            <w:top w:val="none" w:sz="0" w:space="0" w:color="auto"/>
            <w:left w:val="none" w:sz="0" w:space="0" w:color="auto"/>
            <w:bottom w:val="none" w:sz="0" w:space="0" w:color="auto"/>
            <w:right w:val="none" w:sz="0" w:space="0" w:color="auto"/>
          </w:divBdr>
        </w:div>
        <w:div w:id="1470434445">
          <w:marLeft w:val="60"/>
          <w:marRight w:val="60"/>
          <w:marTop w:val="100"/>
          <w:marBottom w:val="100"/>
          <w:divBdr>
            <w:top w:val="none" w:sz="0" w:space="0" w:color="auto"/>
            <w:left w:val="none" w:sz="0" w:space="0" w:color="auto"/>
            <w:bottom w:val="none" w:sz="0" w:space="0" w:color="auto"/>
            <w:right w:val="none" w:sz="0" w:space="0" w:color="auto"/>
          </w:divBdr>
        </w:div>
        <w:div w:id="76680388">
          <w:marLeft w:val="60"/>
          <w:marRight w:val="60"/>
          <w:marTop w:val="100"/>
          <w:marBottom w:val="100"/>
          <w:divBdr>
            <w:top w:val="none" w:sz="0" w:space="0" w:color="auto"/>
            <w:left w:val="none" w:sz="0" w:space="0" w:color="auto"/>
            <w:bottom w:val="none" w:sz="0" w:space="0" w:color="auto"/>
            <w:right w:val="none" w:sz="0" w:space="0" w:color="auto"/>
          </w:divBdr>
        </w:div>
        <w:div w:id="653216065">
          <w:marLeft w:val="60"/>
          <w:marRight w:val="60"/>
          <w:marTop w:val="100"/>
          <w:marBottom w:val="100"/>
          <w:divBdr>
            <w:top w:val="none" w:sz="0" w:space="0" w:color="auto"/>
            <w:left w:val="none" w:sz="0" w:space="0" w:color="auto"/>
            <w:bottom w:val="none" w:sz="0" w:space="0" w:color="auto"/>
            <w:right w:val="none" w:sz="0" w:space="0" w:color="auto"/>
          </w:divBdr>
          <w:divsChild>
            <w:div w:id="1362167929">
              <w:marLeft w:val="0"/>
              <w:marRight w:val="0"/>
              <w:marTop w:val="0"/>
              <w:marBottom w:val="0"/>
              <w:divBdr>
                <w:top w:val="none" w:sz="0" w:space="0" w:color="auto"/>
                <w:left w:val="none" w:sz="0" w:space="0" w:color="auto"/>
                <w:bottom w:val="none" w:sz="0" w:space="0" w:color="auto"/>
                <w:right w:val="none" w:sz="0" w:space="0" w:color="auto"/>
              </w:divBdr>
            </w:div>
          </w:divsChild>
        </w:div>
        <w:div w:id="767578911">
          <w:marLeft w:val="60"/>
          <w:marRight w:val="60"/>
          <w:marTop w:val="100"/>
          <w:marBottom w:val="100"/>
          <w:divBdr>
            <w:top w:val="none" w:sz="0" w:space="0" w:color="auto"/>
            <w:left w:val="none" w:sz="0" w:space="0" w:color="auto"/>
            <w:bottom w:val="none" w:sz="0" w:space="0" w:color="auto"/>
            <w:right w:val="none" w:sz="0" w:space="0" w:color="auto"/>
          </w:divBdr>
          <w:divsChild>
            <w:div w:id="1655183253">
              <w:marLeft w:val="0"/>
              <w:marRight w:val="0"/>
              <w:marTop w:val="0"/>
              <w:marBottom w:val="0"/>
              <w:divBdr>
                <w:top w:val="none" w:sz="0" w:space="0" w:color="auto"/>
                <w:left w:val="none" w:sz="0" w:space="0" w:color="auto"/>
                <w:bottom w:val="none" w:sz="0" w:space="0" w:color="auto"/>
                <w:right w:val="none" w:sz="0" w:space="0" w:color="auto"/>
              </w:divBdr>
            </w:div>
          </w:divsChild>
        </w:div>
        <w:div w:id="2051684704">
          <w:marLeft w:val="60"/>
          <w:marRight w:val="60"/>
          <w:marTop w:val="100"/>
          <w:marBottom w:val="100"/>
          <w:divBdr>
            <w:top w:val="none" w:sz="0" w:space="0" w:color="auto"/>
            <w:left w:val="none" w:sz="0" w:space="0" w:color="auto"/>
            <w:bottom w:val="none" w:sz="0" w:space="0" w:color="auto"/>
            <w:right w:val="none" w:sz="0" w:space="0" w:color="auto"/>
          </w:divBdr>
          <w:divsChild>
            <w:div w:id="1664090792">
              <w:marLeft w:val="0"/>
              <w:marRight w:val="0"/>
              <w:marTop w:val="0"/>
              <w:marBottom w:val="0"/>
              <w:divBdr>
                <w:top w:val="none" w:sz="0" w:space="0" w:color="auto"/>
                <w:left w:val="none" w:sz="0" w:space="0" w:color="auto"/>
                <w:bottom w:val="none" w:sz="0" w:space="0" w:color="auto"/>
                <w:right w:val="none" w:sz="0" w:space="0" w:color="auto"/>
              </w:divBdr>
            </w:div>
          </w:divsChild>
        </w:div>
        <w:div w:id="657541512">
          <w:marLeft w:val="60"/>
          <w:marRight w:val="60"/>
          <w:marTop w:val="100"/>
          <w:marBottom w:val="100"/>
          <w:divBdr>
            <w:top w:val="none" w:sz="0" w:space="0" w:color="auto"/>
            <w:left w:val="none" w:sz="0" w:space="0" w:color="auto"/>
            <w:bottom w:val="none" w:sz="0" w:space="0" w:color="auto"/>
            <w:right w:val="none" w:sz="0" w:space="0" w:color="auto"/>
          </w:divBdr>
        </w:div>
        <w:div w:id="48653150">
          <w:marLeft w:val="60"/>
          <w:marRight w:val="60"/>
          <w:marTop w:val="100"/>
          <w:marBottom w:val="100"/>
          <w:divBdr>
            <w:top w:val="none" w:sz="0" w:space="0" w:color="auto"/>
            <w:left w:val="none" w:sz="0" w:space="0" w:color="auto"/>
            <w:bottom w:val="none" w:sz="0" w:space="0" w:color="auto"/>
            <w:right w:val="none" w:sz="0" w:space="0" w:color="auto"/>
          </w:divBdr>
        </w:div>
        <w:div w:id="878512313">
          <w:marLeft w:val="60"/>
          <w:marRight w:val="60"/>
          <w:marTop w:val="100"/>
          <w:marBottom w:val="100"/>
          <w:divBdr>
            <w:top w:val="none" w:sz="0" w:space="0" w:color="auto"/>
            <w:left w:val="none" w:sz="0" w:space="0" w:color="auto"/>
            <w:bottom w:val="none" w:sz="0" w:space="0" w:color="auto"/>
            <w:right w:val="none" w:sz="0" w:space="0" w:color="auto"/>
          </w:divBdr>
          <w:divsChild>
            <w:div w:id="639967933">
              <w:marLeft w:val="0"/>
              <w:marRight w:val="0"/>
              <w:marTop w:val="0"/>
              <w:marBottom w:val="0"/>
              <w:divBdr>
                <w:top w:val="none" w:sz="0" w:space="0" w:color="auto"/>
                <w:left w:val="none" w:sz="0" w:space="0" w:color="auto"/>
                <w:bottom w:val="none" w:sz="0" w:space="0" w:color="auto"/>
                <w:right w:val="none" w:sz="0" w:space="0" w:color="auto"/>
              </w:divBdr>
            </w:div>
          </w:divsChild>
        </w:div>
        <w:div w:id="101344381">
          <w:marLeft w:val="60"/>
          <w:marRight w:val="60"/>
          <w:marTop w:val="100"/>
          <w:marBottom w:val="100"/>
          <w:divBdr>
            <w:top w:val="none" w:sz="0" w:space="0" w:color="auto"/>
            <w:left w:val="none" w:sz="0" w:space="0" w:color="auto"/>
            <w:bottom w:val="none" w:sz="0" w:space="0" w:color="auto"/>
            <w:right w:val="none" w:sz="0" w:space="0" w:color="auto"/>
          </w:divBdr>
          <w:divsChild>
            <w:div w:id="481970081">
              <w:marLeft w:val="0"/>
              <w:marRight w:val="0"/>
              <w:marTop w:val="0"/>
              <w:marBottom w:val="0"/>
              <w:divBdr>
                <w:top w:val="none" w:sz="0" w:space="0" w:color="auto"/>
                <w:left w:val="none" w:sz="0" w:space="0" w:color="auto"/>
                <w:bottom w:val="none" w:sz="0" w:space="0" w:color="auto"/>
                <w:right w:val="none" w:sz="0" w:space="0" w:color="auto"/>
              </w:divBdr>
            </w:div>
          </w:divsChild>
        </w:div>
        <w:div w:id="1890073017">
          <w:marLeft w:val="60"/>
          <w:marRight w:val="60"/>
          <w:marTop w:val="100"/>
          <w:marBottom w:val="100"/>
          <w:divBdr>
            <w:top w:val="none" w:sz="0" w:space="0" w:color="auto"/>
            <w:left w:val="none" w:sz="0" w:space="0" w:color="auto"/>
            <w:bottom w:val="none" w:sz="0" w:space="0" w:color="auto"/>
            <w:right w:val="none" w:sz="0" w:space="0" w:color="auto"/>
          </w:divBdr>
          <w:divsChild>
            <w:div w:id="1139809365">
              <w:marLeft w:val="0"/>
              <w:marRight w:val="0"/>
              <w:marTop w:val="0"/>
              <w:marBottom w:val="0"/>
              <w:divBdr>
                <w:top w:val="none" w:sz="0" w:space="0" w:color="auto"/>
                <w:left w:val="none" w:sz="0" w:space="0" w:color="auto"/>
                <w:bottom w:val="none" w:sz="0" w:space="0" w:color="auto"/>
                <w:right w:val="none" w:sz="0" w:space="0" w:color="auto"/>
              </w:divBdr>
            </w:div>
          </w:divsChild>
        </w:div>
        <w:div w:id="2074961863">
          <w:marLeft w:val="60"/>
          <w:marRight w:val="60"/>
          <w:marTop w:val="100"/>
          <w:marBottom w:val="100"/>
          <w:divBdr>
            <w:top w:val="none" w:sz="0" w:space="0" w:color="auto"/>
            <w:left w:val="none" w:sz="0" w:space="0" w:color="auto"/>
            <w:bottom w:val="none" w:sz="0" w:space="0" w:color="auto"/>
            <w:right w:val="none" w:sz="0" w:space="0" w:color="auto"/>
          </w:divBdr>
        </w:div>
        <w:div w:id="1647011480">
          <w:marLeft w:val="60"/>
          <w:marRight w:val="60"/>
          <w:marTop w:val="100"/>
          <w:marBottom w:val="100"/>
          <w:divBdr>
            <w:top w:val="none" w:sz="0" w:space="0" w:color="auto"/>
            <w:left w:val="none" w:sz="0" w:space="0" w:color="auto"/>
            <w:bottom w:val="none" w:sz="0" w:space="0" w:color="auto"/>
            <w:right w:val="none" w:sz="0" w:space="0" w:color="auto"/>
          </w:divBdr>
        </w:div>
        <w:div w:id="1116487041">
          <w:marLeft w:val="60"/>
          <w:marRight w:val="60"/>
          <w:marTop w:val="100"/>
          <w:marBottom w:val="100"/>
          <w:divBdr>
            <w:top w:val="none" w:sz="0" w:space="0" w:color="auto"/>
            <w:left w:val="none" w:sz="0" w:space="0" w:color="auto"/>
            <w:bottom w:val="none" w:sz="0" w:space="0" w:color="auto"/>
            <w:right w:val="none" w:sz="0" w:space="0" w:color="auto"/>
          </w:divBdr>
          <w:divsChild>
            <w:div w:id="1792627593">
              <w:marLeft w:val="0"/>
              <w:marRight w:val="0"/>
              <w:marTop w:val="0"/>
              <w:marBottom w:val="0"/>
              <w:divBdr>
                <w:top w:val="none" w:sz="0" w:space="0" w:color="auto"/>
                <w:left w:val="none" w:sz="0" w:space="0" w:color="auto"/>
                <w:bottom w:val="none" w:sz="0" w:space="0" w:color="auto"/>
                <w:right w:val="none" w:sz="0" w:space="0" w:color="auto"/>
              </w:divBdr>
            </w:div>
          </w:divsChild>
        </w:div>
        <w:div w:id="330960354">
          <w:marLeft w:val="60"/>
          <w:marRight w:val="60"/>
          <w:marTop w:val="100"/>
          <w:marBottom w:val="100"/>
          <w:divBdr>
            <w:top w:val="none" w:sz="0" w:space="0" w:color="auto"/>
            <w:left w:val="none" w:sz="0" w:space="0" w:color="auto"/>
            <w:bottom w:val="none" w:sz="0" w:space="0" w:color="auto"/>
            <w:right w:val="none" w:sz="0" w:space="0" w:color="auto"/>
          </w:divBdr>
        </w:div>
        <w:div w:id="1812404806">
          <w:marLeft w:val="60"/>
          <w:marRight w:val="60"/>
          <w:marTop w:val="100"/>
          <w:marBottom w:val="100"/>
          <w:divBdr>
            <w:top w:val="none" w:sz="0" w:space="0" w:color="auto"/>
            <w:left w:val="none" w:sz="0" w:space="0" w:color="auto"/>
            <w:bottom w:val="none" w:sz="0" w:space="0" w:color="auto"/>
            <w:right w:val="none" w:sz="0" w:space="0" w:color="auto"/>
          </w:divBdr>
          <w:divsChild>
            <w:div w:id="837042867">
              <w:marLeft w:val="0"/>
              <w:marRight w:val="0"/>
              <w:marTop w:val="0"/>
              <w:marBottom w:val="0"/>
              <w:divBdr>
                <w:top w:val="none" w:sz="0" w:space="0" w:color="auto"/>
                <w:left w:val="none" w:sz="0" w:space="0" w:color="auto"/>
                <w:bottom w:val="none" w:sz="0" w:space="0" w:color="auto"/>
                <w:right w:val="none" w:sz="0" w:space="0" w:color="auto"/>
              </w:divBdr>
            </w:div>
          </w:divsChild>
        </w:div>
        <w:div w:id="125319739">
          <w:marLeft w:val="60"/>
          <w:marRight w:val="60"/>
          <w:marTop w:val="100"/>
          <w:marBottom w:val="100"/>
          <w:divBdr>
            <w:top w:val="none" w:sz="0" w:space="0" w:color="auto"/>
            <w:left w:val="none" w:sz="0" w:space="0" w:color="auto"/>
            <w:bottom w:val="none" w:sz="0" w:space="0" w:color="auto"/>
            <w:right w:val="none" w:sz="0" w:space="0" w:color="auto"/>
          </w:divBdr>
        </w:div>
        <w:div w:id="1263757668">
          <w:marLeft w:val="60"/>
          <w:marRight w:val="60"/>
          <w:marTop w:val="100"/>
          <w:marBottom w:val="100"/>
          <w:divBdr>
            <w:top w:val="none" w:sz="0" w:space="0" w:color="auto"/>
            <w:left w:val="none" w:sz="0" w:space="0" w:color="auto"/>
            <w:bottom w:val="none" w:sz="0" w:space="0" w:color="auto"/>
            <w:right w:val="none" w:sz="0" w:space="0" w:color="auto"/>
          </w:divBdr>
          <w:divsChild>
            <w:div w:id="2061173245">
              <w:marLeft w:val="0"/>
              <w:marRight w:val="0"/>
              <w:marTop w:val="0"/>
              <w:marBottom w:val="0"/>
              <w:divBdr>
                <w:top w:val="none" w:sz="0" w:space="0" w:color="auto"/>
                <w:left w:val="none" w:sz="0" w:space="0" w:color="auto"/>
                <w:bottom w:val="none" w:sz="0" w:space="0" w:color="auto"/>
                <w:right w:val="none" w:sz="0" w:space="0" w:color="auto"/>
              </w:divBdr>
            </w:div>
          </w:divsChild>
        </w:div>
        <w:div w:id="1239829572">
          <w:marLeft w:val="60"/>
          <w:marRight w:val="60"/>
          <w:marTop w:val="100"/>
          <w:marBottom w:val="100"/>
          <w:divBdr>
            <w:top w:val="none" w:sz="0" w:space="0" w:color="auto"/>
            <w:left w:val="none" w:sz="0" w:space="0" w:color="auto"/>
            <w:bottom w:val="none" w:sz="0" w:space="0" w:color="auto"/>
            <w:right w:val="none" w:sz="0" w:space="0" w:color="auto"/>
          </w:divBdr>
        </w:div>
        <w:div w:id="1707751944">
          <w:marLeft w:val="60"/>
          <w:marRight w:val="60"/>
          <w:marTop w:val="100"/>
          <w:marBottom w:val="100"/>
          <w:divBdr>
            <w:top w:val="none" w:sz="0" w:space="0" w:color="auto"/>
            <w:left w:val="none" w:sz="0" w:space="0" w:color="auto"/>
            <w:bottom w:val="none" w:sz="0" w:space="0" w:color="auto"/>
            <w:right w:val="none" w:sz="0" w:space="0" w:color="auto"/>
          </w:divBdr>
        </w:div>
        <w:div w:id="1665818702">
          <w:marLeft w:val="60"/>
          <w:marRight w:val="60"/>
          <w:marTop w:val="100"/>
          <w:marBottom w:val="100"/>
          <w:divBdr>
            <w:top w:val="none" w:sz="0" w:space="0" w:color="auto"/>
            <w:left w:val="none" w:sz="0" w:space="0" w:color="auto"/>
            <w:bottom w:val="none" w:sz="0" w:space="0" w:color="auto"/>
            <w:right w:val="none" w:sz="0" w:space="0" w:color="auto"/>
          </w:divBdr>
        </w:div>
        <w:div w:id="102774071">
          <w:marLeft w:val="60"/>
          <w:marRight w:val="60"/>
          <w:marTop w:val="100"/>
          <w:marBottom w:val="100"/>
          <w:divBdr>
            <w:top w:val="none" w:sz="0" w:space="0" w:color="auto"/>
            <w:left w:val="none" w:sz="0" w:space="0" w:color="auto"/>
            <w:bottom w:val="none" w:sz="0" w:space="0" w:color="auto"/>
            <w:right w:val="none" w:sz="0" w:space="0" w:color="auto"/>
          </w:divBdr>
          <w:divsChild>
            <w:div w:id="1192886405">
              <w:marLeft w:val="0"/>
              <w:marRight w:val="0"/>
              <w:marTop w:val="0"/>
              <w:marBottom w:val="0"/>
              <w:divBdr>
                <w:top w:val="none" w:sz="0" w:space="0" w:color="auto"/>
                <w:left w:val="none" w:sz="0" w:space="0" w:color="auto"/>
                <w:bottom w:val="none" w:sz="0" w:space="0" w:color="auto"/>
                <w:right w:val="none" w:sz="0" w:space="0" w:color="auto"/>
              </w:divBdr>
            </w:div>
          </w:divsChild>
        </w:div>
        <w:div w:id="501119421">
          <w:marLeft w:val="60"/>
          <w:marRight w:val="60"/>
          <w:marTop w:val="100"/>
          <w:marBottom w:val="100"/>
          <w:divBdr>
            <w:top w:val="none" w:sz="0" w:space="0" w:color="auto"/>
            <w:left w:val="none" w:sz="0" w:space="0" w:color="auto"/>
            <w:bottom w:val="none" w:sz="0" w:space="0" w:color="auto"/>
            <w:right w:val="none" w:sz="0" w:space="0" w:color="auto"/>
          </w:divBdr>
        </w:div>
        <w:div w:id="1082222106">
          <w:marLeft w:val="60"/>
          <w:marRight w:val="60"/>
          <w:marTop w:val="100"/>
          <w:marBottom w:val="100"/>
          <w:divBdr>
            <w:top w:val="none" w:sz="0" w:space="0" w:color="auto"/>
            <w:left w:val="none" w:sz="0" w:space="0" w:color="auto"/>
            <w:bottom w:val="none" w:sz="0" w:space="0" w:color="auto"/>
            <w:right w:val="none" w:sz="0" w:space="0" w:color="auto"/>
          </w:divBdr>
          <w:divsChild>
            <w:div w:id="1885366321">
              <w:marLeft w:val="0"/>
              <w:marRight w:val="0"/>
              <w:marTop w:val="0"/>
              <w:marBottom w:val="0"/>
              <w:divBdr>
                <w:top w:val="none" w:sz="0" w:space="0" w:color="auto"/>
                <w:left w:val="none" w:sz="0" w:space="0" w:color="auto"/>
                <w:bottom w:val="none" w:sz="0" w:space="0" w:color="auto"/>
                <w:right w:val="none" w:sz="0" w:space="0" w:color="auto"/>
              </w:divBdr>
            </w:div>
          </w:divsChild>
        </w:div>
        <w:div w:id="345982023">
          <w:marLeft w:val="60"/>
          <w:marRight w:val="60"/>
          <w:marTop w:val="100"/>
          <w:marBottom w:val="100"/>
          <w:divBdr>
            <w:top w:val="none" w:sz="0" w:space="0" w:color="auto"/>
            <w:left w:val="none" w:sz="0" w:space="0" w:color="auto"/>
            <w:bottom w:val="none" w:sz="0" w:space="0" w:color="auto"/>
            <w:right w:val="none" w:sz="0" w:space="0" w:color="auto"/>
          </w:divBdr>
        </w:div>
        <w:div w:id="1153373945">
          <w:marLeft w:val="60"/>
          <w:marRight w:val="60"/>
          <w:marTop w:val="100"/>
          <w:marBottom w:val="100"/>
          <w:divBdr>
            <w:top w:val="none" w:sz="0" w:space="0" w:color="auto"/>
            <w:left w:val="none" w:sz="0" w:space="0" w:color="auto"/>
            <w:bottom w:val="none" w:sz="0" w:space="0" w:color="auto"/>
            <w:right w:val="none" w:sz="0" w:space="0" w:color="auto"/>
          </w:divBdr>
          <w:divsChild>
            <w:div w:id="1744253477">
              <w:marLeft w:val="0"/>
              <w:marRight w:val="0"/>
              <w:marTop w:val="0"/>
              <w:marBottom w:val="0"/>
              <w:divBdr>
                <w:top w:val="none" w:sz="0" w:space="0" w:color="auto"/>
                <w:left w:val="none" w:sz="0" w:space="0" w:color="auto"/>
                <w:bottom w:val="none" w:sz="0" w:space="0" w:color="auto"/>
                <w:right w:val="none" w:sz="0" w:space="0" w:color="auto"/>
              </w:divBdr>
            </w:div>
          </w:divsChild>
        </w:div>
        <w:div w:id="1517229624">
          <w:marLeft w:val="60"/>
          <w:marRight w:val="60"/>
          <w:marTop w:val="100"/>
          <w:marBottom w:val="100"/>
          <w:divBdr>
            <w:top w:val="none" w:sz="0" w:space="0" w:color="auto"/>
            <w:left w:val="none" w:sz="0" w:space="0" w:color="auto"/>
            <w:bottom w:val="none" w:sz="0" w:space="0" w:color="auto"/>
            <w:right w:val="none" w:sz="0" w:space="0" w:color="auto"/>
          </w:divBdr>
        </w:div>
        <w:div w:id="948665189">
          <w:marLeft w:val="60"/>
          <w:marRight w:val="60"/>
          <w:marTop w:val="100"/>
          <w:marBottom w:val="100"/>
          <w:divBdr>
            <w:top w:val="none" w:sz="0" w:space="0" w:color="auto"/>
            <w:left w:val="none" w:sz="0" w:space="0" w:color="auto"/>
            <w:bottom w:val="none" w:sz="0" w:space="0" w:color="auto"/>
            <w:right w:val="none" w:sz="0" w:space="0" w:color="auto"/>
          </w:divBdr>
        </w:div>
        <w:div w:id="203061376">
          <w:marLeft w:val="60"/>
          <w:marRight w:val="60"/>
          <w:marTop w:val="100"/>
          <w:marBottom w:val="100"/>
          <w:divBdr>
            <w:top w:val="none" w:sz="0" w:space="0" w:color="auto"/>
            <w:left w:val="none" w:sz="0" w:space="0" w:color="auto"/>
            <w:bottom w:val="none" w:sz="0" w:space="0" w:color="auto"/>
            <w:right w:val="none" w:sz="0" w:space="0" w:color="auto"/>
          </w:divBdr>
          <w:divsChild>
            <w:div w:id="2068141025">
              <w:marLeft w:val="0"/>
              <w:marRight w:val="0"/>
              <w:marTop w:val="0"/>
              <w:marBottom w:val="0"/>
              <w:divBdr>
                <w:top w:val="none" w:sz="0" w:space="0" w:color="auto"/>
                <w:left w:val="none" w:sz="0" w:space="0" w:color="auto"/>
                <w:bottom w:val="none" w:sz="0" w:space="0" w:color="auto"/>
                <w:right w:val="none" w:sz="0" w:space="0" w:color="auto"/>
              </w:divBdr>
            </w:div>
          </w:divsChild>
        </w:div>
        <w:div w:id="2046440958">
          <w:marLeft w:val="60"/>
          <w:marRight w:val="60"/>
          <w:marTop w:val="100"/>
          <w:marBottom w:val="100"/>
          <w:divBdr>
            <w:top w:val="none" w:sz="0" w:space="0" w:color="auto"/>
            <w:left w:val="none" w:sz="0" w:space="0" w:color="auto"/>
            <w:bottom w:val="none" w:sz="0" w:space="0" w:color="auto"/>
            <w:right w:val="none" w:sz="0" w:space="0" w:color="auto"/>
          </w:divBdr>
        </w:div>
        <w:div w:id="1237472241">
          <w:marLeft w:val="60"/>
          <w:marRight w:val="60"/>
          <w:marTop w:val="100"/>
          <w:marBottom w:val="100"/>
          <w:divBdr>
            <w:top w:val="none" w:sz="0" w:space="0" w:color="auto"/>
            <w:left w:val="none" w:sz="0" w:space="0" w:color="auto"/>
            <w:bottom w:val="none" w:sz="0" w:space="0" w:color="auto"/>
            <w:right w:val="none" w:sz="0" w:space="0" w:color="auto"/>
          </w:divBdr>
          <w:divsChild>
            <w:div w:id="2038965442">
              <w:marLeft w:val="0"/>
              <w:marRight w:val="0"/>
              <w:marTop w:val="0"/>
              <w:marBottom w:val="0"/>
              <w:divBdr>
                <w:top w:val="none" w:sz="0" w:space="0" w:color="auto"/>
                <w:left w:val="none" w:sz="0" w:space="0" w:color="auto"/>
                <w:bottom w:val="none" w:sz="0" w:space="0" w:color="auto"/>
                <w:right w:val="none" w:sz="0" w:space="0" w:color="auto"/>
              </w:divBdr>
            </w:div>
          </w:divsChild>
        </w:div>
        <w:div w:id="2140340803">
          <w:marLeft w:val="0"/>
          <w:marRight w:val="0"/>
          <w:marTop w:val="0"/>
          <w:marBottom w:val="0"/>
          <w:divBdr>
            <w:top w:val="none" w:sz="0" w:space="0" w:color="auto"/>
            <w:left w:val="none" w:sz="0" w:space="0" w:color="auto"/>
            <w:bottom w:val="none" w:sz="0" w:space="0" w:color="auto"/>
            <w:right w:val="none" w:sz="0" w:space="0" w:color="auto"/>
          </w:divBdr>
          <w:divsChild>
            <w:div w:id="1740707618">
              <w:marLeft w:val="0"/>
              <w:marRight w:val="0"/>
              <w:marTop w:val="0"/>
              <w:marBottom w:val="0"/>
              <w:divBdr>
                <w:top w:val="none" w:sz="0" w:space="0" w:color="auto"/>
                <w:left w:val="none" w:sz="0" w:space="0" w:color="auto"/>
                <w:bottom w:val="none" w:sz="0" w:space="0" w:color="auto"/>
                <w:right w:val="none" w:sz="0" w:space="0" w:color="auto"/>
              </w:divBdr>
              <w:divsChild>
                <w:div w:id="1304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494">
          <w:marLeft w:val="60"/>
          <w:marRight w:val="60"/>
          <w:marTop w:val="100"/>
          <w:marBottom w:val="100"/>
          <w:divBdr>
            <w:top w:val="none" w:sz="0" w:space="0" w:color="auto"/>
            <w:left w:val="none" w:sz="0" w:space="0" w:color="auto"/>
            <w:bottom w:val="none" w:sz="0" w:space="0" w:color="auto"/>
            <w:right w:val="none" w:sz="0" w:space="0" w:color="auto"/>
          </w:divBdr>
        </w:div>
        <w:div w:id="1875994034">
          <w:marLeft w:val="60"/>
          <w:marRight w:val="60"/>
          <w:marTop w:val="100"/>
          <w:marBottom w:val="100"/>
          <w:divBdr>
            <w:top w:val="none" w:sz="0" w:space="0" w:color="auto"/>
            <w:left w:val="none" w:sz="0" w:space="0" w:color="auto"/>
            <w:bottom w:val="none" w:sz="0" w:space="0" w:color="auto"/>
            <w:right w:val="none" w:sz="0" w:space="0" w:color="auto"/>
          </w:divBdr>
          <w:divsChild>
            <w:div w:id="931745283">
              <w:marLeft w:val="0"/>
              <w:marRight w:val="0"/>
              <w:marTop w:val="0"/>
              <w:marBottom w:val="0"/>
              <w:divBdr>
                <w:top w:val="none" w:sz="0" w:space="0" w:color="auto"/>
                <w:left w:val="none" w:sz="0" w:space="0" w:color="auto"/>
                <w:bottom w:val="none" w:sz="0" w:space="0" w:color="auto"/>
                <w:right w:val="none" w:sz="0" w:space="0" w:color="auto"/>
              </w:divBdr>
            </w:div>
          </w:divsChild>
        </w:div>
        <w:div w:id="2051493255">
          <w:marLeft w:val="60"/>
          <w:marRight w:val="60"/>
          <w:marTop w:val="100"/>
          <w:marBottom w:val="100"/>
          <w:divBdr>
            <w:top w:val="none" w:sz="0" w:space="0" w:color="auto"/>
            <w:left w:val="none" w:sz="0" w:space="0" w:color="auto"/>
            <w:bottom w:val="none" w:sz="0" w:space="0" w:color="auto"/>
            <w:right w:val="none" w:sz="0" w:space="0" w:color="auto"/>
          </w:divBdr>
        </w:div>
        <w:div w:id="1584796669">
          <w:marLeft w:val="60"/>
          <w:marRight w:val="60"/>
          <w:marTop w:val="100"/>
          <w:marBottom w:val="100"/>
          <w:divBdr>
            <w:top w:val="none" w:sz="0" w:space="0" w:color="auto"/>
            <w:left w:val="none" w:sz="0" w:space="0" w:color="auto"/>
            <w:bottom w:val="none" w:sz="0" w:space="0" w:color="auto"/>
            <w:right w:val="none" w:sz="0" w:space="0" w:color="auto"/>
          </w:divBdr>
          <w:divsChild>
            <w:div w:id="1477840599">
              <w:marLeft w:val="0"/>
              <w:marRight w:val="0"/>
              <w:marTop w:val="0"/>
              <w:marBottom w:val="0"/>
              <w:divBdr>
                <w:top w:val="none" w:sz="0" w:space="0" w:color="auto"/>
                <w:left w:val="none" w:sz="0" w:space="0" w:color="auto"/>
                <w:bottom w:val="none" w:sz="0" w:space="0" w:color="auto"/>
                <w:right w:val="none" w:sz="0" w:space="0" w:color="auto"/>
              </w:divBdr>
            </w:div>
          </w:divsChild>
        </w:div>
        <w:div w:id="1821000541">
          <w:marLeft w:val="60"/>
          <w:marRight w:val="60"/>
          <w:marTop w:val="100"/>
          <w:marBottom w:val="100"/>
          <w:divBdr>
            <w:top w:val="none" w:sz="0" w:space="0" w:color="auto"/>
            <w:left w:val="none" w:sz="0" w:space="0" w:color="auto"/>
            <w:bottom w:val="none" w:sz="0" w:space="0" w:color="auto"/>
            <w:right w:val="none" w:sz="0" w:space="0" w:color="auto"/>
          </w:divBdr>
        </w:div>
        <w:div w:id="1705523082">
          <w:marLeft w:val="60"/>
          <w:marRight w:val="60"/>
          <w:marTop w:val="100"/>
          <w:marBottom w:val="100"/>
          <w:divBdr>
            <w:top w:val="none" w:sz="0" w:space="0" w:color="auto"/>
            <w:left w:val="none" w:sz="0" w:space="0" w:color="auto"/>
            <w:bottom w:val="none" w:sz="0" w:space="0" w:color="auto"/>
            <w:right w:val="none" w:sz="0" w:space="0" w:color="auto"/>
          </w:divBdr>
          <w:divsChild>
            <w:div w:id="1878197945">
              <w:marLeft w:val="0"/>
              <w:marRight w:val="0"/>
              <w:marTop w:val="0"/>
              <w:marBottom w:val="0"/>
              <w:divBdr>
                <w:top w:val="none" w:sz="0" w:space="0" w:color="auto"/>
                <w:left w:val="none" w:sz="0" w:space="0" w:color="auto"/>
                <w:bottom w:val="none" w:sz="0" w:space="0" w:color="auto"/>
                <w:right w:val="none" w:sz="0" w:space="0" w:color="auto"/>
              </w:divBdr>
            </w:div>
          </w:divsChild>
        </w:div>
        <w:div w:id="538325585">
          <w:marLeft w:val="60"/>
          <w:marRight w:val="60"/>
          <w:marTop w:val="100"/>
          <w:marBottom w:val="100"/>
          <w:divBdr>
            <w:top w:val="none" w:sz="0" w:space="0" w:color="auto"/>
            <w:left w:val="none" w:sz="0" w:space="0" w:color="auto"/>
            <w:bottom w:val="none" w:sz="0" w:space="0" w:color="auto"/>
            <w:right w:val="none" w:sz="0" w:space="0" w:color="auto"/>
          </w:divBdr>
          <w:divsChild>
            <w:div w:id="1170021035">
              <w:marLeft w:val="0"/>
              <w:marRight w:val="0"/>
              <w:marTop w:val="0"/>
              <w:marBottom w:val="0"/>
              <w:divBdr>
                <w:top w:val="none" w:sz="0" w:space="0" w:color="auto"/>
                <w:left w:val="none" w:sz="0" w:space="0" w:color="auto"/>
                <w:bottom w:val="none" w:sz="0" w:space="0" w:color="auto"/>
                <w:right w:val="none" w:sz="0" w:space="0" w:color="auto"/>
              </w:divBdr>
            </w:div>
          </w:divsChild>
        </w:div>
        <w:div w:id="421415761">
          <w:marLeft w:val="60"/>
          <w:marRight w:val="60"/>
          <w:marTop w:val="100"/>
          <w:marBottom w:val="100"/>
          <w:divBdr>
            <w:top w:val="none" w:sz="0" w:space="0" w:color="auto"/>
            <w:left w:val="none" w:sz="0" w:space="0" w:color="auto"/>
            <w:bottom w:val="none" w:sz="0" w:space="0" w:color="auto"/>
            <w:right w:val="none" w:sz="0" w:space="0" w:color="auto"/>
          </w:divBdr>
          <w:divsChild>
            <w:div w:id="1592081449">
              <w:marLeft w:val="0"/>
              <w:marRight w:val="0"/>
              <w:marTop w:val="0"/>
              <w:marBottom w:val="0"/>
              <w:divBdr>
                <w:top w:val="none" w:sz="0" w:space="0" w:color="auto"/>
                <w:left w:val="none" w:sz="0" w:space="0" w:color="auto"/>
                <w:bottom w:val="none" w:sz="0" w:space="0" w:color="auto"/>
                <w:right w:val="none" w:sz="0" w:space="0" w:color="auto"/>
              </w:divBdr>
            </w:div>
          </w:divsChild>
        </w:div>
        <w:div w:id="313025280">
          <w:marLeft w:val="60"/>
          <w:marRight w:val="60"/>
          <w:marTop w:val="100"/>
          <w:marBottom w:val="100"/>
          <w:divBdr>
            <w:top w:val="none" w:sz="0" w:space="0" w:color="auto"/>
            <w:left w:val="none" w:sz="0" w:space="0" w:color="auto"/>
            <w:bottom w:val="none" w:sz="0" w:space="0" w:color="auto"/>
            <w:right w:val="none" w:sz="0" w:space="0" w:color="auto"/>
          </w:divBdr>
          <w:divsChild>
            <w:div w:id="1963799242">
              <w:marLeft w:val="0"/>
              <w:marRight w:val="0"/>
              <w:marTop w:val="0"/>
              <w:marBottom w:val="0"/>
              <w:divBdr>
                <w:top w:val="none" w:sz="0" w:space="0" w:color="auto"/>
                <w:left w:val="none" w:sz="0" w:space="0" w:color="auto"/>
                <w:bottom w:val="none" w:sz="0" w:space="0" w:color="auto"/>
                <w:right w:val="none" w:sz="0" w:space="0" w:color="auto"/>
              </w:divBdr>
            </w:div>
          </w:divsChild>
        </w:div>
        <w:div w:id="925117677">
          <w:marLeft w:val="60"/>
          <w:marRight w:val="60"/>
          <w:marTop w:val="100"/>
          <w:marBottom w:val="100"/>
          <w:divBdr>
            <w:top w:val="none" w:sz="0" w:space="0" w:color="auto"/>
            <w:left w:val="none" w:sz="0" w:space="0" w:color="auto"/>
            <w:bottom w:val="none" w:sz="0" w:space="0" w:color="auto"/>
            <w:right w:val="none" w:sz="0" w:space="0" w:color="auto"/>
          </w:divBdr>
          <w:divsChild>
            <w:div w:id="709262223">
              <w:marLeft w:val="0"/>
              <w:marRight w:val="0"/>
              <w:marTop w:val="0"/>
              <w:marBottom w:val="0"/>
              <w:divBdr>
                <w:top w:val="none" w:sz="0" w:space="0" w:color="auto"/>
                <w:left w:val="none" w:sz="0" w:space="0" w:color="auto"/>
                <w:bottom w:val="none" w:sz="0" w:space="0" w:color="auto"/>
                <w:right w:val="none" w:sz="0" w:space="0" w:color="auto"/>
              </w:divBdr>
            </w:div>
          </w:divsChild>
        </w:div>
        <w:div w:id="136577067">
          <w:marLeft w:val="60"/>
          <w:marRight w:val="60"/>
          <w:marTop w:val="100"/>
          <w:marBottom w:val="100"/>
          <w:divBdr>
            <w:top w:val="none" w:sz="0" w:space="0" w:color="auto"/>
            <w:left w:val="none" w:sz="0" w:space="0" w:color="auto"/>
            <w:bottom w:val="none" w:sz="0" w:space="0" w:color="auto"/>
            <w:right w:val="none" w:sz="0" w:space="0" w:color="auto"/>
          </w:divBdr>
          <w:divsChild>
            <w:div w:id="192766486">
              <w:marLeft w:val="0"/>
              <w:marRight w:val="0"/>
              <w:marTop w:val="0"/>
              <w:marBottom w:val="0"/>
              <w:divBdr>
                <w:top w:val="none" w:sz="0" w:space="0" w:color="auto"/>
                <w:left w:val="none" w:sz="0" w:space="0" w:color="auto"/>
                <w:bottom w:val="none" w:sz="0" w:space="0" w:color="auto"/>
                <w:right w:val="none" w:sz="0" w:space="0" w:color="auto"/>
              </w:divBdr>
            </w:div>
          </w:divsChild>
        </w:div>
        <w:div w:id="1058361157">
          <w:marLeft w:val="60"/>
          <w:marRight w:val="60"/>
          <w:marTop w:val="100"/>
          <w:marBottom w:val="100"/>
          <w:divBdr>
            <w:top w:val="none" w:sz="0" w:space="0" w:color="auto"/>
            <w:left w:val="none" w:sz="0" w:space="0" w:color="auto"/>
            <w:bottom w:val="none" w:sz="0" w:space="0" w:color="auto"/>
            <w:right w:val="none" w:sz="0" w:space="0" w:color="auto"/>
          </w:divBdr>
          <w:divsChild>
            <w:div w:id="66389261">
              <w:marLeft w:val="0"/>
              <w:marRight w:val="0"/>
              <w:marTop w:val="0"/>
              <w:marBottom w:val="0"/>
              <w:divBdr>
                <w:top w:val="none" w:sz="0" w:space="0" w:color="auto"/>
                <w:left w:val="none" w:sz="0" w:space="0" w:color="auto"/>
                <w:bottom w:val="none" w:sz="0" w:space="0" w:color="auto"/>
                <w:right w:val="none" w:sz="0" w:space="0" w:color="auto"/>
              </w:divBdr>
            </w:div>
          </w:divsChild>
        </w:div>
        <w:div w:id="1400983061">
          <w:marLeft w:val="60"/>
          <w:marRight w:val="60"/>
          <w:marTop w:val="100"/>
          <w:marBottom w:val="100"/>
          <w:divBdr>
            <w:top w:val="none" w:sz="0" w:space="0" w:color="auto"/>
            <w:left w:val="none" w:sz="0" w:space="0" w:color="auto"/>
            <w:bottom w:val="none" w:sz="0" w:space="0" w:color="auto"/>
            <w:right w:val="none" w:sz="0" w:space="0" w:color="auto"/>
          </w:divBdr>
          <w:divsChild>
            <w:div w:id="614755731">
              <w:marLeft w:val="0"/>
              <w:marRight w:val="0"/>
              <w:marTop w:val="0"/>
              <w:marBottom w:val="0"/>
              <w:divBdr>
                <w:top w:val="none" w:sz="0" w:space="0" w:color="auto"/>
                <w:left w:val="none" w:sz="0" w:space="0" w:color="auto"/>
                <w:bottom w:val="none" w:sz="0" w:space="0" w:color="auto"/>
                <w:right w:val="none" w:sz="0" w:space="0" w:color="auto"/>
              </w:divBdr>
            </w:div>
          </w:divsChild>
        </w:div>
        <w:div w:id="1763791697">
          <w:marLeft w:val="60"/>
          <w:marRight w:val="60"/>
          <w:marTop w:val="100"/>
          <w:marBottom w:val="100"/>
          <w:divBdr>
            <w:top w:val="none" w:sz="0" w:space="0" w:color="auto"/>
            <w:left w:val="none" w:sz="0" w:space="0" w:color="auto"/>
            <w:bottom w:val="none" w:sz="0" w:space="0" w:color="auto"/>
            <w:right w:val="none" w:sz="0" w:space="0" w:color="auto"/>
          </w:divBdr>
          <w:divsChild>
            <w:div w:id="575213595">
              <w:marLeft w:val="0"/>
              <w:marRight w:val="0"/>
              <w:marTop w:val="0"/>
              <w:marBottom w:val="0"/>
              <w:divBdr>
                <w:top w:val="none" w:sz="0" w:space="0" w:color="auto"/>
                <w:left w:val="none" w:sz="0" w:space="0" w:color="auto"/>
                <w:bottom w:val="none" w:sz="0" w:space="0" w:color="auto"/>
                <w:right w:val="none" w:sz="0" w:space="0" w:color="auto"/>
              </w:divBdr>
            </w:div>
          </w:divsChild>
        </w:div>
        <w:div w:id="1462260086">
          <w:marLeft w:val="60"/>
          <w:marRight w:val="60"/>
          <w:marTop w:val="100"/>
          <w:marBottom w:val="100"/>
          <w:divBdr>
            <w:top w:val="none" w:sz="0" w:space="0" w:color="auto"/>
            <w:left w:val="none" w:sz="0" w:space="0" w:color="auto"/>
            <w:bottom w:val="none" w:sz="0" w:space="0" w:color="auto"/>
            <w:right w:val="none" w:sz="0" w:space="0" w:color="auto"/>
          </w:divBdr>
          <w:divsChild>
            <w:div w:id="2097705567">
              <w:marLeft w:val="0"/>
              <w:marRight w:val="0"/>
              <w:marTop w:val="0"/>
              <w:marBottom w:val="0"/>
              <w:divBdr>
                <w:top w:val="none" w:sz="0" w:space="0" w:color="auto"/>
                <w:left w:val="none" w:sz="0" w:space="0" w:color="auto"/>
                <w:bottom w:val="none" w:sz="0" w:space="0" w:color="auto"/>
                <w:right w:val="none" w:sz="0" w:space="0" w:color="auto"/>
              </w:divBdr>
            </w:div>
          </w:divsChild>
        </w:div>
        <w:div w:id="928926526">
          <w:marLeft w:val="60"/>
          <w:marRight w:val="60"/>
          <w:marTop w:val="100"/>
          <w:marBottom w:val="100"/>
          <w:divBdr>
            <w:top w:val="none" w:sz="0" w:space="0" w:color="auto"/>
            <w:left w:val="none" w:sz="0" w:space="0" w:color="auto"/>
            <w:bottom w:val="none" w:sz="0" w:space="0" w:color="auto"/>
            <w:right w:val="none" w:sz="0" w:space="0" w:color="auto"/>
          </w:divBdr>
        </w:div>
        <w:div w:id="543981189">
          <w:marLeft w:val="60"/>
          <w:marRight w:val="60"/>
          <w:marTop w:val="100"/>
          <w:marBottom w:val="100"/>
          <w:divBdr>
            <w:top w:val="none" w:sz="0" w:space="0" w:color="auto"/>
            <w:left w:val="none" w:sz="0" w:space="0" w:color="auto"/>
            <w:bottom w:val="none" w:sz="0" w:space="0" w:color="auto"/>
            <w:right w:val="none" w:sz="0" w:space="0" w:color="auto"/>
          </w:divBdr>
          <w:divsChild>
            <w:div w:id="518200790">
              <w:marLeft w:val="0"/>
              <w:marRight w:val="0"/>
              <w:marTop w:val="0"/>
              <w:marBottom w:val="0"/>
              <w:divBdr>
                <w:top w:val="none" w:sz="0" w:space="0" w:color="auto"/>
                <w:left w:val="none" w:sz="0" w:space="0" w:color="auto"/>
                <w:bottom w:val="none" w:sz="0" w:space="0" w:color="auto"/>
                <w:right w:val="none" w:sz="0" w:space="0" w:color="auto"/>
              </w:divBdr>
            </w:div>
          </w:divsChild>
        </w:div>
        <w:div w:id="1491021605">
          <w:marLeft w:val="60"/>
          <w:marRight w:val="60"/>
          <w:marTop w:val="100"/>
          <w:marBottom w:val="100"/>
          <w:divBdr>
            <w:top w:val="none" w:sz="0" w:space="0" w:color="auto"/>
            <w:left w:val="none" w:sz="0" w:space="0" w:color="auto"/>
            <w:bottom w:val="none" w:sz="0" w:space="0" w:color="auto"/>
            <w:right w:val="none" w:sz="0" w:space="0" w:color="auto"/>
          </w:divBdr>
        </w:div>
        <w:div w:id="1116407119">
          <w:marLeft w:val="60"/>
          <w:marRight w:val="60"/>
          <w:marTop w:val="100"/>
          <w:marBottom w:val="100"/>
          <w:divBdr>
            <w:top w:val="none" w:sz="0" w:space="0" w:color="auto"/>
            <w:left w:val="none" w:sz="0" w:space="0" w:color="auto"/>
            <w:bottom w:val="none" w:sz="0" w:space="0" w:color="auto"/>
            <w:right w:val="none" w:sz="0" w:space="0" w:color="auto"/>
          </w:divBdr>
          <w:divsChild>
            <w:div w:id="599683048">
              <w:marLeft w:val="0"/>
              <w:marRight w:val="0"/>
              <w:marTop w:val="0"/>
              <w:marBottom w:val="0"/>
              <w:divBdr>
                <w:top w:val="none" w:sz="0" w:space="0" w:color="auto"/>
                <w:left w:val="none" w:sz="0" w:space="0" w:color="auto"/>
                <w:bottom w:val="none" w:sz="0" w:space="0" w:color="auto"/>
                <w:right w:val="none" w:sz="0" w:space="0" w:color="auto"/>
              </w:divBdr>
            </w:div>
          </w:divsChild>
        </w:div>
        <w:div w:id="706879107">
          <w:marLeft w:val="60"/>
          <w:marRight w:val="60"/>
          <w:marTop w:val="100"/>
          <w:marBottom w:val="100"/>
          <w:divBdr>
            <w:top w:val="none" w:sz="0" w:space="0" w:color="auto"/>
            <w:left w:val="none" w:sz="0" w:space="0" w:color="auto"/>
            <w:bottom w:val="none" w:sz="0" w:space="0" w:color="auto"/>
            <w:right w:val="none" w:sz="0" w:space="0" w:color="auto"/>
          </w:divBdr>
        </w:div>
        <w:div w:id="1157459046">
          <w:marLeft w:val="60"/>
          <w:marRight w:val="60"/>
          <w:marTop w:val="100"/>
          <w:marBottom w:val="100"/>
          <w:divBdr>
            <w:top w:val="none" w:sz="0" w:space="0" w:color="auto"/>
            <w:left w:val="none" w:sz="0" w:space="0" w:color="auto"/>
            <w:bottom w:val="none" w:sz="0" w:space="0" w:color="auto"/>
            <w:right w:val="none" w:sz="0" w:space="0" w:color="auto"/>
          </w:divBdr>
          <w:divsChild>
            <w:div w:id="1635334019">
              <w:marLeft w:val="0"/>
              <w:marRight w:val="0"/>
              <w:marTop w:val="0"/>
              <w:marBottom w:val="0"/>
              <w:divBdr>
                <w:top w:val="none" w:sz="0" w:space="0" w:color="auto"/>
                <w:left w:val="none" w:sz="0" w:space="0" w:color="auto"/>
                <w:bottom w:val="none" w:sz="0" w:space="0" w:color="auto"/>
                <w:right w:val="none" w:sz="0" w:space="0" w:color="auto"/>
              </w:divBdr>
            </w:div>
          </w:divsChild>
        </w:div>
        <w:div w:id="1497262460">
          <w:marLeft w:val="60"/>
          <w:marRight w:val="60"/>
          <w:marTop w:val="100"/>
          <w:marBottom w:val="100"/>
          <w:divBdr>
            <w:top w:val="none" w:sz="0" w:space="0" w:color="auto"/>
            <w:left w:val="none" w:sz="0" w:space="0" w:color="auto"/>
            <w:bottom w:val="none" w:sz="0" w:space="0" w:color="auto"/>
            <w:right w:val="none" w:sz="0" w:space="0" w:color="auto"/>
          </w:divBdr>
          <w:divsChild>
            <w:div w:id="1067997096">
              <w:marLeft w:val="0"/>
              <w:marRight w:val="0"/>
              <w:marTop w:val="0"/>
              <w:marBottom w:val="0"/>
              <w:divBdr>
                <w:top w:val="none" w:sz="0" w:space="0" w:color="auto"/>
                <w:left w:val="none" w:sz="0" w:space="0" w:color="auto"/>
                <w:bottom w:val="none" w:sz="0" w:space="0" w:color="auto"/>
                <w:right w:val="none" w:sz="0" w:space="0" w:color="auto"/>
              </w:divBdr>
            </w:div>
          </w:divsChild>
        </w:div>
        <w:div w:id="1948468677">
          <w:marLeft w:val="60"/>
          <w:marRight w:val="60"/>
          <w:marTop w:val="100"/>
          <w:marBottom w:val="100"/>
          <w:divBdr>
            <w:top w:val="none" w:sz="0" w:space="0" w:color="auto"/>
            <w:left w:val="none" w:sz="0" w:space="0" w:color="auto"/>
            <w:bottom w:val="none" w:sz="0" w:space="0" w:color="auto"/>
            <w:right w:val="none" w:sz="0" w:space="0" w:color="auto"/>
          </w:divBdr>
          <w:divsChild>
            <w:div w:id="1691183081">
              <w:marLeft w:val="0"/>
              <w:marRight w:val="0"/>
              <w:marTop w:val="0"/>
              <w:marBottom w:val="0"/>
              <w:divBdr>
                <w:top w:val="none" w:sz="0" w:space="0" w:color="auto"/>
                <w:left w:val="none" w:sz="0" w:space="0" w:color="auto"/>
                <w:bottom w:val="none" w:sz="0" w:space="0" w:color="auto"/>
                <w:right w:val="none" w:sz="0" w:space="0" w:color="auto"/>
              </w:divBdr>
            </w:div>
          </w:divsChild>
        </w:div>
        <w:div w:id="1899129158">
          <w:marLeft w:val="60"/>
          <w:marRight w:val="60"/>
          <w:marTop w:val="100"/>
          <w:marBottom w:val="100"/>
          <w:divBdr>
            <w:top w:val="none" w:sz="0" w:space="0" w:color="auto"/>
            <w:left w:val="none" w:sz="0" w:space="0" w:color="auto"/>
            <w:bottom w:val="none" w:sz="0" w:space="0" w:color="auto"/>
            <w:right w:val="none" w:sz="0" w:space="0" w:color="auto"/>
          </w:divBdr>
          <w:divsChild>
            <w:div w:id="1087506772">
              <w:marLeft w:val="0"/>
              <w:marRight w:val="0"/>
              <w:marTop w:val="0"/>
              <w:marBottom w:val="0"/>
              <w:divBdr>
                <w:top w:val="none" w:sz="0" w:space="0" w:color="auto"/>
                <w:left w:val="none" w:sz="0" w:space="0" w:color="auto"/>
                <w:bottom w:val="none" w:sz="0" w:space="0" w:color="auto"/>
                <w:right w:val="none" w:sz="0" w:space="0" w:color="auto"/>
              </w:divBdr>
            </w:div>
          </w:divsChild>
        </w:div>
        <w:div w:id="928083301">
          <w:marLeft w:val="60"/>
          <w:marRight w:val="60"/>
          <w:marTop w:val="100"/>
          <w:marBottom w:val="100"/>
          <w:divBdr>
            <w:top w:val="none" w:sz="0" w:space="0" w:color="auto"/>
            <w:left w:val="none" w:sz="0" w:space="0" w:color="auto"/>
            <w:bottom w:val="none" w:sz="0" w:space="0" w:color="auto"/>
            <w:right w:val="none" w:sz="0" w:space="0" w:color="auto"/>
          </w:divBdr>
        </w:div>
        <w:div w:id="1871993791">
          <w:marLeft w:val="60"/>
          <w:marRight w:val="60"/>
          <w:marTop w:val="100"/>
          <w:marBottom w:val="100"/>
          <w:divBdr>
            <w:top w:val="none" w:sz="0" w:space="0" w:color="auto"/>
            <w:left w:val="none" w:sz="0" w:space="0" w:color="auto"/>
            <w:bottom w:val="none" w:sz="0" w:space="0" w:color="auto"/>
            <w:right w:val="none" w:sz="0" w:space="0" w:color="auto"/>
          </w:divBdr>
        </w:div>
        <w:div w:id="1798452579">
          <w:marLeft w:val="60"/>
          <w:marRight w:val="60"/>
          <w:marTop w:val="100"/>
          <w:marBottom w:val="100"/>
          <w:divBdr>
            <w:top w:val="none" w:sz="0" w:space="0" w:color="auto"/>
            <w:left w:val="none" w:sz="0" w:space="0" w:color="auto"/>
            <w:bottom w:val="none" w:sz="0" w:space="0" w:color="auto"/>
            <w:right w:val="none" w:sz="0" w:space="0" w:color="auto"/>
          </w:divBdr>
          <w:divsChild>
            <w:div w:id="1104374684">
              <w:marLeft w:val="0"/>
              <w:marRight w:val="0"/>
              <w:marTop w:val="0"/>
              <w:marBottom w:val="0"/>
              <w:divBdr>
                <w:top w:val="none" w:sz="0" w:space="0" w:color="auto"/>
                <w:left w:val="none" w:sz="0" w:space="0" w:color="auto"/>
                <w:bottom w:val="none" w:sz="0" w:space="0" w:color="auto"/>
                <w:right w:val="none" w:sz="0" w:space="0" w:color="auto"/>
              </w:divBdr>
            </w:div>
          </w:divsChild>
        </w:div>
        <w:div w:id="251087891">
          <w:marLeft w:val="60"/>
          <w:marRight w:val="60"/>
          <w:marTop w:val="100"/>
          <w:marBottom w:val="100"/>
          <w:divBdr>
            <w:top w:val="none" w:sz="0" w:space="0" w:color="auto"/>
            <w:left w:val="none" w:sz="0" w:space="0" w:color="auto"/>
            <w:bottom w:val="none" w:sz="0" w:space="0" w:color="auto"/>
            <w:right w:val="none" w:sz="0" w:space="0" w:color="auto"/>
          </w:divBdr>
          <w:divsChild>
            <w:div w:id="2114007981">
              <w:marLeft w:val="0"/>
              <w:marRight w:val="0"/>
              <w:marTop w:val="0"/>
              <w:marBottom w:val="0"/>
              <w:divBdr>
                <w:top w:val="none" w:sz="0" w:space="0" w:color="auto"/>
                <w:left w:val="none" w:sz="0" w:space="0" w:color="auto"/>
                <w:bottom w:val="none" w:sz="0" w:space="0" w:color="auto"/>
                <w:right w:val="none" w:sz="0" w:space="0" w:color="auto"/>
              </w:divBdr>
            </w:div>
          </w:divsChild>
        </w:div>
        <w:div w:id="348992863">
          <w:marLeft w:val="60"/>
          <w:marRight w:val="60"/>
          <w:marTop w:val="100"/>
          <w:marBottom w:val="100"/>
          <w:divBdr>
            <w:top w:val="none" w:sz="0" w:space="0" w:color="auto"/>
            <w:left w:val="none" w:sz="0" w:space="0" w:color="auto"/>
            <w:bottom w:val="none" w:sz="0" w:space="0" w:color="auto"/>
            <w:right w:val="none" w:sz="0" w:space="0" w:color="auto"/>
          </w:divBdr>
          <w:divsChild>
            <w:div w:id="1703170718">
              <w:marLeft w:val="0"/>
              <w:marRight w:val="0"/>
              <w:marTop w:val="0"/>
              <w:marBottom w:val="0"/>
              <w:divBdr>
                <w:top w:val="none" w:sz="0" w:space="0" w:color="auto"/>
                <w:left w:val="none" w:sz="0" w:space="0" w:color="auto"/>
                <w:bottom w:val="none" w:sz="0" w:space="0" w:color="auto"/>
                <w:right w:val="none" w:sz="0" w:space="0" w:color="auto"/>
              </w:divBdr>
            </w:div>
          </w:divsChild>
        </w:div>
        <w:div w:id="1874145108">
          <w:marLeft w:val="60"/>
          <w:marRight w:val="60"/>
          <w:marTop w:val="100"/>
          <w:marBottom w:val="100"/>
          <w:divBdr>
            <w:top w:val="none" w:sz="0" w:space="0" w:color="auto"/>
            <w:left w:val="none" w:sz="0" w:space="0" w:color="auto"/>
            <w:bottom w:val="none" w:sz="0" w:space="0" w:color="auto"/>
            <w:right w:val="none" w:sz="0" w:space="0" w:color="auto"/>
          </w:divBdr>
        </w:div>
        <w:div w:id="1554195372">
          <w:marLeft w:val="60"/>
          <w:marRight w:val="60"/>
          <w:marTop w:val="100"/>
          <w:marBottom w:val="100"/>
          <w:divBdr>
            <w:top w:val="none" w:sz="0" w:space="0" w:color="auto"/>
            <w:left w:val="none" w:sz="0" w:space="0" w:color="auto"/>
            <w:bottom w:val="none" w:sz="0" w:space="0" w:color="auto"/>
            <w:right w:val="none" w:sz="0" w:space="0" w:color="auto"/>
          </w:divBdr>
        </w:div>
        <w:div w:id="1934701403">
          <w:marLeft w:val="60"/>
          <w:marRight w:val="60"/>
          <w:marTop w:val="100"/>
          <w:marBottom w:val="100"/>
          <w:divBdr>
            <w:top w:val="none" w:sz="0" w:space="0" w:color="auto"/>
            <w:left w:val="none" w:sz="0" w:space="0" w:color="auto"/>
            <w:bottom w:val="none" w:sz="0" w:space="0" w:color="auto"/>
            <w:right w:val="none" w:sz="0" w:space="0" w:color="auto"/>
          </w:divBdr>
          <w:divsChild>
            <w:div w:id="2142110516">
              <w:marLeft w:val="0"/>
              <w:marRight w:val="0"/>
              <w:marTop w:val="0"/>
              <w:marBottom w:val="0"/>
              <w:divBdr>
                <w:top w:val="none" w:sz="0" w:space="0" w:color="auto"/>
                <w:left w:val="none" w:sz="0" w:space="0" w:color="auto"/>
                <w:bottom w:val="none" w:sz="0" w:space="0" w:color="auto"/>
                <w:right w:val="none" w:sz="0" w:space="0" w:color="auto"/>
              </w:divBdr>
            </w:div>
          </w:divsChild>
        </w:div>
        <w:div w:id="1749381719">
          <w:marLeft w:val="60"/>
          <w:marRight w:val="60"/>
          <w:marTop w:val="100"/>
          <w:marBottom w:val="100"/>
          <w:divBdr>
            <w:top w:val="none" w:sz="0" w:space="0" w:color="auto"/>
            <w:left w:val="none" w:sz="0" w:space="0" w:color="auto"/>
            <w:bottom w:val="none" w:sz="0" w:space="0" w:color="auto"/>
            <w:right w:val="none" w:sz="0" w:space="0" w:color="auto"/>
          </w:divBdr>
          <w:divsChild>
            <w:div w:id="1095829724">
              <w:marLeft w:val="0"/>
              <w:marRight w:val="0"/>
              <w:marTop w:val="0"/>
              <w:marBottom w:val="0"/>
              <w:divBdr>
                <w:top w:val="none" w:sz="0" w:space="0" w:color="auto"/>
                <w:left w:val="none" w:sz="0" w:space="0" w:color="auto"/>
                <w:bottom w:val="none" w:sz="0" w:space="0" w:color="auto"/>
                <w:right w:val="none" w:sz="0" w:space="0" w:color="auto"/>
              </w:divBdr>
            </w:div>
          </w:divsChild>
        </w:div>
        <w:div w:id="180826706">
          <w:marLeft w:val="60"/>
          <w:marRight w:val="60"/>
          <w:marTop w:val="100"/>
          <w:marBottom w:val="100"/>
          <w:divBdr>
            <w:top w:val="none" w:sz="0" w:space="0" w:color="auto"/>
            <w:left w:val="none" w:sz="0" w:space="0" w:color="auto"/>
            <w:bottom w:val="none" w:sz="0" w:space="0" w:color="auto"/>
            <w:right w:val="none" w:sz="0" w:space="0" w:color="auto"/>
          </w:divBdr>
        </w:div>
        <w:div w:id="862283446">
          <w:marLeft w:val="60"/>
          <w:marRight w:val="60"/>
          <w:marTop w:val="100"/>
          <w:marBottom w:val="100"/>
          <w:divBdr>
            <w:top w:val="none" w:sz="0" w:space="0" w:color="auto"/>
            <w:left w:val="none" w:sz="0" w:space="0" w:color="auto"/>
            <w:bottom w:val="none" w:sz="0" w:space="0" w:color="auto"/>
            <w:right w:val="none" w:sz="0" w:space="0" w:color="auto"/>
          </w:divBdr>
        </w:div>
        <w:div w:id="2027978680">
          <w:marLeft w:val="60"/>
          <w:marRight w:val="60"/>
          <w:marTop w:val="100"/>
          <w:marBottom w:val="100"/>
          <w:divBdr>
            <w:top w:val="none" w:sz="0" w:space="0" w:color="auto"/>
            <w:left w:val="none" w:sz="0" w:space="0" w:color="auto"/>
            <w:bottom w:val="none" w:sz="0" w:space="0" w:color="auto"/>
            <w:right w:val="none" w:sz="0" w:space="0" w:color="auto"/>
          </w:divBdr>
        </w:div>
        <w:div w:id="1741246031">
          <w:marLeft w:val="60"/>
          <w:marRight w:val="60"/>
          <w:marTop w:val="100"/>
          <w:marBottom w:val="100"/>
          <w:divBdr>
            <w:top w:val="none" w:sz="0" w:space="0" w:color="auto"/>
            <w:left w:val="none" w:sz="0" w:space="0" w:color="auto"/>
            <w:bottom w:val="none" w:sz="0" w:space="0" w:color="auto"/>
            <w:right w:val="none" w:sz="0" w:space="0" w:color="auto"/>
          </w:divBdr>
        </w:div>
        <w:div w:id="1155611866">
          <w:marLeft w:val="60"/>
          <w:marRight w:val="60"/>
          <w:marTop w:val="100"/>
          <w:marBottom w:val="100"/>
          <w:divBdr>
            <w:top w:val="none" w:sz="0" w:space="0" w:color="auto"/>
            <w:left w:val="none" w:sz="0" w:space="0" w:color="auto"/>
            <w:bottom w:val="none" w:sz="0" w:space="0" w:color="auto"/>
            <w:right w:val="none" w:sz="0" w:space="0" w:color="auto"/>
          </w:divBdr>
        </w:div>
        <w:div w:id="571279719">
          <w:marLeft w:val="60"/>
          <w:marRight w:val="60"/>
          <w:marTop w:val="100"/>
          <w:marBottom w:val="100"/>
          <w:divBdr>
            <w:top w:val="none" w:sz="0" w:space="0" w:color="auto"/>
            <w:left w:val="none" w:sz="0" w:space="0" w:color="auto"/>
            <w:bottom w:val="none" w:sz="0" w:space="0" w:color="auto"/>
            <w:right w:val="none" w:sz="0" w:space="0" w:color="auto"/>
          </w:divBdr>
        </w:div>
        <w:div w:id="752700271">
          <w:marLeft w:val="60"/>
          <w:marRight w:val="60"/>
          <w:marTop w:val="100"/>
          <w:marBottom w:val="100"/>
          <w:divBdr>
            <w:top w:val="none" w:sz="0" w:space="0" w:color="auto"/>
            <w:left w:val="none" w:sz="0" w:space="0" w:color="auto"/>
            <w:bottom w:val="none" w:sz="0" w:space="0" w:color="auto"/>
            <w:right w:val="none" w:sz="0" w:space="0" w:color="auto"/>
          </w:divBdr>
        </w:div>
        <w:div w:id="155534251">
          <w:marLeft w:val="60"/>
          <w:marRight w:val="60"/>
          <w:marTop w:val="100"/>
          <w:marBottom w:val="100"/>
          <w:divBdr>
            <w:top w:val="none" w:sz="0" w:space="0" w:color="auto"/>
            <w:left w:val="none" w:sz="0" w:space="0" w:color="auto"/>
            <w:bottom w:val="none" w:sz="0" w:space="0" w:color="auto"/>
            <w:right w:val="none" w:sz="0" w:space="0" w:color="auto"/>
          </w:divBdr>
        </w:div>
        <w:div w:id="570458037">
          <w:marLeft w:val="60"/>
          <w:marRight w:val="60"/>
          <w:marTop w:val="100"/>
          <w:marBottom w:val="100"/>
          <w:divBdr>
            <w:top w:val="none" w:sz="0" w:space="0" w:color="auto"/>
            <w:left w:val="none" w:sz="0" w:space="0" w:color="auto"/>
            <w:bottom w:val="none" w:sz="0" w:space="0" w:color="auto"/>
            <w:right w:val="none" w:sz="0" w:space="0" w:color="auto"/>
          </w:divBdr>
        </w:div>
        <w:div w:id="1590112814">
          <w:marLeft w:val="60"/>
          <w:marRight w:val="60"/>
          <w:marTop w:val="100"/>
          <w:marBottom w:val="100"/>
          <w:divBdr>
            <w:top w:val="none" w:sz="0" w:space="0" w:color="auto"/>
            <w:left w:val="none" w:sz="0" w:space="0" w:color="auto"/>
            <w:bottom w:val="none" w:sz="0" w:space="0" w:color="auto"/>
            <w:right w:val="none" w:sz="0" w:space="0" w:color="auto"/>
          </w:divBdr>
        </w:div>
        <w:div w:id="589773231">
          <w:marLeft w:val="60"/>
          <w:marRight w:val="60"/>
          <w:marTop w:val="100"/>
          <w:marBottom w:val="100"/>
          <w:divBdr>
            <w:top w:val="none" w:sz="0" w:space="0" w:color="auto"/>
            <w:left w:val="none" w:sz="0" w:space="0" w:color="auto"/>
            <w:bottom w:val="none" w:sz="0" w:space="0" w:color="auto"/>
            <w:right w:val="none" w:sz="0" w:space="0" w:color="auto"/>
          </w:divBdr>
        </w:div>
        <w:div w:id="57755469">
          <w:marLeft w:val="60"/>
          <w:marRight w:val="60"/>
          <w:marTop w:val="100"/>
          <w:marBottom w:val="100"/>
          <w:divBdr>
            <w:top w:val="none" w:sz="0" w:space="0" w:color="auto"/>
            <w:left w:val="none" w:sz="0" w:space="0" w:color="auto"/>
            <w:bottom w:val="none" w:sz="0" w:space="0" w:color="auto"/>
            <w:right w:val="none" w:sz="0" w:space="0" w:color="auto"/>
          </w:divBdr>
          <w:divsChild>
            <w:div w:id="435715361">
              <w:marLeft w:val="0"/>
              <w:marRight w:val="0"/>
              <w:marTop w:val="0"/>
              <w:marBottom w:val="0"/>
              <w:divBdr>
                <w:top w:val="none" w:sz="0" w:space="0" w:color="auto"/>
                <w:left w:val="none" w:sz="0" w:space="0" w:color="auto"/>
                <w:bottom w:val="none" w:sz="0" w:space="0" w:color="auto"/>
                <w:right w:val="none" w:sz="0" w:space="0" w:color="auto"/>
              </w:divBdr>
            </w:div>
          </w:divsChild>
        </w:div>
        <w:div w:id="1106385811">
          <w:marLeft w:val="60"/>
          <w:marRight w:val="60"/>
          <w:marTop w:val="100"/>
          <w:marBottom w:val="100"/>
          <w:divBdr>
            <w:top w:val="none" w:sz="0" w:space="0" w:color="auto"/>
            <w:left w:val="none" w:sz="0" w:space="0" w:color="auto"/>
            <w:bottom w:val="none" w:sz="0" w:space="0" w:color="auto"/>
            <w:right w:val="none" w:sz="0" w:space="0" w:color="auto"/>
          </w:divBdr>
          <w:divsChild>
            <w:div w:id="1640843738">
              <w:marLeft w:val="0"/>
              <w:marRight w:val="0"/>
              <w:marTop w:val="0"/>
              <w:marBottom w:val="0"/>
              <w:divBdr>
                <w:top w:val="none" w:sz="0" w:space="0" w:color="auto"/>
                <w:left w:val="none" w:sz="0" w:space="0" w:color="auto"/>
                <w:bottom w:val="none" w:sz="0" w:space="0" w:color="auto"/>
                <w:right w:val="none" w:sz="0" w:space="0" w:color="auto"/>
              </w:divBdr>
            </w:div>
          </w:divsChild>
        </w:div>
        <w:div w:id="1399136576">
          <w:marLeft w:val="60"/>
          <w:marRight w:val="60"/>
          <w:marTop w:val="100"/>
          <w:marBottom w:val="100"/>
          <w:divBdr>
            <w:top w:val="none" w:sz="0" w:space="0" w:color="auto"/>
            <w:left w:val="none" w:sz="0" w:space="0" w:color="auto"/>
            <w:bottom w:val="none" w:sz="0" w:space="0" w:color="auto"/>
            <w:right w:val="none" w:sz="0" w:space="0" w:color="auto"/>
          </w:divBdr>
          <w:divsChild>
            <w:div w:id="1845821779">
              <w:marLeft w:val="0"/>
              <w:marRight w:val="0"/>
              <w:marTop w:val="0"/>
              <w:marBottom w:val="0"/>
              <w:divBdr>
                <w:top w:val="none" w:sz="0" w:space="0" w:color="auto"/>
                <w:left w:val="none" w:sz="0" w:space="0" w:color="auto"/>
                <w:bottom w:val="none" w:sz="0" w:space="0" w:color="auto"/>
                <w:right w:val="none" w:sz="0" w:space="0" w:color="auto"/>
              </w:divBdr>
            </w:div>
          </w:divsChild>
        </w:div>
        <w:div w:id="1288045089">
          <w:marLeft w:val="60"/>
          <w:marRight w:val="60"/>
          <w:marTop w:val="100"/>
          <w:marBottom w:val="100"/>
          <w:divBdr>
            <w:top w:val="none" w:sz="0" w:space="0" w:color="auto"/>
            <w:left w:val="none" w:sz="0" w:space="0" w:color="auto"/>
            <w:bottom w:val="none" w:sz="0" w:space="0" w:color="auto"/>
            <w:right w:val="none" w:sz="0" w:space="0" w:color="auto"/>
          </w:divBdr>
          <w:divsChild>
            <w:div w:id="644043473">
              <w:marLeft w:val="0"/>
              <w:marRight w:val="0"/>
              <w:marTop w:val="0"/>
              <w:marBottom w:val="0"/>
              <w:divBdr>
                <w:top w:val="none" w:sz="0" w:space="0" w:color="auto"/>
                <w:left w:val="none" w:sz="0" w:space="0" w:color="auto"/>
                <w:bottom w:val="none" w:sz="0" w:space="0" w:color="auto"/>
                <w:right w:val="none" w:sz="0" w:space="0" w:color="auto"/>
              </w:divBdr>
            </w:div>
          </w:divsChild>
        </w:div>
        <w:div w:id="1497577333">
          <w:marLeft w:val="60"/>
          <w:marRight w:val="60"/>
          <w:marTop w:val="100"/>
          <w:marBottom w:val="100"/>
          <w:divBdr>
            <w:top w:val="none" w:sz="0" w:space="0" w:color="auto"/>
            <w:left w:val="none" w:sz="0" w:space="0" w:color="auto"/>
            <w:bottom w:val="none" w:sz="0" w:space="0" w:color="auto"/>
            <w:right w:val="none" w:sz="0" w:space="0" w:color="auto"/>
          </w:divBdr>
          <w:divsChild>
            <w:div w:id="569274465">
              <w:marLeft w:val="0"/>
              <w:marRight w:val="0"/>
              <w:marTop w:val="0"/>
              <w:marBottom w:val="0"/>
              <w:divBdr>
                <w:top w:val="none" w:sz="0" w:space="0" w:color="auto"/>
                <w:left w:val="none" w:sz="0" w:space="0" w:color="auto"/>
                <w:bottom w:val="none" w:sz="0" w:space="0" w:color="auto"/>
                <w:right w:val="none" w:sz="0" w:space="0" w:color="auto"/>
              </w:divBdr>
            </w:div>
          </w:divsChild>
        </w:div>
        <w:div w:id="1133525170">
          <w:marLeft w:val="60"/>
          <w:marRight w:val="60"/>
          <w:marTop w:val="100"/>
          <w:marBottom w:val="100"/>
          <w:divBdr>
            <w:top w:val="none" w:sz="0" w:space="0" w:color="auto"/>
            <w:left w:val="none" w:sz="0" w:space="0" w:color="auto"/>
            <w:bottom w:val="none" w:sz="0" w:space="0" w:color="auto"/>
            <w:right w:val="none" w:sz="0" w:space="0" w:color="auto"/>
          </w:divBdr>
          <w:divsChild>
            <w:div w:id="302656517">
              <w:marLeft w:val="0"/>
              <w:marRight w:val="0"/>
              <w:marTop w:val="0"/>
              <w:marBottom w:val="0"/>
              <w:divBdr>
                <w:top w:val="none" w:sz="0" w:space="0" w:color="auto"/>
                <w:left w:val="none" w:sz="0" w:space="0" w:color="auto"/>
                <w:bottom w:val="none" w:sz="0" w:space="0" w:color="auto"/>
                <w:right w:val="none" w:sz="0" w:space="0" w:color="auto"/>
              </w:divBdr>
            </w:div>
          </w:divsChild>
        </w:div>
        <w:div w:id="1918588669">
          <w:marLeft w:val="60"/>
          <w:marRight w:val="60"/>
          <w:marTop w:val="100"/>
          <w:marBottom w:val="100"/>
          <w:divBdr>
            <w:top w:val="none" w:sz="0" w:space="0" w:color="auto"/>
            <w:left w:val="none" w:sz="0" w:space="0" w:color="auto"/>
            <w:bottom w:val="none" w:sz="0" w:space="0" w:color="auto"/>
            <w:right w:val="none" w:sz="0" w:space="0" w:color="auto"/>
          </w:divBdr>
          <w:divsChild>
            <w:div w:id="591400914">
              <w:marLeft w:val="0"/>
              <w:marRight w:val="0"/>
              <w:marTop w:val="0"/>
              <w:marBottom w:val="0"/>
              <w:divBdr>
                <w:top w:val="none" w:sz="0" w:space="0" w:color="auto"/>
                <w:left w:val="none" w:sz="0" w:space="0" w:color="auto"/>
                <w:bottom w:val="none" w:sz="0" w:space="0" w:color="auto"/>
                <w:right w:val="none" w:sz="0" w:space="0" w:color="auto"/>
              </w:divBdr>
            </w:div>
          </w:divsChild>
        </w:div>
        <w:div w:id="54668555">
          <w:marLeft w:val="60"/>
          <w:marRight w:val="60"/>
          <w:marTop w:val="100"/>
          <w:marBottom w:val="100"/>
          <w:divBdr>
            <w:top w:val="none" w:sz="0" w:space="0" w:color="auto"/>
            <w:left w:val="none" w:sz="0" w:space="0" w:color="auto"/>
            <w:bottom w:val="none" w:sz="0" w:space="0" w:color="auto"/>
            <w:right w:val="none" w:sz="0" w:space="0" w:color="auto"/>
          </w:divBdr>
          <w:divsChild>
            <w:div w:id="1168909625">
              <w:marLeft w:val="0"/>
              <w:marRight w:val="0"/>
              <w:marTop w:val="0"/>
              <w:marBottom w:val="0"/>
              <w:divBdr>
                <w:top w:val="none" w:sz="0" w:space="0" w:color="auto"/>
                <w:left w:val="none" w:sz="0" w:space="0" w:color="auto"/>
                <w:bottom w:val="none" w:sz="0" w:space="0" w:color="auto"/>
                <w:right w:val="none" w:sz="0" w:space="0" w:color="auto"/>
              </w:divBdr>
            </w:div>
          </w:divsChild>
        </w:div>
        <w:div w:id="112672968">
          <w:marLeft w:val="60"/>
          <w:marRight w:val="60"/>
          <w:marTop w:val="100"/>
          <w:marBottom w:val="100"/>
          <w:divBdr>
            <w:top w:val="none" w:sz="0" w:space="0" w:color="auto"/>
            <w:left w:val="none" w:sz="0" w:space="0" w:color="auto"/>
            <w:bottom w:val="none" w:sz="0" w:space="0" w:color="auto"/>
            <w:right w:val="none" w:sz="0" w:space="0" w:color="auto"/>
          </w:divBdr>
        </w:div>
        <w:div w:id="1715739519">
          <w:marLeft w:val="60"/>
          <w:marRight w:val="60"/>
          <w:marTop w:val="100"/>
          <w:marBottom w:val="100"/>
          <w:divBdr>
            <w:top w:val="none" w:sz="0" w:space="0" w:color="auto"/>
            <w:left w:val="none" w:sz="0" w:space="0" w:color="auto"/>
            <w:bottom w:val="none" w:sz="0" w:space="0" w:color="auto"/>
            <w:right w:val="none" w:sz="0" w:space="0" w:color="auto"/>
          </w:divBdr>
          <w:divsChild>
            <w:div w:id="1177425958">
              <w:marLeft w:val="0"/>
              <w:marRight w:val="0"/>
              <w:marTop w:val="0"/>
              <w:marBottom w:val="0"/>
              <w:divBdr>
                <w:top w:val="none" w:sz="0" w:space="0" w:color="auto"/>
                <w:left w:val="none" w:sz="0" w:space="0" w:color="auto"/>
                <w:bottom w:val="none" w:sz="0" w:space="0" w:color="auto"/>
                <w:right w:val="none" w:sz="0" w:space="0" w:color="auto"/>
              </w:divBdr>
            </w:div>
          </w:divsChild>
        </w:div>
        <w:div w:id="1524133084">
          <w:marLeft w:val="60"/>
          <w:marRight w:val="60"/>
          <w:marTop w:val="100"/>
          <w:marBottom w:val="100"/>
          <w:divBdr>
            <w:top w:val="none" w:sz="0" w:space="0" w:color="auto"/>
            <w:left w:val="none" w:sz="0" w:space="0" w:color="auto"/>
            <w:bottom w:val="none" w:sz="0" w:space="0" w:color="auto"/>
            <w:right w:val="none" w:sz="0" w:space="0" w:color="auto"/>
          </w:divBdr>
          <w:divsChild>
            <w:div w:id="1947496265">
              <w:marLeft w:val="0"/>
              <w:marRight w:val="0"/>
              <w:marTop w:val="0"/>
              <w:marBottom w:val="0"/>
              <w:divBdr>
                <w:top w:val="none" w:sz="0" w:space="0" w:color="auto"/>
                <w:left w:val="none" w:sz="0" w:space="0" w:color="auto"/>
                <w:bottom w:val="none" w:sz="0" w:space="0" w:color="auto"/>
                <w:right w:val="none" w:sz="0" w:space="0" w:color="auto"/>
              </w:divBdr>
            </w:div>
          </w:divsChild>
        </w:div>
        <w:div w:id="849443527">
          <w:marLeft w:val="60"/>
          <w:marRight w:val="60"/>
          <w:marTop w:val="100"/>
          <w:marBottom w:val="100"/>
          <w:divBdr>
            <w:top w:val="none" w:sz="0" w:space="0" w:color="auto"/>
            <w:left w:val="none" w:sz="0" w:space="0" w:color="auto"/>
            <w:bottom w:val="none" w:sz="0" w:space="0" w:color="auto"/>
            <w:right w:val="none" w:sz="0" w:space="0" w:color="auto"/>
          </w:divBdr>
          <w:divsChild>
            <w:div w:id="1822310429">
              <w:marLeft w:val="0"/>
              <w:marRight w:val="0"/>
              <w:marTop w:val="0"/>
              <w:marBottom w:val="0"/>
              <w:divBdr>
                <w:top w:val="none" w:sz="0" w:space="0" w:color="auto"/>
                <w:left w:val="none" w:sz="0" w:space="0" w:color="auto"/>
                <w:bottom w:val="none" w:sz="0" w:space="0" w:color="auto"/>
                <w:right w:val="none" w:sz="0" w:space="0" w:color="auto"/>
              </w:divBdr>
            </w:div>
          </w:divsChild>
        </w:div>
        <w:div w:id="1635912223">
          <w:marLeft w:val="60"/>
          <w:marRight w:val="60"/>
          <w:marTop w:val="100"/>
          <w:marBottom w:val="100"/>
          <w:divBdr>
            <w:top w:val="none" w:sz="0" w:space="0" w:color="auto"/>
            <w:left w:val="none" w:sz="0" w:space="0" w:color="auto"/>
            <w:bottom w:val="none" w:sz="0" w:space="0" w:color="auto"/>
            <w:right w:val="none" w:sz="0" w:space="0" w:color="auto"/>
          </w:divBdr>
          <w:divsChild>
            <w:div w:id="1562206097">
              <w:marLeft w:val="0"/>
              <w:marRight w:val="0"/>
              <w:marTop w:val="0"/>
              <w:marBottom w:val="0"/>
              <w:divBdr>
                <w:top w:val="none" w:sz="0" w:space="0" w:color="auto"/>
                <w:left w:val="none" w:sz="0" w:space="0" w:color="auto"/>
                <w:bottom w:val="none" w:sz="0" w:space="0" w:color="auto"/>
                <w:right w:val="none" w:sz="0" w:space="0" w:color="auto"/>
              </w:divBdr>
            </w:div>
          </w:divsChild>
        </w:div>
        <w:div w:id="1198397011">
          <w:marLeft w:val="60"/>
          <w:marRight w:val="60"/>
          <w:marTop w:val="100"/>
          <w:marBottom w:val="100"/>
          <w:divBdr>
            <w:top w:val="none" w:sz="0" w:space="0" w:color="auto"/>
            <w:left w:val="none" w:sz="0" w:space="0" w:color="auto"/>
            <w:bottom w:val="none" w:sz="0" w:space="0" w:color="auto"/>
            <w:right w:val="none" w:sz="0" w:space="0" w:color="auto"/>
          </w:divBdr>
          <w:divsChild>
            <w:div w:id="1155727879">
              <w:marLeft w:val="0"/>
              <w:marRight w:val="0"/>
              <w:marTop w:val="0"/>
              <w:marBottom w:val="0"/>
              <w:divBdr>
                <w:top w:val="none" w:sz="0" w:space="0" w:color="auto"/>
                <w:left w:val="none" w:sz="0" w:space="0" w:color="auto"/>
                <w:bottom w:val="none" w:sz="0" w:space="0" w:color="auto"/>
                <w:right w:val="none" w:sz="0" w:space="0" w:color="auto"/>
              </w:divBdr>
            </w:div>
          </w:divsChild>
        </w:div>
        <w:div w:id="139857228">
          <w:marLeft w:val="60"/>
          <w:marRight w:val="60"/>
          <w:marTop w:val="100"/>
          <w:marBottom w:val="100"/>
          <w:divBdr>
            <w:top w:val="none" w:sz="0" w:space="0" w:color="auto"/>
            <w:left w:val="none" w:sz="0" w:space="0" w:color="auto"/>
            <w:bottom w:val="none" w:sz="0" w:space="0" w:color="auto"/>
            <w:right w:val="none" w:sz="0" w:space="0" w:color="auto"/>
          </w:divBdr>
          <w:divsChild>
            <w:div w:id="2045016249">
              <w:marLeft w:val="0"/>
              <w:marRight w:val="0"/>
              <w:marTop w:val="0"/>
              <w:marBottom w:val="0"/>
              <w:divBdr>
                <w:top w:val="none" w:sz="0" w:space="0" w:color="auto"/>
                <w:left w:val="none" w:sz="0" w:space="0" w:color="auto"/>
                <w:bottom w:val="none" w:sz="0" w:space="0" w:color="auto"/>
                <w:right w:val="none" w:sz="0" w:space="0" w:color="auto"/>
              </w:divBdr>
            </w:div>
          </w:divsChild>
        </w:div>
        <w:div w:id="1806656431">
          <w:marLeft w:val="60"/>
          <w:marRight w:val="60"/>
          <w:marTop w:val="100"/>
          <w:marBottom w:val="100"/>
          <w:divBdr>
            <w:top w:val="none" w:sz="0" w:space="0" w:color="auto"/>
            <w:left w:val="none" w:sz="0" w:space="0" w:color="auto"/>
            <w:bottom w:val="none" w:sz="0" w:space="0" w:color="auto"/>
            <w:right w:val="none" w:sz="0" w:space="0" w:color="auto"/>
          </w:divBdr>
          <w:divsChild>
            <w:div w:id="389420960">
              <w:marLeft w:val="0"/>
              <w:marRight w:val="0"/>
              <w:marTop w:val="0"/>
              <w:marBottom w:val="0"/>
              <w:divBdr>
                <w:top w:val="none" w:sz="0" w:space="0" w:color="auto"/>
                <w:left w:val="none" w:sz="0" w:space="0" w:color="auto"/>
                <w:bottom w:val="none" w:sz="0" w:space="0" w:color="auto"/>
                <w:right w:val="none" w:sz="0" w:space="0" w:color="auto"/>
              </w:divBdr>
            </w:div>
          </w:divsChild>
        </w:div>
        <w:div w:id="2127314495">
          <w:marLeft w:val="60"/>
          <w:marRight w:val="60"/>
          <w:marTop w:val="100"/>
          <w:marBottom w:val="100"/>
          <w:divBdr>
            <w:top w:val="none" w:sz="0" w:space="0" w:color="auto"/>
            <w:left w:val="none" w:sz="0" w:space="0" w:color="auto"/>
            <w:bottom w:val="none" w:sz="0" w:space="0" w:color="auto"/>
            <w:right w:val="none" w:sz="0" w:space="0" w:color="auto"/>
          </w:divBdr>
          <w:divsChild>
            <w:div w:id="1249584397">
              <w:marLeft w:val="0"/>
              <w:marRight w:val="0"/>
              <w:marTop w:val="0"/>
              <w:marBottom w:val="0"/>
              <w:divBdr>
                <w:top w:val="none" w:sz="0" w:space="0" w:color="auto"/>
                <w:left w:val="none" w:sz="0" w:space="0" w:color="auto"/>
                <w:bottom w:val="none" w:sz="0" w:space="0" w:color="auto"/>
                <w:right w:val="none" w:sz="0" w:space="0" w:color="auto"/>
              </w:divBdr>
            </w:div>
          </w:divsChild>
        </w:div>
        <w:div w:id="222909076">
          <w:marLeft w:val="60"/>
          <w:marRight w:val="60"/>
          <w:marTop w:val="100"/>
          <w:marBottom w:val="100"/>
          <w:divBdr>
            <w:top w:val="none" w:sz="0" w:space="0" w:color="auto"/>
            <w:left w:val="none" w:sz="0" w:space="0" w:color="auto"/>
            <w:bottom w:val="none" w:sz="0" w:space="0" w:color="auto"/>
            <w:right w:val="none" w:sz="0" w:space="0" w:color="auto"/>
          </w:divBdr>
        </w:div>
        <w:div w:id="600529096">
          <w:marLeft w:val="60"/>
          <w:marRight w:val="60"/>
          <w:marTop w:val="100"/>
          <w:marBottom w:val="100"/>
          <w:divBdr>
            <w:top w:val="none" w:sz="0" w:space="0" w:color="auto"/>
            <w:left w:val="none" w:sz="0" w:space="0" w:color="auto"/>
            <w:bottom w:val="none" w:sz="0" w:space="0" w:color="auto"/>
            <w:right w:val="none" w:sz="0" w:space="0" w:color="auto"/>
          </w:divBdr>
          <w:divsChild>
            <w:div w:id="568616201">
              <w:marLeft w:val="0"/>
              <w:marRight w:val="0"/>
              <w:marTop w:val="0"/>
              <w:marBottom w:val="0"/>
              <w:divBdr>
                <w:top w:val="none" w:sz="0" w:space="0" w:color="auto"/>
                <w:left w:val="none" w:sz="0" w:space="0" w:color="auto"/>
                <w:bottom w:val="none" w:sz="0" w:space="0" w:color="auto"/>
                <w:right w:val="none" w:sz="0" w:space="0" w:color="auto"/>
              </w:divBdr>
            </w:div>
          </w:divsChild>
        </w:div>
        <w:div w:id="895821817">
          <w:marLeft w:val="60"/>
          <w:marRight w:val="60"/>
          <w:marTop w:val="100"/>
          <w:marBottom w:val="100"/>
          <w:divBdr>
            <w:top w:val="none" w:sz="0" w:space="0" w:color="auto"/>
            <w:left w:val="none" w:sz="0" w:space="0" w:color="auto"/>
            <w:bottom w:val="none" w:sz="0" w:space="0" w:color="auto"/>
            <w:right w:val="none" w:sz="0" w:space="0" w:color="auto"/>
          </w:divBdr>
          <w:divsChild>
            <w:div w:id="526523912">
              <w:marLeft w:val="0"/>
              <w:marRight w:val="0"/>
              <w:marTop w:val="0"/>
              <w:marBottom w:val="0"/>
              <w:divBdr>
                <w:top w:val="none" w:sz="0" w:space="0" w:color="auto"/>
                <w:left w:val="none" w:sz="0" w:space="0" w:color="auto"/>
                <w:bottom w:val="none" w:sz="0" w:space="0" w:color="auto"/>
                <w:right w:val="none" w:sz="0" w:space="0" w:color="auto"/>
              </w:divBdr>
            </w:div>
          </w:divsChild>
        </w:div>
        <w:div w:id="169371376">
          <w:marLeft w:val="60"/>
          <w:marRight w:val="60"/>
          <w:marTop w:val="100"/>
          <w:marBottom w:val="100"/>
          <w:divBdr>
            <w:top w:val="none" w:sz="0" w:space="0" w:color="auto"/>
            <w:left w:val="none" w:sz="0" w:space="0" w:color="auto"/>
            <w:bottom w:val="none" w:sz="0" w:space="0" w:color="auto"/>
            <w:right w:val="none" w:sz="0" w:space="0" w:color="auto"/>
          </w:divBdr>
          <w:divsChild>
            <w:div w:id="2101365505">
              <w:marLeft w:val="0"/>
              <w:marRight w:val="0"/>
              <w:marTop w:val="0"/>
              <w:marBottom w:val="0"/>
              <w:divBdr>
                <w:top w:val="none" w:sz="0" w:space="0" w:color="auto"/>
                <w:left w:val="none" w:sz="0" w:space="0" w:color="auto"/>
                <w:bottom w:val="none" w:sz="0" w:space="0" w:color="auto"/>
                <w:right w:val="none" w:sz="0" w:space="0" w:color="auto"/>
              </w:divBdr>
            </w:div>
          </w:divsChild>
        </w:div>
        <w:div w:id="1390493104">
          <w:marLeft w:val="60"/>
          <w:marRight w:val="60"/>
          <w:marTop w:val="100"/>
          <w:marBottom w:val="100"/>
          <w:divBdr>
            <w:top w:val="none" w:sz="0" w:space="0" w:color="auto"/>
            <w:left w:val="none" w:sz="0" w:space="0" w:color="auto"/>
            <w:bottom w:val="none" w:sz="0" w:space="0" w:color="auto"/>
            <w:right w:val="none" w:sz="0" w:space="0" w:color="auto"/>
          </w:divBdr>
          <w:divsChild>
            <w:div w:id="588540093">
              <w:marLeft w:val="0"/>
              <w:marRight w:val="0"/>
              <w:marTop w:val="0"/>
              <w:marBottom w:val="0"/>
              <w:divBdr>
                <w:top w:val="none" w:sz="0" w:space="0" w:color="auto"/>
                <w:left w:val="none" w:sz="0" w:space="0" w:color="auto"/>
                <w:bottom w:val="none" w:sz="0" w:space="0" w:color="auto"/>
                <w:right w:val="none" w:sz="0" w:space="0" w:color="auto"/>
              </w:divBdr>
            </w:div>
          </w:divsChild>
        </w:div>
        <w:div w:id="1289821359">
          <w:marLeft w:val="60"/>
          <w:marRight w:val="60"/>
          <w:marTop w:val="100"/>
          <w:marBottom w:val="100"/>
          <w:divBdr>
            <w:top w:val="none" w:sz="0" w:space="0" w:color="auto"/>
            <w:left w:val="none" w:sz="0" w:space="0" w:color="auto"/>
            <w:bottom w:val="none" w:sz="0" w:space="0" w:color="auto"/>
            <w:right w:val="none" w:sz="0" w:space="0" w:color="auto"/>
          </w:divBdr>
          <w:divsChild>
            <w:div w:id="523789251">
              <w:marLeft w:val="0"/>
              <w:marRight w:val="0"/>
              <w:marTop w:val="0"/>
              <w:marBottom w:val="0"/>
              <w:divBdr>
                <w:top w:val="none" w:sz="0" w:space="0" w:color="auto"/>
                <w:left w:val="none" w:sz="0" w:space="0" w:color="auto"/>
                <w:bottom w:val="none" w:sz="0" w:space="0" w:color="auto"/>
                <w:right w:val="none" w:sz="0" w:space="0" w:color="auto"/>
              </w:divBdr>
            </w:div>
          </w:divsChild>
        </w:div>
        <w:div w:id="1211457400">
          <w:marLeft w:val="60"/>
          <w:marRight w:val="60"/>
          <w:marTop w:val="100"/>
          <w:marBottom w:val="100"/>
          <w:divBdr>
            <w:top w:val="none" w:sz="0" w:space="0" w:color="auto"/>
            <w:left w:val="none" w:sz="0" w:space="0" w:color="auto"/>
            <w:bottom w:val="none" w:sz="0" w:space="0" w:color="auto"/>
            <w:right w:val="none" w:sz="0" w:space="0" w:color="auto"/>
          </w:divBdr>
          <w:divsChild>
            <w:div w:id="1685859276">
              <w:marLeft w:val="0"/>
              <w:marRight w:val="0"/>
              <w:marTop w:val="0"/>
              <w:marBottom w:val="0"/>
              <w:divBdr>
                <w:top w:val="none" w:sz="0" w:space="0" w:color="auto"/>
                <w:left w:val="none" w:sz="0" w:space="0" w:color="auto"/>
                <w:bottom w:val="none" w:sz="0" w:space="0" w:color="auto"/>
                <w:right w:val="none" w:sz="0" w:space="0" w:color="auto"/>
              </w:divBdr>
            </w:div>
          </w:divsChild>
        </w:div>
        <w:div w:id="2091266592">
          <w:marLeft w:val="60"/>
          <w:marRight w:val="60"/>
          <w:marTop w:val="100"/>
          <w:marBottom w:val="100"/>
          <w:divBdr>
            <w:top w:val="none" w:sz="0" w:space="0" w:color="auto"/>
            <w:left w:val="none" w:sz="0" w:space="0" w:color="auto"/>
            <w:bottom w:val="none" w:sz="0" w:space="0" w:color="auto"/>
            <w:right w:val="none" w:sz="0" w:space="0" w:color="auto"/>
          </w:divBdr>
          <w:divsChild>
            <w:div w:id="512688868">
              <w:marLeft w:val="0"/>
              <w:marRight w:val="0"/>
              <w:marTop w:val="0"/>
              <w:marBottom w:val="0"/>
              <w:divBdr>
                <w:top w:val="none" w:sz="0" w:space="0" w:color="auto"/>
                <w:left w:val="none" w:sz="0" w:space="0" w:color="auto"/>
                <w:bottom w:val="none" w:sz="0" w:space="0" w:color="auto"/>
                <w:right w:val="none" w:sz="0" w:space="0" w:color="auto"/>
              </w:divBdr>
            </w:div>
          </w:divsChild>
        </w:div>
        <w:div w:id="294943944">
          <w:marLeft w:val="60"/>
          <w:marRight w:val="60"/>
          <w:marTop w:val="100"/>
          <w:marBottom w:val="100"/>
          <w:divBdr>
            <w:top w:val="none" w:sz="0" w:space="0" w:color="auto"/>
            <w:left w:val="none" w:sz="0" w:space="0" w:color="auto"/>
            <w:bottom w:val="none" w:sz="0" w:space="0" w:color="auto"/>
            <w:right w:val="none" w:sz="0" w:space="0" w:color="auto"/>
          </w:divBdr>
          <w:divsChild>
            <w:div w:id="496463383">
              <w:marLeft w:val="0"/>
              <w:marRight w:val="0"/>
              <w:marTop w:val="0"/>
              <w:marBottom w:val="0"/>
              <w:divBdr>
                <w:top w:val="none" w:sz="0" w:space="0" w:color="auto"/>
                <w:left w:val="none" w:sz="0" w:space="0" w:color="auto"/>
                <w:bottom w:val="none" w:sz="0" w:space="0" w:color="auto"/>
                <w:right w:val="none" w:sz="0" w:space="0" w:color="auto"/>
              </w:divBdr>
            </w:div>
          </w:divsChild>
        </w:div>
        <w:div w:id="1952201422">
          <w:marLeft w:val="60"/>
          <w:marRight w:val="60"/>
          <w:marTop w:val="100"/>
          <w:marBottom w:val="100"/>
          <w:divBdr>
            <w:top w:val="none" w:sz="0" w:space="0" w:color="auto"/>
            <w:left w:val="none" w:sz="0" w:space="0" w:color="auto"/>
            <w:bottom w:val="none" w:sz="0" w:space="0" w:color="auto"/>
            <w:right w:val="none" w:sz="0" w:space="0" w:color="auto"/>
          </w:divBdr>
          <w:divsChild>
            <w:div w:id="1103913550">
              <w:marLeft w:val="0"/>
              <w:marRight w:val="0"/>
              <w:marTop w:val="0"/>
              <w:marBottom w:val="0"/>
              <w:divBdr>
                <w:top w:val="none" w:sz="0" w:space="0" w:color="auto"/>
                <w:left w:val="none" w:sz="0" w:space="0" w:color="auto"/>
                <w:bottom w:val="none" w:sz="0" w:space="0" w:color="auto"/>
                <w:right w:val="none" w:sz="0" w:space="0" w:color="auto"/>
              </w:divBdr>
            </w:div>
          </w:divsChild>
        </w:div>
        <w:div w:id="4863341">
          <w:marLeft w:val="60"/>
          <w:marRight w:val="60"/>
          <w:marTop w:val="100"/>
          <w:marBottom w:val="100"/>
          <w:divBdr>
            <w:top w:val="none" w:sz="0" w:space="0" w:color="auto"/>
            <w:left w:val="none" w:sz="0" w:space="0" w:color="auto"/>
            <w:bottom w:val="none" w:sz="0" w:space="0" w:color="auto"/>
            <w:right w:val="none" w:sz="0" w:space="0" w:color="auto"/>
          </w:divBdr>
          <w:divsChild>
            <w:div w:id="188687743">
              <w:marLeft w:val="0"/>
              <w:marRight w:val="0"/>
              <w:marTop w:val="0"/>
              <w:marBottom w:val="0"/>
              <w:divBdr>
                <w:top w:val="none" w:sz="0" w:space="0" w:color="auto"/>
                <w:left w:val="none" w:sz="0" w:space="0" w:color="auto"/>
                <w:bottom w:val="none" w:sz="0" w:space="0" w:color="auto"/>
                <w:right w:val="none" w:sz="0" w:space="0" w:color="auto"/>
              </w:divBdr>
            </w:div>
          </w:divsChild>
        </w:div>
        <w:div w:id="1337734715">
          <w:marLeft w:val="60"/>
          <w:marRight w:val="60"/>
          <w:marTop w:val="100"/>
          <w:marBottom w:val="100"/>
          <w:divBdr>
            <w:top w:val="none" w:sz="0" w:space="0" w:color="auto"/>
            <w:left w:val="none" w:sz="0" w:space="0" w:color="auto"/>
            <w:bottom w:val="none" w:sz="0" w:space="0" w:color="auto"/>
            <w:right w:val="none" w:sz="0" w:space="0" w:color="auto"/>
          </w:divBdr>
          <w:divsChild>
            <w:div w:id="463472689">
              <w:marLeft w:val="0"/>
              <w:marRight w:val="0"/>
              <w:marTop w:val="0"/>
              <w:marBottom w:val="0"/>
              <w:divBdr>
                <w:top w:val="none" w:sz="0" w:space="0" w:color="auto"/>
                <w:left w:val="none" w:sz="0" w:space="0" w:color="auto"/>
                <w:bottom w:val="none" w:sz="0" w:space="0" w:color="auto"/>
                <w:right w:val="none" w:sz="0" w:space="0" w:color="auto"/>
              </w:divBdr>
            </w:div>
          </w:divsChild>
        </w:div>
        <w:div w:id="1805732455">
          <w:marLeft w:val="60"/>
          <w:marRight w:val="60"/>
          <w:marTop w:val="100"/>
          <w:marBottom w:val="100"/>
          <w:divBdr>
            <w:top w:val="none" w:sz="0" w:space="0" w:color="auto"/>
            <w:left w:val="none" w:sz="0" w:space="0" w:color="auto"/>
            <w:bottom w:val="none" w:sz="0" w:space="0" w:color="auto"/>
            <w:right w:val="none" w:sz="0" w:space="0" w:color="auto"/>
          </w:divBdr>
          <w:divsChild>
            <w:div w:id="502665150">
              <w:marLeft w:val="0"/>
              <w:marRight w:val="0"/>
              <w:marTop w:val="0"/>
              <w:marBottom w:val="0"/>
              <w:divBdr>
                <w:top w:val="none" w:sz="0" w:space="0" w:color="auto"/>
                <w:left w:val="none" w:sz="0" w:space="0" w:color="auto"/>
                <w:bottom w:val="none" w:sz="0" w:space="0" w:color="auto"/>
                <w:right w:val="none" w:sz="0" w:space="0" w:color="auto"/>
              </w:divBdr>
            </w:div>
          </w:divsChild>
        </w:div>
        <w:div w:id="732239461">
          <w:marLeft w:val="60"/>
          <w:marRight w:val="60"/>
          <w:marTop w:val="100"/>
          <w:marBottom w:val="100"/>
          <w:divBdr>
            <w:top w:val="none" w:sz="0" w:space="0" w:color="auto"/>
            <w:left w:val="none" w:sz="0" w:space="0" w:color="auto"/>
            <w:bottom w:val="none" w:sz="0" w:space="0" w:color="auto"/>
            <w:right w:val="none" w:sz="0" w:space="0" w:color="auto"/>
          </w:divBdr>
          <w:divsChild>
            <w:div w:id="1853567157">
              <w:marLeft w:val="0"/>
              <w:marRight w:val="0"/>
              <w:marTop w:val="0"/>
              <w:marBottom w:val="0"/>
              <w:divBdr>
                <w:top w:val="none" w:sz="0" w:space="0" w:color="auto"/>
                <w:left w:val="none" w:sz="0" w:space="0" w:color="auto"/>
                <w:bottom w:val="none" w:sz="0" w:space="0" w:color="auto"/>
                <w:right w:val="none" w:sz="0" w:space="0" w:color="auto"/>
              </w:divBdr>
            </w:div>
          </w:divsChild>
        </w:div>
        <w:div w:id="2078476819">
          <w:marLeft w:val="60"/>
          <w:marRight w:val="60"/>
          <w:marTop w:val="100"/>
          <w:marBottom w:val="100"/>
          <w:divBdr>
            <w:top w:val="none" w:sz="0" w:space="0" w:color="auto"/>
            <w:left w:val="none" w:sz="0" w:space="0" w:color="auto"/>
            <w:bottom w:val="none" w:sz="0" w:space="0" w:color="auto"/>
            <w:right w:val="none" w:sz="0" w:space="0" w:color="auto"/>
          </w:divBdr>
          <w:divsChild>
            <w:div w:id="504250325">
              <w:marLeft w:val="0"/>
              <w:marRight w:val="0"/>
              <w:marTop w:val="0"/>
              <w:marBottom w:val="0"/>
              <w:divBdr>
                <w:top w:val="none" w:sz="0" w:space="0" w:color="auto"/>
                <w:left w:val="none" w:sz="0" w:space="0" w:color="auto"/>
                <w:bottom w:val="none" w:sz="0" w:space="0" w:color="auto"/>
                <w:right w:val="none" w:sz="0" w:space="0" w:color="auto"/>
              </w:divBdr>
            </w:div>
          </w:divsChild>
        </w:div>
        <w:div w:id="1880319210">
          <w:marLeft w:val="60"/>
          <w:marRight w:val="60"/>
          <w:marTop w:val="100"/>
          <w:marBottom w:val="100"/>
          <w:divBdr>
            <w:top w:val="none" w:sz="0" w:space="0" w:color="auto"/>
            <w:left w:val="none" w:sz="0" w:space="0" w:color="auto"/>
            <w:bottom w:val="none" w:sz="0" w:space="0" w:color="auto"/>
            <w:right w:val="none" w:sz="0" w:space="0" w:color="auto"/>
          </w:divBdr>
          <w:divsChild>
            <w:div w:id="2100909495">
              <w:marLeft w:val="0"/>
              <w:marRight w:val="0"/>
              <w:marTop w:val="0"/>
              <w:marBottom w:val="0"/>
              <w:divBdr>
                <w:top w:val="none" w:sz="0" w:space="0" w:color="auto"/>
                <w:left w:val="none" w:sz="0" w:space="0" w:color="auto"/>
                <w:bottom w:val="none" w:sz="0" w:space="0" w:color="auto"/>
                <w:right w:val="none" w:sz="0" w:space="0" w:color="auto"/>
              </w:divBdr>
            </w:div>
          </w:divsChild>
        </w:div>
        <w:div w:id="129442233">
          <w:marLeft w:val="60"/>
          <w:marRight w:val="60"/>
          <w:marTop w:val="100"/>
          <w:marBottom w:val="100"/>
          <w:divBdr>
            <w:top w:val="none" w:sz="0" w:space="0" w:color="auto"/>
            <w:left w:val="none" w:sz="0" w:space="0" w:color="auto"/>
            <w:bottom w:val="none" w:sz="0" w:space="0" w:color="auto"/>
            <w:right w:val="none" w:sz="0" w:space="0" w:color="auto"/>
          </w:divBdr>
          <w:divsChild>
            <w:div w:id="28839720">
              <w:marLeft w:val="0"/>
              <w:marRight w:val="0"/>
              <w:marTop w:val="0"/>
              <w:marBottom w:val="0"/>
              <w:divBdr>
                <w:top w:val="none" w:sz="0" w:space="0" w:color="auto"/>
                <w:left w:val="none" w:sz="0" w:space="0" w:color="auto"/>
                <w:bottom w:val="none" w:sz="0" w:space="0" w:color="auto"/>
                <w:right w:val="none" w:sz="0" w:space="0" w:color="auto"/>
              </w:divBdr>
            </w:div>
          </w:divsChild>
        </w:div>
        <w:div w:id="1859351791">
          <w:marLeft w:val="60"/>
          <w:marRight w:val="60"/>
          <w:marTop w:val="100"/>
          <w:marBottom w:val="100"/>
          <w:divBdr>
            <w:top w:val="none" w:sz="0" w:space="0" w:color="auto"/>
            <w:left w:val="none" w:sz="0" w:space="0" w:color="auto"/>
            <w:bottom w:val="none" w:sz="0" w:space="0" w:color="auto"/>
            <w:right w:val="none" w:sz="0" w:space="0" w:color="auto"/>
          </w:divBdr>
          <w:divsChild>
            <w:div w:id="951017308">
              <w:marLeft w:val="0"/>
              <w:marRight w:val="0"/>
              <w:marTop w:val="0"/>
              <w:marBottom w:val="0"/>
              <w:divBdr>
                <w:top w:val="none" w:sz="0" w:space="0" w:color="auto"/>
                <w:left w:val="none" w:sz="0" w:space="0" w:color="auto"/>
                <w:bottom w:val="none" w:sz="0" w:space="0" w:color="auto"/>
                <w:right w:val="none" w:sz="0" w:space="0" w:color="auto"/>
              </w:divBdr>
            </w:div>
          </w:divsChild>
        </w:div>
        <w:div w:id="1373916720">
          <w:marLeft w:val="60"/>
          <w:marRight w:val="60"/>
          <w:marTop w:val="100"/>
          <w:marBottom w:val="100"/>
          <w:divBdr>
            <w:top w:val="none" w:sz="0" w:space="0" w:color="auto"/>
            <w:left w:val="none" w:sz="0" w:space="0" w:color="auto"/>
            <w:bottom w:val="none" w:sz="0" w:space="0" w:color="auto"/>
            <w:right w:val="none" w:sz="0" w:space="0" w:color="auto"/>
          </w:divBdr>
        </w:div>
        <w:div w:id="86585167">
          <w:marLeft w:val="60"/>
          <w:marRight w:val="60"/>
          <w:marTop w:val="100"/>
          <w:marBottom w:val="100"/>
          <w:divBdr>
            <w:top w:val="none" w:sz="0" w:space="0" w:color="auto"/>
            <w:left w:val="none" w:sz="0" w:space="0" w:color="auto"/>
            <w:bottom w:val="none" w:sz="0" w:space="0" w:color="auto"/>
            <w:right w:val="none" w:sz="0" w:space="0" w:color="auto"/>
          </w:divBdr>
          <w:divsChild>
            <w:div w:id="473377261">
              <w:marLeft w:val="0"/>
              <w:marRight w:val="0"/>
              <w:marTop w:val="0"/>
              <w:marBottom w:val="0"/>
              <w:divBdr>
                <w:top w:val="none" w:sz="0" w:space="0" w:color="auto"/>
                <w:left w:val="none" w:sz="0" w:space="0" w:color="auto"/>
                <w:bottom w:val="none" w:sz="0" w:space="0" w:color="auto"/>
                <w:right w:val="none" w:sz="0" w:space="0" w:color="auto"/>
              </w:divBdr>
            </w:div>
          </w:divsChild>
        </w:div>
        <w:div w:id="1467235256">
          <w:marLeft w:val="60"/>
          <w:marRight w:val="60"/>
          <w:marTop w:val="100"/>
          <w:marBottom w:val="100"/>
          <w:divBdr>
            <w:top w:val="none" w:sz="0" w:space="0" w:color="auto"/>
            <w:left w:val="none" w:sz="0" w:space="0" w:color="auto"/>
            <w:bottom w:val="none" w:sz="0" w:space="0" w:color="auto"/>
            <w:right w:val="none" w:sz="0" w:space="0" w:color="auto"/>
          </w:divBdr>
          <w:divsChild>
            <w:div w:id="136993210">
              <w:marLeft w:val="0"/>
              <w:marRight w:val="0"/>
              <w:marTop w:val="0"/>
              <w:marBottom w:val="0"/>
              <w:divBdr>
                <w:top w:val="none" w:sz="0" w:space="0" w:color="auto"/>
                <w:left w:val="none" w:sz="0" w:space="0" w:color="auto"/>
                <w:bottom w:val="none" w:sz="0" w:space="0" w:color="auto"/>
                <w:right w:val="none" w:sz="0" w:space="0" w:color="auto"/>
              </w:divBdr>
            </w:div>
          </w:divsChild>
        </w:div>
        <w:div w:id="1042094414">
          <w:marLeft w:val="60"/>
          <w:marRight w:val="60"/>
          <w:marTop w:val="100"/>
          <w:marBottom w:val="100"/>
          <w:divBdr>
            <w:top w:val="none" w:sz="0" w:space="0" w:color="auto"/>
            <w:left w:val="none" w:sz="0" w:space="0" w:color="auto"/>
            <w:bottom w:val="none" w:sz="0" w:space="0" w:color="auto"/>
            <w:right w:val="none" w:sz="0" w:space="0" w:color="auto"/>
          </w:divBdr>
          <w:divsChild>
            <w:div w:id="336003587">
              <w:marLeft w:val="0"/>
              <w:marRight w:val="0"/>
              <w:marTop w:val="0"/>
              <w:marBottom w:val="0"/>
              <w:divBdr>
                <w:top w:val="none" w:sz="0" w:space="0" w:color="auto"/>
                <w:left w:val="none" w:sz="0" w:space="0" w:color="auto"/>
                <w:bottom w:val="none" w:sz="0" w:space="0" w:color="auto"/>
                <w:right w:val="none" w:sz="0" w:space="0" w:color="auto"/>
              </w:divBdr>
            </w:div>
          </w:divsChild>
        </w:div>
        <w:div w:id="162667194">
          <w:marLeft w:val="60"/>
          <w:marRight w:val="60"/>
          <w:marTop w:val="100"/>
          <w:marBottom w:val="100"/>
          <w:divBdr>
            <w:top w:val="none" w:sz="0" w:space="0" w:color="auto"/>
            <w:left w:val="none" w:sz="0" w:space="0" w:color="auto"/>
            <w:bottom w:val="none" w:sz="0" w:space="0" w:color="auto"/>
            <w:right w:val="none" w:sz="0" w:space="0" w:color="auto"/>
          </w:divBdr>
          <w:divsChild>
            <w:div w:id="1418092547">
              <w:marLeft w:val="0"/>
              <w:marRight w:val="0"/>
              <w:marTop w:val="0"/>
              <w:marBottom w:val="0"/>
              <w:divBdr>
                <w:top w:val="none" w:sz="0" w:space="0" w:color="auto"/>
                <w:left w:val="none" w:sz="0" w:space="0" w:color="auto"/>
                <w:bottom w:val="none" w:sz="0" w:space="0" w:color="auto"/>
                <w:right w:val="none" w:sz="0" w:space="0" w:color="auto"/>
              </w:divBdr>
            </w:div>
          </w:divsChild>
        </w:div>
        <w:div w:id="1623926897">
          <w:marLeft w:val="60"/>
          <w:marRight w:val="60"/>
          <w:marTop w:val="100"/>
          <w:marBottom w:val="100"/>
          <w:divBdr>
            <w:top w:val="none" w:sz="0" w:space="0" w:color="auto"/>
            <w:left w:val="none" w:sz="0" w:space="0" w:color="auto"/>
            <w:bottom w:val="none" w:sz="0" w:space="0" w:color="auto"/>
            <w:right w:val="none" w:sz="0" w:space="0" w:color="auto"/>
          </w:divBdr>
          <w:divsChild>
            <w:div w:id="1701009513">
              <w:marLeft w:val="0"/>
              <w:marRight w:val="0"/>
              <w:marTop w:val="0"/>
              <w:marBottom w:val="0"/>
              <w:divBdr>
                <w:top w:val="none" w:sz="0" w:space="0" w:color="auto"/>
                <w:left w:val="none" w:sz="0" w:space="0" w:color="auto"/>
                <w:bottom w:val="none" w:sz="0" w:space="0" w:color="auto"/>
                <w:right w:val="none" w:sz="0" w:space="0" w:color="auto"/>
              </w:divBdr>
            </w:div>
          </w:divsChild>
        </w:div>
        <w:div w:id="1425954345">
          <w:marLeft w:val="60"/>
          <w:marRight w:val="60"/>
          <w:marTop w:val="100"/>
          <w:marBottom w:val="100"/>
          <w:divBdr>
            <w:top w:val="none" w:sz="0" w:space="0" w:color="auto"/>
            <w:left w:val="none" w:sz="0" w:space="0" w:color="auto"/>
            <w:bottom w:val="none" w:sz="0" w:space="0" w:color="auto"/>
            <w:right w:val="none" w:sz="0" w:space="0" w:color="auto"/>
          </w:divBdr>
          <w:divsChild>
            <w:div w:id="14499726">
              <w:marLeft w:val="0"/>
              <w:marRight w:val="0"/>
              <w:marTop w:val="0"/>
              <w:marBottom w:val="0"/>
              <w:divBdr>
                <w:top w:val="none" w:sz="0" w:space="0" w:color="auto"/>
                <w:left w:val="none" w:sz="0" w:space="0" w:color="auto"/>
                <w:bottom w:val="none" w:sz="0" w:space="0" w:color="auto"/>
                <w:right w:val="none" w:sz="0" w:space="0" w:color="auto"/>
              </w:divBdr>
            </w:div>
          </w:divsChild>
        </w:div>
        <w:div w:id="481703918">
          <w:marLeft w:val="60"/>
          <w:marRight w:val="60"/>
          <w:marTop w:val="100"/>
          <w:marBottom w:val="100"/>
          <w:divBdr>
            <w:top w:val="none" w:sz="0" w:space="0" w:color="auto"/>
            <w:left w:val="none" w:sz="0" w:space="0" w:color="auto"/>
            <w:bottom w:val="none" w:sz="0" w:space="0" w:color="auto"/>
            <w:right w:val="none" w:sz="0" w:space="0" w:color="auto"/>
          </w:divBdr>
          <w:divsChild>
            <w:div w:id="2127651350">
              <w:marLeft w:val="0"/>
              <w:marRight w:val="0"/>
              <w:marTop w:val="0"/>
              <w:marBottom w:val="0"/>
              <w:divBdr>
                <w:top w:val="none" w:sz="0" w:space="0" w:color="auto"/>
                <w:left w:val="none" w:sz="0" w:space="0" w:color="auto"/>
                <w:bottom w:val="none" w:sz="0" w:space="0" w:color="auto"/>
                <w:right w:val="none" w:sz="0" w:space="0" w:color="auto"/>
              </w:divBdr>
            </w:div>
          </w:divsChild>
        </w:div>
        <w:div w:id="1890072076">
          <w:marLeft w:val="60"/>
          <w:marRight w:val="60"/>
          <w:marTop w:val="100"/>
          <w:marBottom w:val="100"/>
          <w:divBdr>
            <w:top w:val="none" w:sz="0" w:space="0" w:color="auto"/>
            <w:left w:val="none" w:sz="0" w:space="0" w:color="auto"/>
            <w:bottom w:val="none" w:sz="0" w:space="0" w:color="auto"/>
            <w:right w:val="none" w:sz="0" w:space="0" w:color="auto"/>
          </w:divBdr>
          <w:divsChild>
            <w:div w:id="1220094024">
              <w:marLeft w:val="0"/>
              <w:marRight w:val="0"/>
              <w:marTop w:val="0"/>
              <w:marBottom w:val="0"/>
              <w:divBdr>
                <w:top w:val="none" w:sz="0" w:space="0" w:color="auto"/>
                <w:left w:val="none" w:sz="0" w:space="0" w:color="auto"/>
                <w:bottom w:val="none" w:sz="0" w:space="0" w:color="auto"/>
                <w:right w:val="none" w:sz="0" w:space="0" w:color="auto"/>
              </w:divBdr>
            </w:div>
          </w:divsChild>
        </w:div>
        <w:div w:id="608467874">
          <w:marLeft w:val="60"/>
          <w:marRight w:val="60"/>
          <w:marTop w:val="100"/>
          <w:marBottom w:val="100"/>
          <w:divBdr>
            <w:top w:val="none" w:sz="0" w:space="0" w:color="auto"/>
            <w:left w:val="none" w:sz="0" w:space="0" w:color="auto"/>
            <w:bottom w:val="none" w:sz="0" w:space="0" w:color="auto"/>
            <w:right w:val="none" w:sz="0" w:space="0" w:color="auto"/>
          </w:divBdr>
          <w:divsChild>
            <w:div w:id="104354632">
              <w:marLeft w:val="0"/>
              <w:marRight w:val="0"/>
              <w:marTop w:val="0"/>
              <w:marBottom w:val="0"/>
              <w:divBdr>
                <w:top w:val="none" w:sz="0" w:space="0" w:color="auto"/>
                <w:left w:val="none" w:sz="0" w:space="0" w:color="auto"/>
                <w:bottom w:val="none" w:sz="0" w:space="0" w:color="auto"/>
                <w:right w:val="none" w:sz="0" w:space="0" w:color="auto"/>
              </w:divBdr>
            </w:div>
          </w:divsChild>
        </w:div>
        <w:div w:id="2114746133">
          <w:marLeft w:val="60"/>
          <w:marRight w:val="60"/>
          <w:marTop w:val="100"/>
          <w:marBottom w:val="100"/>
          <w:divBdr>
            <w:top w:val="none" w:sz="0" w:space="0" w:color="auto"/>
            <w:left w:val="none" w:sz="0" w:space="0" w:color="auto"/>
            <w:bottom w:val="none" w:sz="0" w:space="0" w:color="auto"/>
            <w:right w:val="none" w:sz="0" w:space="0" w:color="auto"/>
          </w:divBdr>
          <w:divsChild>
            <w:div w:id="736240999">
              <w:marLeft w:val="0"/>
              <w:marRight w:val="0"/>
              <w:marTop w:val="0"/>
              <w:marBottom w:val="0"/>
              <w:divBdr>
                <w:top w:val="none" w:sz="0" w:space="0" w:color="auto"/>
                <w:left w:val="none" w:sz="0" w:space="0" w:color="auto"/>
                <w:bottom w:val="none" w:sz="0" w:space="0" w:color="auto"/>
                <w:right w:val="none" w:sz="0" w:space="0" w:color="auto"/>
              </w:divBdr>
            </w:div>
          </w:divsChild>
        </w:div>
        <w:div w:id="420685428">
          <w:marLeft w:val="60"/>
          <w:marRight w:val="60"/>
          <w:marTop w:val="100"/>
          <w:marBottom w:val="100"/>
          <w:divBdr>
            <w:top w:val="none" w:sz="0" w:space="0" w:color="auto"/>
            <w:left w:val="none" w:sz="0" w:space="0" w:color="auto"/>
            <w:bottom w:val="none" w:sz="0" w:space="0" w:color="auto"/>
            <w:right w:val="none" w:sz="0" w:space="0" w:color="auto"/>
          </w:divBdr>
        </w:div>
        <w:div w:id="677275326">
          <w:marLeft w:val="60"/>
          <w:marRight w:val="60"/>
          <w:marTop w:val="100"/>
          <w:marBottom w:val="100"/>
          <w:divBdr>
            <w:top w:val="none" w:sz="0" w:space="0" w:color="auto"/>
            <w:left w:val="none" w:sz="0" w:space="0" w:color="auto"/>
            <w:bottom w:val="none" w:sz="0" w:space="0" w:color="auto"/>
            <w:right w:val="none" w:sz="0" w:space="0" w:color="auto"/>
          </w:divBdr>
          <w:divsChild>
            <w:div w:id="888996278">
              <w:marLeft w:val="0"/>
              <w:marRight w:val="0"/>
              <w:marTop w:val="0"/>
              <w:marBottom w:val="0"/>
              <w:divBdr>
                <w:top w:val="none" w:sz="0" w:space="0" w:color="auto"/>
                <w:left w:val="none" w:sz="0" w:space="0" w:color="auto"/>
                <w:bottom w:val="none" w:sz="0" w:space="0" w:color="auto"/>
                <w:right w:val="none" w:sz="0" w:space="0" w:color="auto"/>
              </w:divBdr>
            </w:div>
          </w:divsChild>
        </w:div>
        <w:div w:id="873271066">
          <w:marLeft w:val="60"/>
          <w:marRight w:val="60"/>
          <w:marTop w:val="100"/>
          <w:marBottom w:val="100"/>
          <w:divBdr>
            <w:top w:val="none" w:sz="0" w:space="0" w:color="auto"/>
            <w:left w:val="none" w:sz="0" w:space="0" w:color="auto"/>
            <w:bottom w:val="none" w:sz="0" w:space="0" w:color="auto"/>
            <w:right w:val="none" w:sz="0" w:space="0" w:color="auto"/>
          </w:divBdr>
        </w:div>
        <w:div w:id="304701728">
          <w:marLeft w:val="60"/>
          <w:marRight w:val="60"/>
          <w:marTop w:val="100"/>
          <w:marBottom w:val="100"/>
          <w:divBdr>
            <w:top w:val="none" w:sz="0" w:space="0" w:color="auto"/>
            <w:left w:val="none" w:sz="0" w:space="0" w:color="auto"/>
            <w:bottom w:val="none" w:sz="0" w:space="0" w:color="auto"/>
            <w:right w:val="none" w:sz="0" w:space="0" w:color="auto"/>
          </w:divBdr>
          <w:divsChild>
            <w:div w:id="1785076435">
              <w:marLeft w:val="0"/>
              <w:marRight w:val="0"/>
              <w:marTop w:val="0"/>
              <w:marBottom w:val="0"/>
              <w:divBdr>
                <w:top w:val="none" w:sz="0" w:space="0" w:color="auto"/>
                <w:left w:val="none" w:sz="0" w:space="0" w:color="auto"/>
                <w:bottom w:val="none" w:sz="0" w:space="0" w:color="auto"/>
                <w:right w:val="none" w:sz="0" w:space="0" w:color="auto"/>
              </w:divBdr>
            </w:div>
          </w:divsChild>
        </w:div>
        <w:div w:id="504169588">
          <w:marLeft w:val="60"/>
          <w:marRight w:val="60"/>
          <w:marTop w:val="100"/>
          <w:marBottom w:val="100"/>
          <w:divBdr>
            <w:top w:val="none" w:sz="0" w:space="0" w:color="auto"/>
            <w:left w:val="none" w:sz="0" w:space="0" w:color="auto"/>
            <w:bottom w:val="none" w:sz="0" w:space="0" w:color="auto"/>
            <w:right w:val="none" w:sz="0" w:space="0" w:color="auto"/>
          </w:divBdr>
        </w:div>
        <w:div w:id="1461876473">
          <w:marLeft w:val="60"/>
          <w:marRight w:val="60"/>
          <w:marTop w:val="100"/>
          <w:marBottom w:val="100"/>
          <w:divBdr>
            <w:top w:val="none" w:sz="0" w:space="0" w:color="auto"/>
            <w:left w:val="none" w:sz="0" w:space="0" w:color="auto"/>
            <w:bottom w:val="none" w:sz="0" w:space="0" w:color="auto"/>
            <w:right w:val="none" w:sz="0" w:space="0" w:color="auto"/>
          </w:divBdr>
          <w:divsChild>
            <w:div w:id="1284917732">
              <w:marLeft w:val="0"/>
              <w:marRight w:val="0"/>
              <w:marTop w:val="0"/>
              <w:marBottom w:val="0"/>
              <w:divBdr>
                <w:top w:val="none" w:sz="0" w:space="0" w:color="auto"/>
                <w:left w:val="none" w:sz="0" w:space="0" w:color="auto"/>
                <w:bottom w:val="none" w:sz="0" w:space="0" w:color="auto"/>
                <w:right w:val="none" w:sz="0" w:space="0" w:color="auto"/>
              </w:divBdr>
            </w:div>
          </w:divsChild>
        </w:div>
        <w:div w:id="1613051819">
          <w:marLeft w:val="60"/>
          <w:marRight w:val="60"/>
          <w:marTop w:val="100"/>
          <w:marBottom w:val="100"/>
          <w:divBdr>
            <w:top w:val="none" w:sz="0" w:space="0" w:color="auto"/>
            <w:left w:val="none" w:sz="0" w:space="0" w:color="auto"/>
            <w:bottom w:val="none" w:sz="0" w:space="0" w:color="auto"/>
            <w:right w:val="none" w:sz="0" w:space="0" w:color="auto"/>
          </w:divBdr>
        </w:div>
        <w:div w:id="953092939">
          <w:marLeft w:val="0"/>
          <w:marRight w:val="0"/>
          <w:marTop w:val="0"/>
          <w:marBottom w:val="0"/>
          <w:divBdr>
            <w:top w:val="none" w:sz="0" w:space="0" w:color="auto"/>
            <w:left w:val="none" w:sz="0" w:space="0" w:color="auto"/>
            <w:bottom w:val="none" w:sz="0" w:space="0" w:color="auto"/>
            <w:right w:val="none" w:sz="0" w:space="0" w:color="auto"/>
          </w:divBdr>
          <w:divsChild>
            <w:div w:id="472870968">
              <w:marLeft w:val="0"/>
              <w:marRight w:val="0"/>
              <w:marTop w:val="0"/>
              <w:marBottom w:val="0"/>
              <w:divBdr>
                <w:top w:val="none" w:sz="0" w:space="0" w:color="auto"/>
                <w:left w:val="none" w:sz="0" w:space="0" w:color="auto"/>
                <w:bottom w:val="none" w:sz="0" w:space="0" w:color="auto"/>
                <w:right w:val="none" w:sz="0" w:space="0" w:color="auto"/>
              </w:divBdr>
              <w:divsChild>
                <w:div w:id="836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2052">
          <w:marLeft w:val="60"/>
          <w:marRight w:val="60"/>
          <w:marTop w:val="100"/>
          <w:marBottom w:val="100"/>
          <w:divBdr>
            <w:top w:val="none" w:sz="0" w:space="0" w:color="auto"/>
            <w:left w:val="none" w:sz="0" w:space="0" w:color="auto"/>
            <w:bottom w:val="none" w:sz="0" w:space="0" w:color="auto"/>
            <w:right w:val="none" w:sz="0" w:space="0" w:color="auto"/>
          </w:divBdr>
        </w:div>
        <w:div w:id="434520991">
          <w:marLeft w:val="60"/>
          <w:marRight w:val="60"/>
          <w:marTop w:val="100"/>
          <w:marBottom w:val="100"/>
          <w:divBdr>
            <w:top w:val="none" w:sz="0" w:space="0" w:color="auto"/>
            <w:left w:val="none" w:sz="0" w:space="0" w:color="auto"/>
            <w:bottom w:val="none" w:sz="0" w:space="0" w:color="auto"/>
            <w:right w:val="none" w:sz="0" w:space="0" w:color="auto"/>
          </w:divBdr>
        </w:div>
        <w:div w:id="1438871707">
          <w:marLeft w:val="60"/>
          <w:marRight w:val="60"/>
          <w:marTop w:val="100"/>
          <w:marBottom w:val="100"/>
          <w:divBdr>
            <w:top w:val="none" w:sz="0" w:space="0" w:color="auto"/>
            <w:left w:val="none" w:sz="0" w:space="0" w:color="auto"/>
            <w:bottom w:val="none" w:sz="0" w:space="0" w:color="auto"/>
            <w:right w:val="none" w:sz="0" w:space="0" w:color="auto"/>
          </w:divBdr>
        </w:div>
        <w:div w:id="612639721">
          <w:marLeft w:val="60"/>
          <w:marRight w:val="60"/>
          <w:marTop w:val="100"/>
          <w:marBottom w:val="100"/>
          <w:divBdr>
            <w:top w:val="none" w:sz="0" w:space="0" w:color="auto"/>
            <w:left w:val="none" w:sz="0" w:space="0" w:color="auto"/>
            <w:bottom w:val="none" w:sz="0" w:space="0" w:color="auto"/>
            <w:right w:val="none" w:sz="0" w:space="0" w:color="auto"/>
          </w:divBdr>
        </w:div>
        <w:div w:id="972516962">
          <w:marLeft w:val="60"/>
          <w:marRight w:val="60"/>
          <w:marTop w:val="100"/>
          <w:marBottom w:val="100"/>
          <w:divBdr>
            <w:top w:val="none" w:sz="0" w:space="0" w:color="auto"/>
            <w:left w:val="none" w:sz="0" w:space="0" w:color="auto"/>
            <w:bottom w:val="none" w:sz="0" w:space="0" w:color="auto"/>
            <w:right w:val="none" w:sz="0" w:space="0" w:color="auto"/>
          </w:divBdr>
        </w:div>
        <w:div w:id="1413970568">
          <w:marLeft w:val="60"/>
          <w:marRight w:val="60"/>
          <w:marTop w:val="100"/>
          <w:marBottom w:val="100"/>
          <w:divBdr>
            <w:top w:val="none" w:sz="0" w:space="0" w:color="auto"/>
            <w:left w:val="none" w:sz="0" w:space="0" w:color="auto"/>
            <w:bottom w:val="none" w:sz="0" w:space="0" w:color="auto"/>
            <w:right w:val="none" w:sz="0" w:space="0" w:color="auto"/>
          </w:divBdr>
        </w:div>
        <w:div w:id="1368990460">
          <w:marLeft w:val="60"/>
          <w:marRight w:val="60"/>
          <w:marTop w:val="100"/>
          <w:marBottom w:val="100"/>
          <w:divBdr>
            <w:top w:val="none" w:sz="0" w:space="0" w:color="auto"/>
            <w:left w:val="none" w:sz="0" w:space="0" w:color="auto"/>
            <w:bottom w:val="none" w:sz="0" w:space="0" w:color="auto"/>
            <w:right w:val="none" w:sz="0" w:space="0" w:color="auto"/>
          </w:divBdr>
        </w:div>
        <w:div w:id="947738420">
          <w:marLeft w:val="60"/>
          <w:marRight w:val="60"/>
          <w:marTop w:val="100"/>
          <w:marBottom w:val="100"/>
          <w:divBdr>
            <w:top w:val="none" w:sz="0" w:space="0" w:color="auto"/>
            <w:left w:val="none" w:sz="0" w:space="0" w:color="auto"/>
            <w:bottom w:val="none" w:sz="0" w:space="0" w:color="auto"/>
            <w:right w:val="none" w:sz="0" w:space="0" w:color="auto"/>
          </w:divBdr>
        </w:div>
        <w:div w:id="4674168">
          <w:marLeft w:val="60"/>
          <w:marRight w:val="60"/>
          <w:marTop w:val="100"/>
          <w:marBottom w:val="100"/>
          <w:divBdr>
            <w:top w:val="none" w:sz="0" w:space="0" w:color="auto"/>
            <w:left w:val="none" w:sz="0" w:space="0" w:color="auto"/>
            <w:bottom w:val="none" w:sz="0" w:space="0" w:color="auto"/>
            <w:right w:val="none" w:sz="0" w:space="0" w:color="auto"/>
          </w:divBdr>
        </w:div>
        <w:div w:id="1476026558">
          <w:marLeft w:val="60"/>
          <w:marRight w:val="60"/>
          <w:marTop w:val="100"/>
          <w:marBottom w:val="100"/>
          <w:divBdr>
            <w:top w:val="none" w:sz="0" w:space="0" w:color="auto"/>
            <w:left w:val="none" w:sz="0" w:space="0" w:color="auto"/>
            <w:bottom w:val="none" w:sz="0" w:space="0" w:color="auto"/>
            <w:right w:val="none" w:sz="0" w:space="0" w:color="auto"/>
          </w:divBdr>
        </w:div>
        <w:div w:id="246499225">
          <w:marLeft w:val="60"/>
          <w:marRight w:val="60"/>
          <w:marTop w:val="100"/>
          <w:marBottom w:val="100"/>
          <w:divBdr>
            <w:top w:val="none" w:sz="0" w:space="0" w:color="auto"/>
            <w:left w:val="none" w:sz="0" w:space="0" w:color="auto"/>
            <w:bottom w:val="none" w:sz="0" w:space="0" w:color="auto"/>
            <w:right w:val="none" w:sz="0" w:space="0" w:color="auto"/>
          </w:divBdr>
        </w:div>
        <w:div w:id="1451244072">
          <w:marLeft w:val="60"/>
          <w:marRight w:val="60"/>
          <w:marTop w:val="100"/>
          <w:marBottom w:val="100"/>
          <w:divBdr>
            <w:top w:val="none" w:sz="0" w:space="0" w:color="auto"/>
            <w:left w:val="none" w:sz="0" w:space="0" w:color="auto"/>
            <w:bottom w:val="none" w:sz="0" w:space="0" w:color="auto"/>
            <w:right w:val="none" w:sz="0" w:space="0" w:color="auto"/>
          </w:divBdr>
        </w:div>
        <w:div w:id="943879344">
          <w:marLeft w:val="60"/>
          <w:marRight w:val="60"/>
          <w:marTop w:val="100"/>
          <w:marBottom w:val="100"/>
          <w:divBdr>
            <w:top w:val="none" w:sz="0" w:space="0" w:color="auto"/>
            <w:left w:val="none" w:sz="0" w:space="0" w:color="auto"/>
            <w:bottom w:val="none" w:sz="0" w:space="0" w:color="auto"/>
            <w:right w:val="none" w:sz="0" w:space="0" w:color="auto"/>
          </w:divBdr>
        </w:div>
        <w:div w:id="551158990">
          <w:marLeft w:val="60"/>
          <w:marRight w:val="60"/>
          <w:marTop w:val="100"/>
          <w:marBottom w:val="100"/>
          <w:divBdr>
            <w:top w:val="none" w:sz="0" w:space="0" w:color="auto"/>
            <w:left w:val="none" w:sz="0" w:space="0" w:color="auto"/>
            <w:bottom w:val="none" w:sz="0" w:space="0" w:color="auto"/>
            <w:right w:val="none" w:sz="0" w:space="0" w:color="auto"/>
          </w:divBdr>
        </w:div>
        <w:div w:id="1401632420">
          <w:marLeft w:val="60"/>
          <w:marRight w:val="60"/>
          <w:marTop w:val="100"/>
          <w:marBottom w:val="100"/>
          <w:divBdr>
            <w:top w:val="none" w:sz="0" w:space="0" w:color="auto"/>
            <w:left w:val="none" w:sz="0" w:space="0" w:color="auto"/>
            <w:bottom w:val="none" w:sz="0" w:space="0" w:color="auto"/>
            <w:right w:val="none" w:sz="0" w:space="0" w:color="auto"/>
          </w:divBdr>
        </w:div>
        <w:div w:id="1547064260">
          <w:marLeft w:val="60"/>
          <w:marRight w:val="60"/>
          <w:marTop w:val="100"/>
          <w:marBottom w:val="100"/>
          <w:divBdr>
            <w:top w:val="none" w:sz="0" w:space="0" w:color="auto"/>
            <w:left w:val="none" w:sz="0" w:space="0" w:color="auto"/>
            <w:bottom w:val="none" w:sz="0" w:space="0" w:color="auto"/>
            <w:right w:val="none" w:sz="0" w:space="0" w:color="auto"/>
          </w:divBdr>
        </w:div>
        <w:div w:id="624583348">
          <w:marLeft w:val="60"/>
          <w:marRight w:val="60"/>
          <w:marTop w:val="100"/>
          <w:marBottom w:val="100"/>
          <w:divBdr>
            <w:top w:val="none" w:sz="0" w:space="0" w:color="auto"/>
            <w:left w:val="none" w:sz="0" w:space="0" w:color="auto"/>
            <w:bottom w:val="none" w:sz="0" w:space="0" w:color="auto"/>
            <w:right w:val="none" w:sz="0" w:space="0" w:color="auto"/>
          </w:divBdr>
        </w:div>
        <w:div w:id="914127905">
          <w:marLeft w:val="60"/>
          <w:marRight w:val="60"/>
          <w:marTop w:val="100"/>
          <w:marBottom w:val="100"/>
          <w:divBdr>
            <w:top w:val="none" w:sz="0" w:space="0" w:color="auto"/>
            <w:left w:val="none" w:sz="0" w:space="0" w:color="auto"/>
            <w:bottom w:val="none" w:sz="0" w:space="0" w:color="auto"/>
            <w:right w:val="none" w:sz="0" w:space="0" w:color="auto"/>
          </w:divBdr>
        </w:div>
        <w:div w:id="479617323">
          <w:marLeft w:val="60"/>
          <w:marRight w:val="60"/>
          <w:marTop w:val="100"/>
          <w:marBottom w:val="100"/>
          <w:divBdr>
            <w:top w:val="none" w:sz="0" w:space="0" w:color="auto"/>
            <w:left w:val="none" w:sz="0" w:space="0" w:color="auto"/>
            <w:bottom w:val="none" w:sz="0" w:space="0" w:color="auto"/>
            <w:right w:val="none" w:sz="0" w:space="0" w:color="auto"/>
          </w:divBdr>
        </w:div>
        <w:div w:id="1307587095">
          <w:marLeft w:val="60"/>
          <w:marRight w:val="60"/>
          <w:marTop w:val="100"/>
          <w:marBottom w:val="100"/>
          <w:divBdr>
            <w:top w:val="none" w:sz="0" w:space="0" w:color="auto"/>
            <w:left w:val="none" w:sz="0" w:space="0" w:color="auto"/>
            <w:bottom w:val="none" w:sz="0" w:space="0" w:color="auto"/>
            <w:right w:val="none" w:sz="0" w:space="0" w:color="auto"/>
          </w:divBdr>
        </w:div>
        <w:div w:id="899290171">
          <w:marLeft w:val="60"/>
          <w:marRight w:val="60"/>
          <w:marTop w:val="100"/>
          <w:marBottom w:val="100"/>
          <w:divBdr>
            <w:top w:val="none" w:sz="0" w:space="0" w:color="auto"/>
            <w:left w:val="none" w:sz="0" w:space="0" w:color="auto"/>
            <w:bottom w:val="none" w:sz="0" w:space="0" w:color="auto"/>
            <w:right w:val="none" w:sz="0" w:space="0" w:color="auto"/>
          </w:divBdr>
        </w:div>
        <w:div w:id="925308054">
          <w:marLeft w:val="60"/>
          <w:marRight w:val="60"/>
          <w:marTop w:val="100"/>
          <w:marBottom w:val="100"/>
          <w:divBdr>
            <w:top w:val="none" w:sz="0" w:space="0" w:color="auto"/>
            <w:left w:val="none" w:sz="0" w:space="0" w:color="auto"/>
            <w:bottom w:val="none" w:sz="0" w:space="0" w:color="auto"/>
            <w:right w:val="none" w:sz="0" w:space="0" w:color="auto"/>
          </w:divBdr>
        </w:div>
        <w:div w:id="1577204549">
          <w:marLeft w:val="60"/>
          <w:marRight w:val="60"/>
          <w:marTop w:val="100"/>
          <w:marBottom w:val="100"/>
          <w:divBdr>
            <w:top w:val="none" w:sz="0" w:space="0" w:color="auto"/>
            <w:left w:val="none" w:sz="0" w:space="0" w:color="auto"/>
            <w:bottom w:val="none" w:sz="0" w:space="0" w:color="auto"/>
            <w:right w:val="none" w:sz="0" w:space="0" w:color="auto"/>
          </w:divBdr>
        </w:div>
        <w:div w:id="1551111318">
          <w:marLeft w:val="60"/>
          <w:marRight w:val="60"/>
          <w:marTop w:val="100"/>
          <w:marBottom w:val="100"/>
          <w:divBdr>
            <w:top w:val="none" w:sz="0" w:space="0" w:color="auto"/>
            <w:left w:val="none" w:sz="0" w:space="0" w:color="auto"/>
            <w:bottom w:val="none" w:sz="0" w:space="0" w:color="auto"/>
            <w:right w:val="none" w:sz="0" w:space="0" w:color="auto"/>
          </w:divBdr>
        </w:div>
        <w:div w:id="1099369100">
          <w:marLeft w:val="60"/>
          <w:marRight w:val="60"/>
          <w:marTop w:val="100"/>
          <w:marBottom w:val="100"/>
          <w:divBdr>
            <w:top w:val="none" w:sz="0" w:space="0" w:color="auto"/>
            <w:left w:val="none" w:sz="0" w:space="0" w:color="auto"/>
            <w:bottom w:val="none" w:sz="0" w:space="0" w:color="auto"/>
            <w:right w:val="none" w:sz="0" w:space="0" w:color="auto"/>
          </w:divBdr>
        </w:div>
        <w:div w:id="681786702">
          <w:marLeft w:val="60"/>
          <w:marRight w:val="60"/>
          <w:marTop w:val="100"/>
          <w:marBottom w:val="100"/>
          <w:divBdr>
            <w:top w:val="none" w:sz="0" w:space="0" w:color="auto"/>
            <w:left w:val="none" w:sz="0" w:space="0" w:color="auto"/>
            <w:bottom w:val="none" w:sz="0" w:space="0" w:color="auto"/>
            <w:right w:val="none" w:sz="0" w:space="0" w:color="auto"/>
          </w:divBdr>
        </w:div>
        <w:div w:id="1697267819">
          <w:marLeft w:val="60"/>
          <w:marRight w:val="60"/>
          <w:marTop w:val="100"/>
          <w:marBottom w:val="100"/>
          <w:divBdr>
            <w:top w:val="none" w:sz="0" w:space="0" w:color="auto"/>
            <w:left w:val="none" w:sz="0" w:space="0" w:color="auto"/>
            <w:bottom w:val="none" w:sz="0" w:space="0" w:color="auto"/>
            <w:right w:val="none" w:sz="0" w:space="0" w:color="auto"/>
          </w:divBdr>
        </w:div>
        <w:div w:id="1735619794">
          <w:marLeft w:val="60"/>
          <w:marRight w:val="60"/>
          <w:marTop w:val="100"/>
          <w:marBottom w:val="100"/>
          <w:divBdr>
            <w:top w:val="none" w:sz="0" w:space="0" w:color="auto"/>
            <w:left w:val="none" w:sz="0" w:space="0" w:color="auto"/>
            <w:bottom w:val="none" w:sz="0" w:space="0" w:color="auto"/>
            <w:right w:val="none" w:sz="0" w:space="0" w:color="auto"/>
          </w:divBdr>
        </w:div>
        <w:div w:id="1327324237">
          <w:marLeft w:val="60"/>
          <w:marRight w:val="60"/>
          <w:marTop w:val="100"/>
          <w:marBottom w:val="100"/>
          <w:divBdr>
            <w:top w:val="none" w:sz="0" w:space="0" w:color="auto"/>
            <w:left w:val="none" w:sz="0" w:space="0" w:color="auto"/>
            <w:bottom w:val="none" w:sz="0" w:space="0" w:color="auto"/>
            <w:right w:val="none" w:sz="0" w:space="0" w:color="auto"/>
          </w:divBdr>
        </w:div>
        <w:div w:id="551843987">
          <w:marLeft w:val="60"/>
          <w:marRight w:val="60"/>
          <w:marTop w:val="100"/>
          <w:marBottom w:val="100"/>
          <w:divBdr>
            <w:top w:val="none" w:sz="0" w:space="0" w:color="auto"/>
            <w:left w:val="none" w:sz="0" w:space="0" w:color="auto"/>
            <w:bottom w:val="none" w:sz="0" w:space="0" w:color="auto"/>
            <w:right w:val="none" w:sz="0" w:space="0" w:color="auto"/>
          </w:divBdr>
        </w:div>
        <w:div w:id="1079599288">
          <w:marLeft w:val="60"/>
          <w:marRight w:val="60"/>
          <w:marTop w:val="100"/>
          <w:marBottom w:val="100"/>
          <w:divBdr>
            <w:top w:val="none" w:sz="0" w:space="0" w:color="auto"/>
            <w:left w:val="none" w:sz="0" w:space="0" w:color="auto"/>
            <w:bottom w:val="none" w:sz="0" w:space="0" w:color="auto"/>
            <w:right w:val="none" w:sz="0" w:space="0" w:color="auto"/>
          </w:divBdr>
        </w:div>
        <w:div w:id="285359978">
          <w:marLeft w:val="60"/>
          <w:marRight w:val="60"/>
          <w:marTop w:val="100"/>
          <w:marBottom w:val="100"/>
          <w:divBdr>
            <w:top w:val="none" w:sz="0" w:space="0" w:color="auto"/>
            <w:left w:val="none" w:sz="0" w:space="0" w:color="auto"/>
            <w:bottom w:val="none" w:sz="0" w:space="0" w:color="auto"/>
            <w:right w:val="none" w:sz="0" w:space="0" w:color="auto"/>
          </w:divBdr>
        </w:div>
        <w:div w:id="1588615403">
          <w:marLeft w:val="60"/>
          <w:marRight w:val="60"/>
          <w:marTop w:val="100"/>
          <w:marBottom w:val="100"/>
          <w:divBdr>
            <w:top w:val="none" w:sz="0" w:space="0" w:color="auto"/>
            <w:left w:val="none" w:sz="0" w:space="0" w:color="auto"/>
            <w:bottom w:val="none" w:sz="0" w:space="0" w:color="auto"/>
            <w:right w:val="none" w:sz="0" w:space="0" w:color="auto"/>
          </w:divBdr>
        </w:div>
        <w:div w:id="1553148682">
          <w:marLeft w:val="60"/>
          <w:marRight w:val="60"/>
          <w:marTop w:val="100"/>
          <w:marBottom w:val="100"/>
          <w:divBdr>
            <w:top w:val="none" w:sz="0" w:space="0" w:color="auto"/>
            <w:left w:val="none" w:sz="0" w:space="0" w:color="auto"/>
            <w:bottom w:val="none" w:sz="0" w:space="0" w:color="auto"/>
            <w:right w:val="none" w:sz="0" w:space="0" w:color="auto"/>
          </w:divBdr>
        </w:div>
        <w:div w:id="968709038">
          <w:marLeft w:val="60"/>
          <w:marRight w:val="60"/>
          <w:marTop w:val="100"/>
          <w:marBottom w:val="100"/>
          <w:divBdr>
            <w:top w:val="none" w:sz="0" w:space="0" w:color="auto"/>
            <w:left w:val="none" w:sz="0" w:space="0" w:color="auto"/>
            <w:bottom w:val="none" w:sz="0" w:space="0" w:color="auto"/>
            <w:right w:val="none" w:sz="0" w:space="0" w:color="auto"/>
          </w:divBdr>
        </w:div>
        <w:div w:id="1669016752">
          <w:marLeft w:val="60"/>
          <w:marRight w:val="60"/>
          <w:marTop w:val="100"/>
          <w:marBottom w:val="100"/>
          <w:divBdr>
            <w:top w:val="none" w:sz="0" w:space="0" w:color="auto"/>
            <w:left w:val="none" w:sz="0" w:space="0" w:color="auto"/>
            <w:bottom w:val="none" w:sz="0" w:space="0" w:color="auto"/>
            <w:right w:val="none" w:sz="0" w:space="0" w:color="auto"/>
          </w:divBdr>
        </w:div>
        <w:div w:id="1923827712">
          <w:marLeft w:val="60"/>
          <w:marRight w:val="60"/>
          <w:marTop w:val="100"/>
          <w:marBottom w:val="100"/>
          <w:divBdr>
            <w:top w:val="none" w:sz="0" w:space="0" w:color="auto"/>
            <w:left w:val="none" w:sz="0" w:space="0" w:color="auto"/>
            <w:bottom w:val="none" w:sz="0" w:space="0" w:color="auto"/>
            <w:right w:val="none" w:sz="0" w:space="0" w:color="auto"/>
          </w:divBdr>
        </w:div>
        <w:div w:id="881480997">
          <w:marLeft w:val="60"/>
          <w:marRight w:val="60"/>
          <w:marTop w:val="100"/>
          <w:marBottom w:val="100"/>
          <w:divBdr>
            <w:top w:val="none" w:sz="0" w:space="0" w:color="auto"/>
            <w:left w:val="none" w:sz="0" w:space="0" w:color="auto"/>
            <w:bottom w:val="none" w:sz="0" w:space="0" w:color="auto"/>
            <w:right w:val="none" w:sz="0" w:space="0" w:color="auto"/>
          </w:divBdr>
        </w:div>
        <w:div w:id="214239445">
          <w:marLeft w:val="60"/>
          <w:marRight w:val="60"/>
          <w:marTop w:val="100"/>
          <w:marBottom w:val="100"/>
          <w:divBdr>
            <w:top w:val="none" w:sz="0" w:space="0" w:color="auto"/>
            <w:left w:val="none" w:sz="0" w:space="0" w:color="auto"/>
            <w:bottom w:val="none" w:sz="0" w:space="0" w:color="auto"/>
            <w:right w:val="none" w:sz="0" w:space="0" w:color="auto"/>
          </w:divBdr>
        </w:div>
        <w:div w:id="1365909138">
          <w:marLeft w:val="60"/>
          <w:marRight w:val="60"/>
          <w:marTop w:val="100"/>
          <w:marBottom w:val="100"/>
          <w:divBdr>
            <w:top w:val="none" w:sz="0" w:space="0" w:color="auto"/>
            <w:left w:val="none" w:sz="0" w:space="0" w:color="auto"/>
            <w:bottom w:val="none" w:sz="0" w:space="0" w:color="auto"/>
            <w:right w:val="none" w:sz="0" w:space="0" w:color="auto"/>
          </w:divBdr>
        </w:div>
        <w:div w:id="1462916309">
          <w:marLeft w:val="60"/>
          <w:marRight w:val="60"/>
          <w:marTop w:val="100"/>
          <w:marBottom w:val="100"/>
          <w:divBdr>
            <w:top w:val="none" w:sz="0" w:space="0" w:color="auto"/>
            <w:left w:val="none" w:sz="0" w:space="0" w:color="auto"/>
            <w:bottom w:val="none" w:sz="0" w:space="0" w:color="auto"/>
            <w:right w:val="none" w:sz="0" w:space="0" w:color="auto"/>
          </w:divBdr>
        </w:div>
        <w:div w:id="462161842">
          <w:marLeft w:val="60"/>
          <w:marRight w:val="60"/>
          <w:marTop w:val="100"/>
          <w:marBottom w:val="100"/>
          <w:divBdr>
            <w:top w:val="none" w:sz="0" w:space="0" w:color="auto"/>
            <w:left w:val="none" w:sz="0" w:space="0" w:color="auto"/>
            <w:bottom w:val="none" w:sz="0" w:space="0" w:color="auto"/>
            <w:right w:val="none" w:sz="0" w:space="0" w:color="auto"/>
          </w:divBdr>
        </w:div>
        <w:div w:id="1378898155">
          <w:marLeft w:val="60"/>
          <w:marRight w:val="60"/>
          <w:marTop w:val="100"/>
          <w:marBottom w:val="100"/>
          <w:divBdr>
            <w:top w:val="none" w:sz="0" w:space="0" w:color="auto"/>
            <w:left w:val="none" w:sz="0" w:space="0" w:color="auto"/>
            <w:bottom w:val="none" w:sz="0" w:space="0" w:color="auto"/>
            <w:right w:val="none" w:sz="0" w:space="0" w:color="auto"/>
          </w:divBdr>
        </w:div>
        <w:div w:id="1647003083">
          <w:marLeft w:val="60"/>
          <w:marRight w:val="60"/>
          <w:marTop w:val="100"/>
          <w:marBottom w:val="100"/>
          <w:divBdr>
            <w:top w:val="none" w:sz="0" w:space="0" w:color="auto"/>
            <w:left w:val="none" w:sz="0" w:space="0" w:color="auto"/>
            <w:bottom w:val="none" w:sz="0" w:space="0" w:color="auto"/>
            <w:right w:val="none" w:sz="0" w:space="0" w:color="auto"/>
          </w:divBdr>
        </w:div>
        <w:div w:id="497308482">
          <w:marLeft w:val="60"/>
          <w:marRight w:val="60"/>
          <w:marTop w:val="100"/>
          <w:marBottom w:val="100"/>
          <w:divBdr>
            <w:top w:val="none" w:sz="0" w:space="0" w:color="auto"/>
            <w:left w:val="none" w:sz="0" w:space="0" w:color="auto"/>
            <w:bottom w:val="none" w:sz="0" w:space="0" w:color="auto"/>
            <w:right w:val="none" w:sz="0" w:space="0" w:color="auto"/>
          </w:divBdr>
        </w:div>
        <w:div w:id="496926108">
          <w:marLeft w:val="60"/>
          <w:marRight w:val="60"/>
          <w:marTop w:val="100"/>
          <w:marBottom w:val="100"/>
          <w:divBdr>
            <w:top w:val="none" w:sz="0" w:space="0" w:color="auto"/>
            <w:left w:val="none" w:sz="0" w:space="0" w:color="auto"/>
            <w:bottom w:val="none" w:sz="0" w:space="0" w:color="auto"/>
            <w:right w:val="none" w:sz="0" w:space="0" w:color="auto"/>
          </w:divBdr>
        </w:div>
        <w:div w:id="149831679">
          <w:marLeft w:val="60"/>
          <w:marRight w:val="60"/>
          <w:marTop w:val="100"/>
          <w:marBottom w:val="100"/>
          <w:divBdr>
            <w:top w:val="none" w:sz="0" w:space="0" w:color="auto"/>
            <w:left w:val="none" w:sz="0" w:space="0" w:color="auto"/>
            <w:bottom w:val="none" w:sz="0" w:space="0" w:color="auto"/>
            <w:right w:val="none" w:sz="0" w:space="0" w:color="auto"/>
          </w:divBdr>
        </w:div>
        <w:div w:id="582104416">
          <w:marLeft w:val="60"/>
          <w:marRight w:val="60"/>
          <w:marTop w:val="100"/>
          <w:marBottom w:val="100"/>
          <w:divBdr>
            <w:top w:val="none" w:sz="0" w:space="0" w:color="auto"/>
            <w:left w:val="none" w:sz="0" w:space="0" w:color="auto"/>
            <w:bottom w:val="none" w:sz="0" w:space="0" w:color="auto"/>
            <w:right w:val="none" w:sz="0" w:space="0" w:color="auto"/>
          </w:divBdr>
        </w:div>
        <w:div w:id="919102304">
          <w:marLeft w:val="60"/>
          <w:marRight w:val="60"/>
          <w:marTop w:val="100"/>
          <w:marBottom w:val="100"/>
          <w:divBdr>
            <w:top w:val="none" w:sz="0" w:space="0" w:color="auto"/>
            <w:left w:val="none" w:sz="0" w:space="0" w:color="auto"/>
            <w:bottom w:val="none" w:sz="0" w:space="0" w:color="auto"/>
            <w:right w:val="none" w:sz="0" w:space="0" w:color="auto"/>
          </w:divBdr>
        </w:div>
        <w:div w:id="1931698317">
          <w:marLeft w:val="60"/>
          <w:marRight w:val="60"/>
          <w:marTop w:val="100"/>
          <w:marBottom w:val="100"/>
          <w:divBdr>
            <w:top w:val="none" w:sz="0" w:space="0" w:color="auto"/>
            <w:left w:val="none" w:sz="0" w:space="0" w:color="auto"/>
            <w:bottom w:val="none" w:sz="0" w:space="0" w:color="auto"/>
            <w:right w:val="none" w:sz="0" w:space="0" w:color="auto"/>
          </w:divBdr>
        </w:div>
        <w:div w:id="393239948">
          <w:marLeft w:val="60"/>
          <w:marRight w:val="60"/>
          <w:marTop w:val="100"/>
          <w:marBottom w:val="100"/>
          <w:divBdr>
            <w:top w:val="none" w:sz="0" w:space="0" w:color="auto"/>
            <w:left w:val="none" w:sz="0" w:space="0" w:color="auto"/>
            <w:bottom w:val="none" w:sz="0" w:space="0" w:color="auto"/>
            <w:right w:val="none" w:sz="0" w:space="0" w:color="auto"/>
          </w:divBdr>
        </w:div>
        <w:div w:id="1758938615">
          <w:marLeft w:val="60"/>
          <w:marRight w:val="60"/>
          <w:marTop w:val="100"/>
          <w:marBottom w:val="100"/>
          <w:divBdr>
            <w:top w:val="none" w:sz="0" w:space="0" w:color="auto"/>
            <w:left w:val="none" w:sz="0" w:space="0" w:color="auto"/>
            <w:bottom w:val="none" w:sz="0" w:space="0" w:color="auto"/>
            <w:right w:val="none" w:sz="0" w:space="0" w:color="auto"/>
          </w:divBdr>
        </w:div>
        <w:div w:id="934704885">
          <w:marLeft w:val="60"/>
          <w:marRight w:val="60"/>
          <w:marTop w:val="100"/>
          <w:marBottom w:val="100"/>
          <w:divBdr>
            <w:top w:val="none" w:sz="0" w:space="0" w:color="auto"/>
            <w:left w:val="none" w:sz="0" w:space="0" w:color="auto"/>
            <w:bottom w:val="none" w:sz="0" w:space="0" w:color="auto"/>
            <w:right w:val="none" w:sz="0" w:space="0" w:color="auto"/>
          </w:divBdr>
        </w:div>
        <w:div w:id="1055281152">
          <w:marLeft w:val="60"/>
          <w:marRight w:val="60"/>
          <w:marTop w:val="100"/>
          <w:marBottom w:val="100"/>
          <w:divBdr>
            <w:top w:val="none" w:sz="0" w:space="0" w:color="auto"/>
            <w:left w:val="none" w:sz="0" w:space="0" w:color="auto"/>
            <w:bottom w:val="none" w:sz="0" w:space="0" w:color="auto"/>
            <w:right w:val="none" w:sz="0" w:space="0" w:color="auto"/>
          </w:divBdr>
        </w:div>
        <w:div w:id="1488982611">
          <w:marLeft w:val="0"/>
          <w:marRight w:val="0"/>
          <w:marTop w:val="0"/>
          <w:marBottom w:val="0"/>
          <w:divBdr>
            <w:top w:val="none" w:sz="0" w:space="0" w:color="auto"/>
            <w:left w:val="none" w:sz="0" w:space="0" w:color="auto"/>
            <w:bottom w:val="none" w:sz="0" w:space="0" w:color="auto"/>
            <w:right w:val="none" w:sz="0" w:space="0" w:color="auto"/>
          </w:divBdr>
          <w:divsChild>
            <w:div w:id="21248136">
              <w:marLeft w:val="0"/>
              <w:marRight w:val="0"/>
              <w:marTop w:val="0"/>
              <w:marBottom w:val="0"/>
              <w:divBdr>
                <w:top w:val="none" w:sz="0" w:space="0" w:color="auto"/>
                <w:left w:val="none" w:sz="0" w:space="0" w:color="auto"/>
                <w:bottom w:val="none" w:sz="0" w:space="0" w:color="auto"/>
                <w:right w:val="none" w:sz="0" w:space="0" w:color="auto"/>
              </w:divBdr>
              <w:divsChild>
                <w:div w:id="2729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2127">
          <w:marLeft w:val="60"/>
          <w:marRight w:val="60"/>
          <w:marTop w:val="100"/>
          <w:marBottom w:val="100"/>
          <w:divBdr>
            <w:top w:val="none" w:sz="0" w:space="0" w:color="auto"/>
            <w:left w:val="none" w:sz="0" w:space="0" w:color="auto"/>
            <w:bottom w:val="none" w:sz="0" w:space="0" w:color="auto"/>
            <w:right w:val="none" w:sz="0" w:space="0" w:color="auto"/>
          </w:divBdr>
        </w:div>
        <w:div w:id="634070155">
          <w:marLeft w:val="60"/>
          <w:marRight w:val="60"/>
          <w:marTop w:val="100"/>
          <w:marBottom w:val="100"/>
          <w:divBdr>
            <w:top w:val="none" w:sz="0" w:space="0" w:color="auto"/>
            <w:left w:val="none" w:sz="0" w:space="0" w:color="auto"/>
            <w:bottom w:val="none" w:sz="0" w:space="0" w:color="auto"/>
            <w:right w:val="none" w:sz="0" w:space="0" w:color="auto"/>
          </w:divBdr>
        </w:div>
        <w:div w:id="728458081">
          <w:marLeft w:val="60"/>
          <w:marRight w:val="60"/>
          <w:marTop w:val="100"/>
          <w:marBottom w:val="100"/>
          <w:divBdr>
            <w:top w:val="none" w:sz="0" w:space="0" w:color="auto"/>
            <w:left w:val="none" w:sz="0" w:space="0" w:color="auto"/>
            <w:bottom w:val="none" w:sz="0" w:space="0" w:color="auto"/>
            <w:right w:val="none" w:sz="0" w:space="0" w:color="auto"/>
          </w:divBdr>
        </w:div>
        <w:div w:id="722944599">
          <w:marLeft w:val="60"/>
          <w:marRight w:val="60"/>
          <w:marTop w:val="100"/>
          <w:marBottom w:val="100"/>
          <w:divBdr>
            <w:top w:val="none" w:sz="0" w:space="0" w:color="auto"/>
            <w:left w:val="none" w:sz="0" w:space="0" w:color="auto"/>
            <w:bottom w:val="none" w:sz="0" w:space="0" w:color="auto"/>
            <w:right w:val="none" w:sz="0" w:space="0" w:color="auto"/>
          </w:divBdr>
        </w:div>
        <w:div w:id="256909754">
          <w:marLeft w:val="60"/>
          <w:marRight w:val="60"/>
          <w:marTop w:val="100"/>
          <w:marBottom w:val="100"/>
          <w:divBdr>
            <w:top w:val="none" w:sz="0" w:space="0" w:color="auto"/>
            <w:left w:val="none" w:sz="0" w:space="0" w:color="auto"/>
            <w:bottom w:val="none" w:sz="0" w:space="0" w:color="auto"/>
            <w:right w:val="none" w:sz="0" w:space="0" w:color="auto"/>
          </w:divBdr>
        </w:div>
        <w:div w:id="481821606">
          <w:marLeft w:val="60"/>
          <w:marRight w:val="60"/>
          <w:marTop w:val="100"/>
          <w:marBottom w:val="100"/>
          <w:divBdr>
            <w:top w:val="none" w:sz="0" w:space="0" w:color="auto"/>
            <w:left w:val="none" w:sz="0" w:space="0" w:color="auto"/>
            <w:bottom w:val="none" w:sz="0" w:space="0" w:color="auto"/>
            <w:right w:val="none" w:sz="0" w:space="0" w:color="auto"/>
          </w:divBdr>
          <w:divsChild>
            <w:div w:id="1801024017">
              <w:marLeft w:val="0"/>
              <w:marRight w:val="0"/>
              <w:marTop w:val="0"/>
              <w:marBottom w:val="0"/>
              <w:divBdr>
                <w:top w:val="none" w:sz="0" w:space="0" w:color="auto"/>
                <w:left w:val="none" w:sz="0" w:space="0" w:color="auto"/>
                <w:bottom w:val="none" w:sz="0" w:space="0" w:color="auto"/>
                <w:right w:val="none" w:sz="0" w:space="0" w:color="auto"/>
              </w:divBdr>
            </w:div>
          </w:divsChild>
        </w:div>
        <w:div w:id="54666377">
          <w:marLeft w:val="60"/>
          <w:marRight w:val="60"/>
          <w:marTop w:val="100"/>
          <w:marBottom w:val="100"/>
          <w:divBdr>
            <w:top w:val="none" w:sz="0" w:space="0" w:color="auto"/>
            <w:left w:val="none" w:sz="0" w:space="0" w:color="auto"/>
            <w:bottom w:val="none" w:sz="0" w:space="0" w:color="auto"/>
            <w:right w:val="none" w:sz="0" w:space="0" w:color="auto"/>
          </w:divBdr>
        </w:div>
        <w:div w:id="795561449">
          <w:marLeft w:val="60"/>
          <w:marRight w:val="60"/>
          <w:marTop w:val="100"/>
          <w:marBottom w:val="100"/>
          <w:divBdr>
            <w:top w:val="none" w:sz="0" w:space="0" w:color="auto"/>
            <w:left w:val="none" w:sz="0" w:space="0" w:color="auto"/>
            <w:bottom w:val="none" w:sz="0" w:space="0" w:color="auto"/>
            <w:right w:val="none" w:sz="0" w:space="0" w:color="auto"/>
          </w:divBdr>
        </w:div>
        <w:div w:id="13266997">
          <w:marLeft w:val="60"/>
          <w:marRight w:val="60"/>
          <w:marTop w:val="100"/>
          <w:marBottom w:val="100"/>
          <w:divBdr>
            <w:top w:val="none" w:sz="0" w:space="0" w:color="auto"/>
            <w:left w:val="none" w:sz="0" w:space="0" w:color="auto"/>
            <w:bottom w:val="none" w:sz="0" w:space="0" w:color="auto"/>
            <w:right w:val="none" w:sz="0" w:space="0" w:color="auto"/>
          </w:divBdr>
        </w:div>
        <w:div w:id="2083600168">
          <w:marLeft w:val="60"/>
          <w:marRight w:val="60"/>
          <w:marTop w:val="100"/>
          <w:marBottom w:val="100"/>
          <w:divBdr>
            <w:top w:val="none" w:sz="0" w:space="0" w:color="auto"/>
            <w:left w:val="none" w:sz="0" w:space="0" w:color="auto"/>
            <w:bottom w:val="none" w:sz="0" w:space="0" w:color="auto"/>
            <w:right w:val="none" w:sz="0" w:space="0" w:color="auto"/>
          </w:divBdr>
          <w:divsChild>
            <w:div w:id="1185285207">
              <w:marLeft w:val="0"/>
              <w:marRight w:val="0"/>
              <w:marTop w:val="0"/>
              <w:marBottom w:val="0"/>
              <w:divBdr>
                <w:top w:val="none" w:sz="0" w:space="0" w:color="auto"/>
                <w:left w:val="none" w:sz="0" w:space="0" w:color="auto"/>
                <w:bottom w:val="none" w:sz="0" w:space="0" w:color="auto"/>
                <w:right w:val="none" w:sz="0" w:space="0" w:color="auto"/>
              </w:divBdr>
            </w:div>
          </w:divsChild>
        </w:div>
        <w:div w:id="205340996">
          <w:marLeft w:val="60"/>
          <w:marRight w:val="60"/>
          <w:marTop w:val="100"/>
          <w:marBottom w:val="100"/>
          <w:divBdr>
            <w:top w:val="none" w:sz="0" w:space="0" w:color="auto"/>
            <w:left w:val="none" w:sz="0" w:space="0" w:color="auto"/>
            <w:bottom w:val="none" w:sz="0" w:space="0" w:color="auto"/>
            <w:right w:val="none" w:sz="0" w:space="0" w:color="auto"/>
          </w:divBdr>
        </w:div>
        <w:div w:id="1517231815">
          <w:marLeft w:val="60"/>
          <w:marRight w:val="60"/>
          <w:marTop w:val="100"/>
          <w:marBottom w:val="100"/>
          <w:divBdr>
            <w:top w:val="none" w:sz="0" w:space="0" w:color="auto"/>
            <w:left w:val="none" w:sz="0" w:space="0" w:color="auto"/>
            <w:bottom w:val="none" w:sz="0" w:space="0" w:color="auto"/>
            <w:right w:val="none" w:sz="0" w:space="0" w:color="auto"/>
          </w:divBdr>
        </w:div>
        <w:div w:id="1223835801">
          <w:marLeft w:val="60"/>
          <w:marRight w:val="60"/>
          <w:marTop w:val="100"/>
          <w:marBottom w:val="100"/>
          <w:divBdr>
            <w:top w:val="none" w:sz="0" w:space="0" w:color="auto"/>
            <w:left w:val="none" w:sz="0" w:space="0" w:color="auto"/>
            <w:bottom w:val="none" w:sz="0" w:space="0" w:color="auto"/>
            <w:right w:val="none" w:sz="0" w:space="0" w:color="auto"/>
          </w:divBdr>
        </w:div>
        <w:div w:id="1099182154">
          <w:marLeft w:val="60"/>
          <w:marRight w:val="60"/>
          <w:marTop w:val="100"/>
          <w:marBottom w:val="100"/>
          <w:divBdr>
            <w:top w:val="none" w:sz="0" w:space="0" w:color="auto"/>
            <w:left w:val="none" w:sz="0" w:space="0" w:color="auto"/>
            <w:bottom w:val="none" w:sz="0" w:space="0" w:color="auto"/>
            <w:right w:val="none" w:sz="0" w:space="0" w:color="auto"/>
          </w:divBdr>
          <w:divsChild>
            <w:div w:id="1295407509">
              <w:marLeft w:val="0"/>
              <w:marRight w:val="0"/>
              <w:marTop w:val="0"/>
              <w:marBottom w:val="0"/>
              <w:divBdr>
                <w:top w:val="none" w:sz="0" w:space="0" w:color="auto"/>
                <w:left w:val="none" w:sz="0" w:space="0" w:color="auto"/>
                <w:bottom w:val="none" w:sz="0" w:space="0" w:color="auto"/>
                <w:right w:val="none" w:sz="0" w:space="0" w:color="auto"/>
              </w:divBdr>
            </w:div>
          </w:divsChild>
        </w:div>
        <w:div w:id="292104386">
          <w:marLeft w:val="60"/>
          <w:marRight w:val="60"/>
          <w:marTop w:val="100"/>
          <w:marBottom w:val="100"/>
          <w:divBdr>
            <w:top w:val="none" w:sz="0" w:space="0" w:color="auto"/>
            <w:left w:val="none" w:sz="0" w:space="0" w:color="auto"/>
            <w:bottom w:val="none" w:sz="0" w:space="0" w:color="auto"/>
            <w:right w:val="none" w:sz="0" w:space="0" w:color="auto"/>
          </w:divBdr>
        </w:div>
        <w:div w:id="690843002">
          <w:marLeft w:val="60"/>
          <w:marRight w:val="60"/>
          <w:marTop w:val="100"/>
          <w:marBottom w:val="100"/>
          <w:divBdr>
            <w:top w:val="none" w:sz="0" w:space="0" w:color="auto"/>
            <w:left w:val="none" w:sz="0" w:space="0" w:color="auto"/>
            <w:bottom w:val="none" w:sz="0" w:space="0" w:color="auto"/>
            <w:right w:val="none" w:sz="0" w:space="0" w:color="auto"/>
          </w:divBdr>
        </w:div>
        <w:div w:id="320012829">
          <w:marLeft w:val="60"/>
          <w:marRight w:val="60"/>
          <w:marTop w:val="100"/>
          <w:marBottom w:val="100"/>
          <w:divBdr>
            <w:top w:val="none" w:sz="0" w:space="0" w:color="auto"/>
            <w:left w:val="none" w:sz="0" w:space="0" w:color="auto"/>
            <w:bottom w:val="none" w:sz="0" w:space="0" w:color="auto"/>
            <w:right w:val="none" w:sz="0" w:space="0" w:color="auto"/>
          </w:divBdr>
        </w:div>
        <w:div w:id="1096484074">
          <w:marLeft w:val="60"/>
          <w:marRight w:val="60"/>
          <w:marTop w:val="100"/>
          <w:marBottom w:val="100"/>
          <w:divBdr>
            <w:top w:val="none" w:sz="0" w:space="0" w:color="auto"/>
            <w:left w:val="none" w:sz="0" w:space="0" w:color="auto"/>
            <w:bottom w:val="none" w:sz="0" w:space="0" w:color="auto"/>
            <w:right w:val="none" w:sz="0" w:space="0" w:color="auto"/>
          </w:divBdr>
          <w:divsChild>
            <w:div w:id="518010312">
              <w:marLeft w:val="0"/>
              <w:marRight w:val="0"/>
              <w:marTop w:val="0"/>
              <w:marBottom w:val="0"/>
              <w:divBdr>
                <w:top w:val="none" w:sz="0" w:space="0" w:color="auto"/>
                <w:left w:val="none" w:sz="0" w:space="0" w:color="auto"/>
                <w:bottom w:val="none" w:sz="0" w:space="0" w:color="auto"/>
                <w:right w:val="none" w:sz="0" w:space="0" w:color="auto"/>
              </w:divBdr>
            </w:div>
          </w:divsChild>
        </w:div>
        <w:div w:id="2082242485">
          <w:marLeft w:val="60"/>
          <w:marRight w:val="60"/>
          <w:marTop w:val="100"/>
          <w:marBottom w:val="100"/>
          <w:divBdr>
            <w:top w:val="none" w:sz="0" w:space="0" w:color="auto"/>
            <w:left w:val="none" w:sz="0" w:space="0" w:color="auto"/>
            <w:bottom w:val="none" w:sz="0" w:space="0" w:color="auto"/>
            <w:right w:val="none" w:sz="0" w:space="0" w:color="auto"/>
          </w:divBdr>
        </w:div>
        <w:div w:id="2034719244">
          <w:marLeft w:val="60"/>
          <w:marRight w:val="60"/>
          <w:marTop w:val="100"/>
          <w:marBottom w:val="100"/>
          <w:divBdr>
            <w:top w:val="none" w:sz="0" w:space="0" w:color="auto"/>
            <w:left w:val="none" w:sz="0" w:space="0" w:color="auto"/>
            <w:bottom w:val="none" w:sz="0" w:space="0" w:color="auto"/>
            <w:right w:val="none" w:sz="0" w:space="0" w:color="auto"/>
          </w:divBdr>
        </w:div>
        <w:div w:id="567422242">
          <w:marLeft w:val="60"/>
          <w:marRight w:val="60"/>
          <w:marTop w:val="100"/>
          <w:marBottom w:val="100"/>
          <w:divBdr>
            <w:top w:val="none" w:sz="0" w:space="0" w:color="auto"/>
            <w:left w:val="none" w:sz="0" w:space="0" w:color="auto"/>
            <w:bottom w:val="none" w:sz="0" w:space="0" w:color="auto"/>
            <w:right w:val="none" w:sz="0" w:space="0" w:color="auto"/>
          </w:divBdr>
        </w:div>
        <w:div w:id="1199127006">
          <w:marLeft w:val="0"/>
          <w:marRight w:val="0"/>
          <w:marTop w:val="0"/>
          <w:marBottom w:val="0"/>
          <w:divBdr>
            <w:top w:val="none" w:sz="0" w:space="0" w:color="auto"/>
            <w:left w:val="none" w:sz="0" w:space="0" w:color="auto"/>
            <w:bottom w:val="none" w:sz="0" w:space="0" w:color="auto"/>
            <w:right w:val="none" w:sz="0" w:space="0" w:color="auto"/>
          </w:divBdr>
          <w:divsChild>
            <w:div w:id="128210034">
              <w:marLeft w:val="0"/>
              <w:marRight w:val="0"/>
              <w:marTop w:val="0"/>
              <w:marBottom w:val="0"/>
              <w:divBdr>
                <w:top w:val="none" w:sz="0" w:space="0" w:color="auto"/>
                <w:left w:val="none" w:sz="0" w:space="0" w:color="auto"/>
                <w:bottom w:val="none" w:sz="0" w:space="0" w:color="auto"/>
                <w:right w:val="none" w:sz="0" w:space="0" w:color="auto"/>
              </w:divBdr>
              <w:divsChild>
                <w:div w:id="16943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4352">
          <w:marLeft w:val="0"/>
          <w:marRight w:val="0"/>
          <w:marTop w:val="0"/>
          <w:marBottom w:val="0"/>
          <w:divBdr>
            <w:top w:val="none" w:sz="0" w:space="0" w:color="auto"/>
            <w:left w:val="none" w:sz="0" w:space="0" w:color="auto"/>
            <w:bottom w:val="none" w:sz="0" w:space="0" w:color="auto"/>
            <w:right w:val="none" w:sz="0" w:space="0" w:color="auto"/>
          </w:divBdr>
        </w:div>
        <w:div w:id="265845403">
          <w:marLeft w:val="0"/>
          <w:marRight w:val="0"/>
          <w:marTop w:val="0"/>
          <w:marBottom w:val="0"/>
          <w:divBdr>
            <w:top w:val="none" w:sz="0" w:space="0" w:color="auto"/>
            <w:left w:val="none" w:sz="0" w:space="0" w:color="auto"/>
            <w:bottom w:val="none" w:sz="0" w:space="0" w:color="auto"/>
            <w:right w:val="none" w:sz="0" w:space="0" w:color="auto"/>
          </w:divBdr>
        </w:div>
        <w:div w:id="110637862">
          <w:marLeft w:val="0"/>
          <w:marRight w:val="0"/>
          <w:marTop w:val="0"/>
          <w:marBottom w:val="0"/>
          <w:divBdr>
            <w:top w:val="none" w:sz="0" w:space="0" w:color="auto"/>
            <w:left w:val="none" w:sz="0" w:space="0" w:color="auto"/>
            <w:bottom w:val="none" w:sz="0" w:space="0" w:color="auto"/>
            <w:right w:val="none" w:sz="0" w:space="0" w:color="auto"/>
          </w:divBdr>
          <w:divsChild>
            <w:div w:id="1337419453">
              <w:marLeft w:val="0"/>
              <w:marRight w:val="0"/>
              <w:marTop w:val="0"/>
              <w:marBottom w:val="0"/>
              <w:divBdr>
                <w:top w:val="none" w:sz="0" w:space="0" w:color="auto"/>
                <w:left w:val="none" w:sz="0" w:space="0" w:color="auto"/>
                <w:bottom w:val="none" w:sz="0" w:space="0" w:color="auto"/>
                <w:right w:val="none" w:sz="0" w:space="0" w:color="auto"/>
              </w:divBdr>
              <w:divsChild>
                <w:div w:id="1914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905">
          <w:marLeft w:val="60"/>
          <w:marRight w:val="60"/>
          <w:marTop w:val="100"/>
          <w:marBottom w:val="100"/>
          <w:divBdr>
            <w:top w:val="none" w:sz="0" w:space="0" w:color="auto"/>
            <w:left w:val="none" w:sz="0" w:space="0" w:color="auto"/>
            <w:bottom w:val="none" w:sz="0" w:space="0" w:color="auto"/>
            <w:right w:val="none" w:sz="0" w:space="0" w:color="auto"/>
          </w:divBdr>
        </w:div>
        <w:div w:id="478886982">
          <w:marLeft w:val="60"/>
          <w:marRight w:val="60"/>
          <w:marTop w:val="100"/>
          <w:marBottom w:val="100"/>
          <w:divBdr>
            <w:top w:val="none" w:sz="0" w:space="0" w:color="auto"/>
            <w:left w:val="none" w:sz="0" w:space="0" w:color="auto"/>
            <w:bottom w:val="none" w:sz="0" w:space="0" w:color="auto"/>
            <w:right w:val="none" w:sz="0" w:space="0" w:color="auto"/>
          </w:divBdr>
        </w:div>
        <w:div w:id="1356422951">
          <w:marLeft w:val="60"/>
          <w:marRight w:val="60"/>
          <w:marTop w:val="100"/>
          <w:marBottom w:val="100"/>
          <w:divBdr>
            <w:top w:val="none" w:sz="0" w:space="0" w:color="auto"/>
            <w:left w:val="none" w:sz="0" w:space="0" w:color="auto"/>
            <w:bottom w:val="none" w:sz="0" w:space="0" w:color="auto"/>
            <w:right w:val="none" w:sz="0" w:space="0" w:color="auto"/>
          </w:divBdr>
        </w:div>
        <w:div w:id="214700272">
          <w:marLeft w:val="60"/>
          <w:marRight w:val="60"/>
          <w:marTop w:val="100"/>
          <w:marBottom w:val="100"/>
          <w:divBdr>
            <w:top w:val="none" w:sz="0" w:space="0" w:color="auto"/>
            <w:left w:val="none" w:sz="0" w:space="0" w:color="auto"/>
            <w:bottom w:val="none" w:sz="0" w:space="0" w:color="auto"/>
            <w:right w:val="none" w:sz="0" w:space="0" w:color="auto"/>
          </w:divBdr>
        </w:div>
        <w:div w:id="1654531614">
          <w:marLeft w:val="60"/>
          <w:marRight w:val="60"/>
          <w:marTop w:val="100"/>
          <w:marBottom w:val="100"/>
          <w:divBdr>
            <w:top w:val="none" w:sz="0" w:space="0" w:color="auto"/>
            <w:left w:val="none" w:sz="0" w:space="0" w:color="auto"/>
            <w:bottom w:val="none" w:sz="0" w:space="0" w:color="auto"/>
            <w:right w:val="none" w:sz="0" w:space="0" w:color="auto"/>
          </w:divBdr>
        </w:div>
        <w:div w:id="551307821">
          <w:marLeft w:val="60"/>
          <w:marRight w:val="60"/>
          <w:marTop w:val="100"/>
          <w:marBottom w:val="100"/>
          <w:divBdr>
            <w:top w:val="none" w:sz="0" w:space="0" w:color="auto"/>
            <w:left w:val="none" w:sz="0" w:space="0" w:color="auto"/>
            <w:bottom w:val="none" w:sz="0" w:space="0" w:color="auto"/>
            <w:right w:val="none" w:sz="0" w:space="0" w:color="auto"/>
          </w:divBdr>
          <w:divsChild>
            <w:div w:id="1677541134">
              <w:marLeft w:val="0"/>
              <w:marRight w:val="0"/>
              <w:marTop w:val="0"/>
              <w:marBottom w:val="0"/>
              <w:divBdr>
                <w:top w:val="none" w:sz="0" w:space="0" w:color="auto"/>
                <w:left w:val="none" w:sz="0" w:space="0" w:color="auto"/>
                <w:bottom w:val="none" w:sz="0" w:space="0" w:color="auto"/>
                <w:right w:val="none" w:sz="0" w:space="0" w:color="auto"/>
              </w:divBdr>
            </w:div>
          </w:divsChild>
        </w:div>
        <w:div w:id="878476769">
          <w:marLeft w:val="60"/>
          <w:marRight w:val="60"/>
          <w:marTop w:val="100"/>
          <w:marBottom w:val="100"/>
          <w:divBdr>
            <w:top w:val="none" w:sz="0" w:space="0" w:color="auto"/>
            <w:left w:val="none" w:sz="0" w:space="0" w:color="auto"/>
            <w:bottom w:val="none" w:sz="0" w:space="0" w:color="auto"/>
            <w:right w:val="none" w:sz="0" w:space="0" w:color="auto"/>
          </w:divBdr>
        </w:div>
        <w:div w:id="1295015503">
          <w:marLeft w:val="60"/>
          <w:marRight w:val="60"/>
          <w:marTop w:val="100"/>
          <w:marBottom w:val="100"/>
          <w:divBdr>
            <w:top w:val="none" w:sz="0" w:space="0" w:color="auto"/>
            <w:left w:val="none" w:sz="0" w:space="0" w:color="auto"/>
            <w:bottom w:val="none" w:sz="0" w:space="0" w:color="auto"/>
            <w:right w:val="none" w:sz="0" w:space="0" w:color="auto"/>
          </w:divBdr>
        </w:div>
        <w:div w:id="825318500">
          <w:marLeft w:val="60"/>
          <w:marRight w:val="60"/>
          <w:marTop w:val="100"/>
          <w:marBottom w:val="100"/>
          <w:divBdr>
            <w:top w:val="none" w:sz="0" w:space="0" w:color="auto"/>
            <w:left w:val="none" w:sz="0" w:space="0" w:color="auto"/>
            <w:bottom w:val="none" w:sz="0" w:space="0" w:color="auto"/>
            <w:right w:val="none" w:sz="0" w:space="0" w:color="auto"/>
          </w:divBdr>
        </w:div>
        <w:div w:id="1338071919">
          <w:marLeft w:val="60"/>
          <w:marRight w:val="60"/>
          <w:marTop w:val="100"/>
          <w:marBottom w:val="100"/>
          <w:divBdr>
            <w:top w:val="none" w:sz="0" w:space="0" w:color="auto"/>
            <w:left w:val="none" w:sz="0" w:space="0" w:color="auto"/>
            <w:bottom w:val="none" w:sz="0" w:space="0" w:color="auto"/>
            <w:right w:val="none" w:sz="0" w:space="0" w:color="auto"/>
          </w:divBdr>
          <w:divsChild>
            <w:div w:id="2073044236">
              <w:marLeft w:val="0"/>
              <w:marRight w:val="0"/>
              <w:marTop w:val="0"/>
              <w:marBottom w:val="0"/>
              <w:divBdr>
                <w:top w:val="none" w:sz="0" w:space="0" w:color="auto"/>
                <w:left w:val="none" w:sz="0" w:space="0" w:color="auto"/>
                <w:bottom w:val="none" w:sz="0" w:space="0" w:color="auto"/>
                <w:right w:val="none" w:sz="0" w:space="0" w:color="auto"/>
              </w:divBdr>
            </w:div>
          </w:divsChild>
        </w:div>
        <w:div w:id="1391803950">
          <w:marLeft w:val="60"/>
          <w:marRight w:val="60"/>
          <w:marTop w:val="100"/>
          <w:marBottom w:val="100"/>
          <w:divBdr>
            <w:top w:val="none" w:sz="0" w:space="0" w:color="auto"/>
            <w:left w:val="none" w:sz="0" w:space="0" w:color="auto"/>
            <w:bottom w:val="none" w:sz="0" w:space="0" w:color="auto"/>
            <w:right w:val="none" w:sz="0" w:space="0" w:color="auto"/>
          </w:divBdr>
        </w:div>
        <w:div w:id="2099593863">
          <w:marLeft w:val="60"/>
          <w:marRight w:val="60"/>
          <w:marTop w:val="100"/>
          <w:marBottom w:val="100"/>
          <w:divBdr>
            <w:top w:val="none" w:sz="0" w:space="0" w:color="auto"/>
            <w:left w:val="none" w:sz="0" w:space="0" w:color="auto"/>
            <w:bottom w:val="none" w:sz="0" w:space="0" w:color="auto"/>
            <w:right w:val="none" w:sz="0" w:space="0" w:color="auto"/>
          </w:divBdr>
        </w:div>
        <w:div w:id="1094352223">
          <w:marLeft w:val="60"/>
          <w:marRight w:val="60"/>
          <w:marTop w:val="100"/>
          <w:marBottom w:val="100"/>
          <w:divBdr>
            <w:top w:val="none" w:sz="0" w:space="0" w:color="auto"/>
            <w:left w:val="none" w:sz="0" w:space="0" w:color="auto"/>
            <w:bottom w:val="none" w:sz="0" w:space="0" w:color="auto"/>
            <w:right w:val="none" w:sz="0" w:space="0" w:color="auto"/>
          </w:divBdr>
        </w:div>
        <w:div w:id="1822884599">
          <w:marLeft w:val="60"/>
          <w:marRight w:val="60"/>
          <w:marTop w:val="100"/>
          <w:marBottom w:val="100"/>
          <w:divBdr>
            <w:top w:val="none" w:sz="0" w:space="0" w:color="auto"/>
            <w:left w:val="none" w:sz="0" w:space="0" w:color="auto"/>
            <w:bottom w:val="none" w:sz="0" w:space="0" w:color="auto"/>
            <w:right w:val="none" w:sz="0" w:space="0" w:color="auto"/>
          </w:divBdr>
          <w:divsChild>
            <w:div w:id="1301888687">
              <w:marLeft w:val="0"/>
              <w:marRight w:val="0"/>
              <w:marTop w:val="0"/>
              <w:marBottom w:val="0"/>
              <w:divBdr>
                <w:top w:val="none" w:sz="0" w:space="0" w:color="auto"/>
                <w:left w:val="none" w:sz="0" w:space="0" w:color="auto"/>
                <w:bottom w:val="none" w:sz="0" w:space="0" w:color="auto"/>
                <w:right w:val="none" w:sz="0" w:space="0" w:color="auto"/>
              </w:divBdr>
            </w:div>
          </w:divsChild>
        </w:div>
        <w:div w:id="1388915482">
          <w:marLeft w:val="60"/>
          <w:marRight w:val="60"/>
          <w:marTop w:val="100"/>
          <w:marBottom w:val="100"/>
          <w:divBdr>
            <w:top w:val="none" w:sz="0" w:space="0" w:color="auto"/>
            <w:left w:val="none" w:sz="0" w:space="0" w:color="auto"/>
            <w:bottom w:val="none" w:sz="0" w:space="0" w:color="auto"/>
            <w:right w:val="none" w:sz="0" w:space="0" w:color="auto"/>
          </w:divBdr>
        </w:div>
        <w:div w:id="695500382">
          <w:marLeft w:val="60"/>
          <w:marRight w:val="60"/>
          <w:marTop w:val="100"/>
          <w:marBottom w:val="100"/>
          <w:divBdr>
            <w:top w:val="none" w:sz="0" w:space="0" w:color="auto"/>
            <w:left w:val="none" w:sz="0" w:space="0" w:color="auto"/>
            <w:bottom w:val="none" w:sz="0" w:space="0" w:color="auto"/>
            <w:right w:val="none" w:sz="0" w:space="0" w:color="auto"/>
          </w:divBdr>
        </w:div>
        <w:div w:id="2101558732">
          <w:marLeft w:val="60"/>
          <w:marRight w:val="60"/>
          <w:marTop w:val="100"/>
          <w:marBottom w:val="100"/>
          <w:divBdr>
            <w:top w:val="none" w:sz="0" w:space="0" w:color="auto"/>
            <w:left w:val="none" w:sz="0" w:space="0" w:color="auto"/>
            <w:bottom w:val="none" w:sz="0" w:space="0" w:color="auto"/>
            <w:right w:val="none" w:sz="0" w:space="0" w:color="auto"/>
          </w:divBdr>
        </w:div>
        <w:div w:id="1102536057">
          <w:marLeft w:val="60"/>
          <w:marRight w:val="60"/>
          <w:marTop w:val="100"/>
          <w:marBottom w:val="100"/>
          <w:divBdr>
            <w:top w:val="none" w:sz="0" w:space="0" w:color="auto"/>
            <w:left w:val="none" w:sz="0" w:space="0" w:color="auto"/>
            <w:bottom w:val="none" w:sz="0" w:space="0" w:color="auto"/>
            <w:right w:val="none" w:sz="0" w:space="0" w:color="auto"/>
          </w:divBdr>
          <w:divsChild>
            <w:div w:id="1355576276">
              <w:marLeft w:val="0"/>
              <w:marRight w:val="0"/>
              <w:marTop w:val="0"/>
              <w:marBottom w:val="0"/>
              <w:divBdr>
                <w:top w:val="none" w:sz="0" w:space="0" w:color="auto"/>
                <w:left w:val="none" w:sz="0" w:space="0" w:color="auto"/>
                <w:bottom w:val="none" w:sz="0" w:space="0" w:color="auto"/>
                <w:right w:val="none" w:sz="0" w:space="0" w:color="auto"/>
              </w:divBdr>
            </w:div>
          </w:divsChild>
        </w:div>
        <w:div w:id="2126801571">
          <w:marLeft w:val="60"/>
          <w:marRight w:val="60"/>
          <w:marTop w:val="100"/>
          <w:marBottom w:val="100"/>
          <w:divBdr>
            <w:top w:val="none" w:sz="0" w:space="0" w:color="auto"/>
            <w:left w:val="none" w:sz="0" w:space="0" w:color="auto"/>
            <w:bottom w:val="none" w:sz="0" w:space="0" w:color="auto"/>
            <w:right w:val="none" w:sz="0" w:space="0" w:color="auto"/>
          </w:divBdr>
        </w:div>
        <w:div w:id="382217859">
          <w:marLeft w:val="60"/>
          <w:marRight w:val="60"/>
          <w:marTop w:val="100"/>
          <w:marBottom w:val="100"/>
          <w:divBdr>
            <w:top w:val="none" w:sz="0" w:space="0" w:color="auto"/>
            <w:left w:val="none" w:sz="0" w:space="0" w:color="auto"/>
            <w:bottom w:val="none" w:sz="0" w:space="0" w:color="auto"/>
            <w:right w:val="none" w:sz="0" w:space="0" w:color="auto"/>
          </w:divBdr>
        </w:div>
        <w:div w:id="1587374742">
          <w:marLeft w:val="60"/>
          <w:marRight w:val="60"/>
          <w:marTop w:val="100"/>
          <w:marBottom w:val="100"/>
          <w:divBdr>
            <w:top w:val="none" w:sz="0" w:space="0" w:color="auto"/>
            <w:left w:val="none" w:sz="0" w:space="0" w:color="auto"/>
            <w:bottom w:val="none" w:sz="0" w:space="0" w:color="auto"/>
            <w:right w:val="none" w:sz="0" w:space="0" w:color="auto"/>
          </w:divBdr>
        </w:div>
        <w:div w:id="1536652282">
          <w:marLeft w:val="60"/>
          <w:marRight w:val="60"/>
          <w:marTop w:val="100"/>
          <w:marBottom w:val="100"/>
          <w:divBdr>
            <w:top w:val="none" w:sz="0" w:space="0" w:color="auto"/>
            <w:left w:val="none" w:sz="0" w:space="0" w:color="auto"/>
            <w:bottom w:val="none" w:sz="0" w:space="0" w:color="auto"/>
            <w:right w:val="none" w:sz="0" w:space="0" w:color="auto"/>
          </w:divBdr>
          <w:divsChild>
            <w:div w:id="548538307">
              <w:marLeft w:val="0"/>
              <w:marRight w:val="0"/>
              <w:marTop w:val="0"/>
              <w:marBottom w:val="0"/>
              <w:divBdr>
                <w:top w:val="none" w:sz="0" w:space="0" w:color="auto"/>
                <w:left w:val="none" w:sz="0" w:space="0" w:color="auto"/>
                <w:bottom w:val="none" w:sz="0" w:space="0" w:color="auto"/>
                <w:right w:val="none" w:sz="0" w:space="0" w:color="auto"/>
              </w:divBdr>
            </w:div>
          </w:divsChild>
        </w:div>
        <w:div w:id="1961450988">
          <w:marLeft w:val="60"/>
          <w:marRight w:val="60"/>
          <w:marTop w:val="100"/>
          <w:marBottom w:val="100"/>
          <w:divBdr>
            <w:top w:val="none" w:sz="0" w:space="0" w:color="auto"/>
            <w:left w:val="none" w:sz="0" w:space="0" w:color="auto"/>
            <w:bottom w:val="none" w:sz="0" w:space="0" w:color="auto"/>
            <w:right w:val="none" w:sz="0" w:space="0" w:color="auto"/>
          </w:divBdr>
        </w:div>
        <w:div w:id="1308975365">
          <w:marLeft w:val="60"/>
          <w:marRight w:val="60"/>
          <w:marTop w:val="100"/>
          <w:marBottom w:val="100"/>
          <w:divBdr>
            <w:top w:val="none" w:sz="0" w:space="0" w:color="auto"/>
            <w:left w:val="none" w:sz="0" w:space="0" w:color="auto"/>
            <w:bottom w:val="none" w:sz="0" w:space="0" w:color="auto"/>
            <w:right w:val="none" w:sz="0" w:space="0" w:color="auto"/>
          </w:divBdr>
        </w:div>
        <w:div w:id="322660094">
          <w:marLeft w:val="60"/>
          <w:marRight w:val="60"/>
          <w:marTop w:val="100"/>
          <w:marBottom w:val="100"/>
          <w:divBdr>
            <w:top w:val="none" w:sz="0" w:space="0" w:color="auto"/>
            <w:left w:val="none" w:sz="0" w:space="0" w:color="auto"/>
            <w:bottom w:val="none" w:sz="0" w:space="0" w:color="auto"/>
            <w:right w:val="none" w:sz="0" w:space="0" w:color="auto"/>
          </w:divBdr>
        </w:div>
        <w:div w:id="1872498571">
          <w:marLeft w:val="60"/>
          <w:marRight w:val="60"/>
          <w:marTop w:val="100"/>
          <w:marBottom w:val="100"/>
          <w:divBdr>
            <w:top w:val="none" w:sz="0" w:space="0" w:color="auto"/>
            <w:left w:val="none" w:sz="0" w:space="0" w:color="auto"/>
            <w:bottom w:val="none" w:sz="0" w:space="0" w:color="auto"/>
            <w:right w:val="none" w:sz="0" w:space="0" w:color="auto"/>
          </w:divBdr>
          <w:divsChild>
            <w:div w:id="1451782498">
              <w:marLeft w:val="0"/>
              <w:marRight w:val="0"/>
              <w:marTop w:val="0"/>
              <w:marBottom w:val="0"/>
              <w:divBdr>
                <w:top w:val="none" w:sz="0" w:space="0" w:color="auto"/>
                <w:left w:val="none" w:sz="0" w:space="0" w:color="auto"/>
                <w:bottom w:val="none" w:sz="0" w:space="0" w:color="auto"/>
                <w:right w:val="none" w:sz="0" w:space="0" w:color="auto"/>
              </w:divBdr>
            </w:div>
          </w:divsChild>
        </w:div>
        <w:div w:id="1439370995">
          <w:marLeft w:val="60"/>
          <w:marRight w:val="60"/>
          <w:marTop w:val="100"/>
          <w:marBottom w:val="100"/>
          <w:divBdr>
            <w:top w:val="none" w:sz="0" w:space="0" w:color="auto"/>
            <w:left w:val="none" w:sz="0" w:space="0" w:color="auto"/>
            <w:bottom w:val="none" w:sz="0" w:space="0" w:color="auto"/>
            <w:right w:val="none" w:sz="0" w:space="0" w:color="auto"/>
          </w:divBdr>
        </w:div>
        <w:div w:id="282228941">
          <w:marLeft w:val="60"/>
          <w:marRight w:val="60"/>
          <w:marTop w:val="100"/>
          <w:marBottom w:val="100"/>
          <w:divBdr>
            <w:top w:val="none" w:sz="0" w:space="0" w:color="auto"/>
            <w:left w:val="none" w:sz="0" w:space="0" w:color="auto"/>
            <w:bottom w:val="none" w:sz="0" w:space="0" w:color="auto"/>
            <w:right w:val="none" w:sz="0" w:space="0" w:color="auto"/>
          </w:divBdr>
        </w:div>
        <w:div w:id="187181493">
          <w:marLeft w:val="60"/>
          <w:marRight w:val="60"/>
          <w:marTop w:val="100"/>
          <w:marBottom w:val="100"/>
          <w:divBdr>
            <w:top w:val="none" w:sz="0" w:space="0" w:color="auto"/>
            <w:left w:val="none" w:sz="0" w:space="0" w:color="auto"/>
            <w:bottom w:val="none" w:sz="0" w:space="0" w:color="auto"/>
            <w:right w:val="none" w:sz="0" w:space="0" w:color="auto"/>
          </w:divBdr>
        </w:div>
        <w:div w:id="1793667593">
          <w:marLeft w:val="60"/>
          <w:marRight w:val="60"/>
          <w:marTop w:val="100"/>
          <w:marBottom w:val="100"/>
          <w:divBdr>
            <w:top w:val="none" w:sz="0" w:space="0" w:color="auto"/>
            <w:left w:val="none" w:sz="0" w:space="0" w:color="auto"/>
            <w:bottom w:val="none" w:sz="0" w:space="0" w:color="auto"/>
            <w:right w:val="none" w:sz="0" w:space="0" w:color="auto"/>
          </w:divBdr>
          <w:divsChild>
            <w:div w:id="361518596">
              <w:marLeft w:val="0"/>
              <w:marRight w:val="0"/>
              <w:marTop w:val="0"/>
              <w:marBottom w:val="0"/>
              <w:divBdr>
                <w:top w:val="none" w:sz="0" w:space="0" w:color="auto"/>
                <w:left w:val="none" w:sz="0" w:space="0" w:color="auto"/>
                <w:bottom w:val="none" w:sz="0" w:space="0" w:color="auto"/>
                <w:right w:val="none" w:sz="0" w:space="0" w:color="auto"/>
              </w:divBdr>
            </w:div>
          </w:divsChild>
        </w:div>
        <w:div w:id="455833140">
          <w:marLeft w:val="60"/>
          <w:marRight w:val="60"/>
          <w:marTop w:val="100"/>
          <w:marBottom w:val="100"/>
          <w:divBdr>
            <w:top w:val="none" w:sz="0" w:space="0" w:color="auto"/>
            <w:left w:val="none" w:sz="0" w:space="0" w:color="auto"/>
            <w:bottom w:val="none" w:sz="0" w:space="0" w:color="auto"/>
            <w:right w:val="none" w:sz="0" w:space="0" w:color="auto"/>
          </w:divBdr>
        </w:div>
        <w:div w:id="1652981631">
          <w:marLeft w:val="60"/>
          <w:marRight w:val="60"/>
          <w:marTop w:val="100"/>
          <w:marBottom w:val="100"/>
          <w:divBdr>
            <w:top w:val="none" w:sz="0" w:space="0" w:color="auto"/>
            <w:left w:val="none" w:sz="0" w:space="0" w:color="auto"/>
            <w:bottom w:val="none" w:sz="0" w:space="0" w:color="auto"/>
            <w:right w:val="none" w:sz="0" w:space="0" w:color="auto"/>
          </w:divBdr>
        </w:div>
        <w:div w:id="1580872353">
          <w:marLeft w:val="60"/>
          <w:marRight w:val="60"/>
          <w:marTop w:val="100"/>
          <w:marBottom w:val="100"/>
          <w:divBdr>
            <w:top w:val="none" w:sz="0" w:space="0" w:color="auto"/>
            <w:left w:val="none" w:sz="0" w:space="0" w:color="auto"/>
            <w:bottom w:val="none" w:sz="0" w:space="0" w:color="auto"/>
            <w:right w:val="none" w:sz="0" w:space="0" w:color="auto"/>
          </w:divBdr>
        </w:div>
        <w:div w:id="2003390791">
          <w:marLeft w:val="60"/>
          <w:marRight w:val="60"/>
          <w:marTop w:val="100"/>
          <w:marBottom w:val="100"/>
          <w:divBdr>
            <w:top w:val="none" w:sz="0" w:space="0" w:color="auto"/>
            <w:left w:val="none" w:sz="0" w:space="0" w:color="auto"/>
            <w:bottom w:val="none" w:sz="0" w:space="0" w:color="auto"/>
            <w:right w:val="none" w:sz="0" w:space="0" w:color="auto"/>
          </w:divBdr>
          <w:divsChild>
            <w:div w:id="1903251528">
              <w:marLeft w:val="0"/>
              <w:marRight w:val="0"/>
              <w:marTop w:val="0"/>
              <w:marBottom w:val="0"/>
              <w:divBdr>
                <w:top w:val="none" w:sz="0" w:space="0" w:color="auto"/>
                <w:left w:val="none" w:sz="0" w:space="0" w:color="auto"/>
                <w:bottom w:val="none" w:sz="0" w:space="0" w:color="auto"/>
                <w:right w:val="none" w:sz="0" w:space="0" w:color="auto"/>
              </w:divBdr>
            </w:div>
          </w:divsChild>
        </w:div>
        <w:div w:id="776367208">
          <w:marLeft w:val="60"/>
          <w:marRight w:val="60"/>
          <w:marTop w:val="100"/>
          <w:marBottom w:val="100"/>
          <w:divBdr>
            <w:top w:val="none" w:sz="0" w:space="0" w:color="auto"/>
            <w:left w:val="none" w:sz="0" w:space="0" w:color="auto"/>
            <w:bottom w:val="none" w:sz="0" w:space="0" w:color="auto"/>
            <w:right w:val="none" w:sz="0" w:space="0" w:color="auto"/>
          </w:divBdr>
        </w:div>
        <w:div w:id="1952858997">
          <w:marLeft w:val="60"/>
          <w:marRight w:val="60"/>
          <w:marTop w:val="100"/>
          <w:marBottom w:val="100"/>
          <w:divBdr>
            <w:top w:val="none" w:sz="0" w:space="0" w:color="auto"/>
            <w:left w:val="none" w:sz="0" w:space="0" w:color="auto"/>
            <w:bottom w:val="none" w:sz="0" w:space="0" w:color="auto"/>
            <w:right w:val="none" w:sz="0" w:space="0" w:color="auto"/>
          </w:divBdr>
        </w:div>
        <w:div w:id="2017420524">
          <w:marLeft w:val="60"/>
          <w:marRight w:val="60"/>
          <w:marTop w:val="100"/>
          <w:marBottom w:val="100"/>
          <w:divBdr>
            <w:top w:val="none" w:sz="0" w:space="0" w:color="auto"/>
            <w:left w:val="none" w:sz="0" w:space="0" w:color="auto"/>
            <w:bottom w:val="none" w:sz="0" w:space="0" w:color="auto"/>
            <w:right w:val="none" w:sz="0" w:space="0" w:color="auto"/>
          </w:divBdr>
        </w:div>
        <w:div w:id="887958109">
          <w:marLeft w:val="60"/>
          <w:marRight w:val="60"/>
          <w:marTop w:val="100"/>
          <w:marBottom w:val="100"/>
          <w:divBdr>
            <w:top w:val="none" w:sz="0" w:space="0" w:color="auto"/>
            <w:left w:val="none" w:sz="0" w:space="0" w:color="auto"/>
            <w:bottom w:val="none" w:sz="0" w:space="0" w:color="auto"/>
            <w:right w:val="none" w:sz="0" w:space="0" w:color="auto"/>
          </w:divBdr>
          <w:divsChild>
            <w:div w:id="1289775129">
              <w:marLeft w:val="0"/>
              <w:marRight w:val="0"/>
              <w:marTop w:val="0"/>
              <w:marBottom w:val="0"/>
              <w:divBdr>
                <w:top w:val="none" w:sz="0" w:space="0" w:color="auto"/>
                <w:left w:val="none" w:sz="0" w:space="0" w:color="auto"/>
                <w:bottom w:val="none" w:sz="0" w:space="0" w:color="auto"/>
                <w:right w:val="none" w:sz="0" w:space="0" w:color="auto"/>
              </w:divBdr>
            </w:div>
          </w:divsChild>
        </w:div>
        <w:div w:id="1182935770">
          <w:marLeft w:val="60"/>
          <w:marRight w:val="60"/>
          <w:marTop w:val="100"/>
          <w:marBottom w:val="100"/>
          <w:divBdr>
            <w:top w:val="none" w:sz="0" w:space="0" w:color="auto"/>
            <w:left w:val="none" w:sz="0" w:space="0" w:color="auto"/>
            <w:bottom w:val="none" w:sz="0" w:space="0" w:color="auto"/>
            <w:right w:val="none" w:sz="0" w:space="0" w:color="auto"/>
          </w:divBdr>
        </w:div>
        <w:div w:id="1957444557">
          <w:marLeft w:val="60"/>
          <w:marRight w:val="60"/>
          <w:marTop w:val="100"/>
          <w:marBottom w:val="100"/>
          <w:divBdr>
            <w:top w:val="none" w:sz="0" w:space="0" w:color="auto"/>
            <w:left w:val="none" w:sz="0" w:space="0" w:color="auto"/>
            <w:bottom w:val="none" w:sz="0" w:space="0" w:color="auto"/>
            <w:right w:val="none" w:sz="0" w:space="0" w:color="auto"/>
          </w:divBdr>
        </w:div>
        <w:div w:id="1363094207">
          <w:marLeft w:val="60"/>
          <w:marRight w:val="60"/>
          <w:marTop w:val="100"/>
          <w:marBottom w:val="100"/>
          <w:divBdr>
            <w:top w:val="none" w:sz="0" w:space="0" w:color="auto"/>
            <w:left w:val="none" w:sz="0" w:space="0" w:color="auto"/>
            <w:bottom w:val="none" w:sz="0" w:space="0" w:color="auto"/>
            <w:right w:val="none" w:sz="0" w:space="0" w:color="auto"/>
          </w:divBdr>
        </w:div>
        <w:div w:id="1857647200">
          <w:marLeft w:val="60"/>
          <w:marRight w:val="60"/>
          <w:marTop w:val="100"/>
          <w:marBottom w:val="100"/>
          <w:divBdr>
            <w:top w:val="none" w:sz="0" w:space="0" w:color="auto"/>
            <w:left w:val="none" w:sz="0" w:space="0" w:color="auto"/>
            <w:bottom w:val="none" w:sz="0" w:space="0" w:color="auto"/>
            <w:right w:val="none" w:sz="0" w:space="0" w:color="auto"/>
          </w:divBdr>
          <w:divsChild>
            <w:div w:id="1712967">
              <w:marLeft w:val="0"/>
              <w:marRight w:val="0"/>
              <w:marTop w:val="0"/>
              <w:marBottom w:val="0"/>
              <w:divBdr>
                <w:top w:val="none" w:sz="0" w:space="0" w:color="auto"/>
                <w:left w:val="none" w:sz="0" w:space="0" w:color="auto"/>
                <w:bottom w:val="none" w:sz="0" w:space="0" w:color="auto"/>
                <w:right w:val="none" w:sz="0" w:space="0" w:color="auto"/>
              </w:divBdr>
            </w:div>
          </w:divsChild>
        </w:div>
        <w:div w:id="145436264">
          <w:marLeft w:val="60"/>
          <w:marRight w:val="60"/>
          <w:marTop w:val="100"/>
          <w:marBottom w:val="100"/>
          <w:divBdr>
            <w:top w:val="none" w:sz="0" w:space="0" w:color="auto"/>
            <w:left w:val="none" w:sz="0" w:space="0" w:color="auto"/>
            <w:bottom w:val="none" w:sz="0" w:space="0" w:color="auto"/>
            <w:right w:val="none" w:sz="0" w:space="0" w:color="auto"/>
          </w:divBdr>
        </w:div>
        <w:div w:id="1766996802">
          <w:marLeft w:val="60"/>
          <w:marRight w:val="60"/>
          <w:marTop w:val="100"/>
          <w:marBottom w:val="100"/>
          <w:divBdr>
            <w:top w:val="none" w:sz="0" w:space="0" w:color="auto"/>
            <w:left w:val="none" w:sz="0" w:space="0" w:color="auto"/>
            <w:bottom w:val="none" w:sz="0" w:space="0" w:color="auto"/>
            <w:right w:val="none" w:sz="0" w:space="0" w:color="auto"/>
          </w:divBdr>
        </w:div>
        <w:div w:id="2042507306">
          <w:marLeft w:val="60"/>
          <w:marRight w:val="60"/>
          <w:marTop w:val="100"/>
          <w:marBottom w:val="100"/>
          <w:divBdr>
            <w:top w:val="none" w:sz="0" w:space="0" w:color="auto"/>
            <w:left w:val="none" w:sz="0" w:space="0" w:color="auto"/>
            <w:bottom w:val="none" w:sz="0" w:space="0" w:color="auto"/>
            <w:right w:val="none" w:sz="0" w:space="0" w:color="auto"/>
          </w:divBdr>
        </w:div>
        <w:div w:id="102263455">
          <w:marLeft w:val="60"/>
          <w:marRight w:val="60"/>
          <w:marTop w:val="100"/>
          <w:marBottom w:val="100"/>
          <w:divBdr>
            <w:top w:val="none" w:sz="0" w:space="0" w:color="auto"/>
            <w:left w:val="none" w:sz="0" w:space="0" w:color="auto"/>
            <w:bottom w:val="none" w:sz="0" w:space="0" w:color="auto"/>
            <w:right w:val="none" w:sz="0" w:space="0" w:color="auto"/>
          </w:divBdr>
          <w:divsChild>
            <w:div w:id="1267274797">
              <w:marLeft w:val="0"/>
              <w:marRight w:val="0"/>
              <w:marTop w:val="0"/>
              <w:marBottom w:val="0"/>
              <w:divBdr>
                <w:top w:val="none" w:sz="0" w:space="0" w:color="auto"/>
                <w:left w:val="none" w:sz="0" w:space="0" w:color="auto"/>
                <w:bottom w:val="none" w:sz="0" w:space="0" w:color="auto"/>
                <w:right w:val="none" w:sz="0" w:space="0" w:color="auto"/>
              </w:divBdr>
            </w:div>
          </w:divsChild>
        </w:div>
        <w:div w:id="1894347812">
          <w:marLeft w:val="60"/>
          <w:marRight w:val="60"/>
          <w:marTop w:val="100"/>
          <w:marBottom w:val="100"/>
          <w:divBdr>
            <w:top w:val="none" w:sz="0" w:space="0" w:color="auto"/>
            <w:left w:val="none" w:sz="0" w:space="0" w:color="auto"/>
            <w:bottom w:val="none" w:sz="0" w:space="0" w:color="auto"/>
            <w:right w:val="none" w:sz="0" w:space="0" w:color="auto"/>
          </w:divBdr>
        </w:div>
        <w:div w:id="1187524223">
          <w:marLeft w:val="60"/>
          <w:marRight w:val="60"/>
          <w:marTop w:val="100"/>
          <w:marBottom w:val="100"/>
          <w:divBdr>
            <w:top w:val="none" w:sz="0" w:space="0" w:color="auto"/>
            <w:left w:val="none" w:sz="0" w:space="0" w:color="auto"/>
            <w:bottom w:val="none" w:sz="0" w:space="0" w:color="auto"/>
            <w:right w:val="none" w:sz="0" w:space="0" w:color="auto"/>
          </w:divBdr>
        </w:div>
        <w:div w:id="1685207045">
          <w:marLeft w:val="60"/>
          <w:marRight w:val="60"/>
          <w:marTop w:val="100"/>
          <w:marBottom w:val="100"/>
          <w:divBdr>
            <w:top w:val="none" w:sz="0" w:space="0" w:color="auto"/>
            <w:left w:val="none" w:sz="0" w:space="0" w:color="auto"/>
            <w:bottom w:val="none" w:sz="0" w:space="0" w:color="auto"/>
            <w:right w:val="none" w:sz="0" w:space="0" w:color="auto"/>
          </w:divBdr>
        </w:div>
        <w:div w:id="1279751008">
          <w:marLeft w:val="60"/>
          <w:marRight w:val="60"/>
          <w:marTop w:val="100"/>
          <w:marBottom w:val="100"/>
          <w:divBdr>
            <w:top w:val="none" w:sz="0" w:space="0" w:color="auto"/>
            <w:left w:val="none" w:sz="0" w:space="0" w:color="auto"/>
            <w:bottom w:val="none" w:sz="0" w:space="0" w:color="auto"/>
            <w:right w:val="none" w:sz="0" w:space="0" w:color="auto"/>
          </w:divBdr>
          <w:divsChild>
            <w:div w:id="917638207">
              <w:marLeft w:val="0"/>
              <w:marRight w:val="0"/>
              <w:marTop w:val="0"/>
              <w:marBottom w:val="0"/>
              <w:divBdr>
                <w:top w:val="none" w:sz="0" w:space="0" w:color="auto"/>
                <w:left w:val="none" w:sz="0" w:space="0" w:color="auto"/>
                <w:bottom w:val="none" w:sz="0" w:space="0" w:color="auto"/>
                <w:right w:val="none" w:sz="0" w:space="0" w:color="auto"/>
              </w:divBdr>
            </w:div>
          </w:divsChild>
        </w:div>
        <w:div w:id="1096485872">
          <w:marLeft w:val="60"/>
          <w:marRight w:val="60"/>
          <w:marTop w:val="100"/>
          <w:marBottom w:val="100"/>
          <w:divBdr>
            <w:top w:val="none" w:sz="0" w:space="0" w:color="auto"/>
            <w:left w:val="none" w:sz="0" w:space="0" w:color="auto"/>
            <w:bottom w:val="none" w:sz="0" w:space="0" w:color="auto"/>
            <w:right w:val="none" w:sz="0" w:space="0" w:color="auto"/>
          </w:divBdr>
        </w:div>
        <w:div w:id="2018845053">
          <w:marLeft w:val="60"/>
          <w:marRight w:val="60"/>
          <w:marTop w:val="100"/>
          <w:marBottom w:val="100"/>
          <w:divBdr>
            <w:top w:val="none" w:sz="0" w:space="0" w:color="auto"/>
            <w:left w:val="none" w:sz="0" w:space="0" w:color="auto"/>
            <w:bottom w:val="none" w:sz="0" w:space="0" w:color="auto"/>
            <w:right w:val="none" w:sz="0" w:space="0" w:color="auto"/>
          </w:divBdr>
        </w:div>
        <w:div w:id="1049036386">
          <w:marLeft w:val="60"/>
          <w:marRight w:val="60"/>
          <w:marTop w:val="100"/>
          <w:marBottom w:val="100"/>
          <w:divBdr>
            <w:top w:val="none" w:sz="0" w:space="0" w:color="auto"/>
            <w:left w:val="none" w:sz="0" w:space="0" w:color="auto"/>
            <w:bottom w:val="none" w:sz="0" w:space="0" w:color="auto"/>
            <w:right w:val="none" w:sz="0" w:space="0" w:color="auto"/>
          </w:divBdr>
        </w:div>
        <w:div w:id="951278620">
          <w:marLeft w:val="60"/>
          <w:marRight w:val="60"/>
          <w:marTop w:val="100"/>
          <w:marBottom w:val="100"/>
          <w:divBdr>
            <w:top w:val="none" w:sz="0" w:space="0" w:color="auto"/>
            <w:left w:val="none" w:sz="0" w:space="0" w:color="auto"/>
            <w:bottom w:val="none" w:sz="0" w:space="0" w:color="auto"/>
            <w:right w:val="none" w:sz="0" w:space="0" w:color="auto"/>
          </w:divBdr>
          <w:divsChild>
            <w:div w:id="1425147939">
              <w:marLeft w:val="0"/>
              <w:marRight w:val="0"/>
              <w:marTop w:val="0"/>
              <w:marBottom w:val="0"/>
              <w:divBdr>
                <w:top w:val="none" w:sz="0" w:space="0" w:color="auto"/>
                <w:left w:val="none" w:sz="0" w:space="0" w:color="auto"/>
                <w:bottom w:val="none" w:sz="0" w:space="0" w:color="auto"/>
                <w:right w:val="none" w:sz="0" w:space="0" w:color="auto"/>
              </w:divBdr>
            </w:div>
          </w:divsChild>
        </w:div>
        <w:div w:id="900021684">
          <w:marLeft w:val="60"/>
          <w:marRight w:val="60"/>
          <w:marTop w:val="100"/>
          <w:marBottom w:val="100"/>
          <w:divBdr>
            <w:top w:val="none" w:sz="0" w:space="0" w:color="auto"/>
            <w:left w:val="none" w:sz="0" w:space="0" w:color="auto"/>
            <w:bottom w:val="none" w:sz="0" w:space="0" w:color="auto"/>
            <w:right w:val="none" w:sz="0" w:space="0" w:color="auto"/>
          </w:divBdr>
        </w:div>
        <w:div w:id="926501121">
          <w:marLeft w:val="60"/>
          <w:marRight w:val="60"/>
          <w:marTop w:val="100"/>
          <w:marBottom w:val="100"/>
          <w:divBdr>
            <w:top w:val="none" w:sz="0" w:space="0" w:color="auto"/>
            <w:left w:val="none" w:sz="0" w:space="0" w:color="auto"/>
            <w:bottom w:val="none" w:sz="0" w:space="0" w:color="auto"/>
            <w:right w:val="none" w:sz="0" w:space="0" w:color="auto"/>
          </w:divBdr>
        </w:div>
        <w:div w:id="1397975774">
          <w:marLeft w:val="60"/>
          <w:marRight w:val="60"/>
          <w:marTop w:val="100"/>
          <w:marBottom w:val="100"/>
          <w:divBdr>
            <w:top w:val="none" w:sz="0" w:space="0" w:color="auto"/>
            <w:left w:val="none" w:sz="0" w:space="0" w:color="auto"/>
            <w:bottom w:val="none" w:sz="0" w:space="0" w:color="auto"/>
            <w:right w:val="none" w:sz="0" w:space="0" w:color="auto"/>
          </w:divBdr>
        </w:div>
        <w:div w:id="1738936367">
          <w:marLeft w:val="60"/>
          <w:marRight w:val="60"/>
          <w:marTop w:val="100"/>
          <w:marBottom w:val="100"/>
          <w:divBdr>
            <w:top w:val="none" w:sz="0" w:space="0" w:color="auto"/>
            <w:left w:val="none" w:sz="0" w:space="0" w:color="auto"/>
            <w:bottom w:val="none" w:sz="0" w:space="0" w:color="auto"/>
            <w:right w:val="none" w:sz="0" w:space="0" w:color="auto"/>
          </w:divBdr>
          <w:divsChild>
            <w:div w:id="1734963187">
              <w:marLeft w:val="0"/>
              <w:marRight w:val="0"/>
              <w:marTop w:val="0"/>
              <w:marBottom w:val="0"/>
              <w:divBdr>
                <w:top w:val="none" w:sz="0" w:space="0" w:color="auto"/>
                <w:left w:val="none" w:sz="0" w:space="0" w:color="auto"/>
                <w:bottom w:val="none" w:sz="0" w:space="0" w:color="auto"/>
                <w:right w:val="none" w:sz="0" w:space="0" w:color="auto"/>
              </w:divBdr>
            </w:div>
          </w:divsChild>
        </w:div>
        <w:div w:id="1822386052">
          <w:marLeft w:val="60"/>
          <w:marRight w:val="60"/>
          <w:marTop w:val="100"/>
          <w:marBottom w:val="100"/>
          <w:divBdr>
            <w:top w:val="none" w:sz="0" w:space="0" w:color="auto"/>
            <w:left w:val="none" w:sz="0" w:space="0" w:color="auto"/>
            <w:bottom w:val="none" w:sz="0" w:space="0" w:color="auto"/>
            <w:right w:val="none" w:sz="0" w:space="0" w:color="auto"/>
          </w:divBdr>
        </w:div>
        <w:div w:id="1536041722">
          <w:marLeft w:val="60"/>
          <w:marRight w:val="60"/>
          <w:marTop w:val="100"/>
          <w:marBottom w:val="100"/>
          <w:divBdr>
            <w:top w:val="none" w:sz="0" w:space="0" w:color="auto"/>
            <w:left w:val="none" w:sz="0" w:space="0" w:color="auto"/>
            <w:bottom w:val="none" w:sz="0" w:space="0" w:color="auto"/>
            <w:right w:val="none" w:sz="0" w:space="0" w:color="auto"/>
          </w:divBdr>
        </w:div>
        <w:div w:id="1594320090">
          <w:marLeft w:val="60"/>
          <w:marRight w:val="60"/>
          <w:marTop w:val="100"/>
          <w:marBottom w:val="100"/>
          <w:divBdr>
            <w:top w:val="none" w:sz="0" w:space="0" w:color="auto"/>
            <w:left w:val="none" w:sz="0" w:space="0" w:color="auto"/>
            <w:bottom w:val="none" w:sz="0" w:space="0" w:color="auto"/>
            <w:right w:val="none" w:sz="0" w:space="0" w:color="auto"/>
          </w:divBdr>
        </w:div>
        <w:div w:id="2118404399">
          <w:marLeft w:val="60"/>
          <w:marRight w:val="60"/>
          <w:marTop w:val="100"/>
          <w:marBottom w:val="100"/>
          <w:divBdr>
            <w:top w:val="none" w:sz="0" w:space="0" w:color="auto"/>
            <w:left w:val="none" w:sz="0" w:space="0" w:color="auto"/>
            <w:bottom w:val="none" w:sz="0" w:space="0" w:color="auto"/>
            <w:right w:val="none" w:sz="0" w:space="0" w:color="auto"/>
          </w:divBdr>
          <w:divsChild>
            <w:div w:id="803473815">
              <w:marLeft w:val="0"/>
              <w:marRight w:val="0"/>
              <w:marTop w:val="0"/>
              <w:marBottom w:val="0"/>
              <w:divBdr>
                <w:top w:val="none" w:sz="0" w:space="0" w:color="auto"/>
                <w:left w:val="none" w:sz="0" w:space="0" w:color="auto"/>
                <w:bottom w:val="none" w:sz="0" w:space="0" w:color="auto"/>
                <w:right w:val="none" w:sz="0" w:space="0" w:color="auto"/>
              </w:divBdr>
            </w:div>
          </w:divsChild>
        </w:div>
        <w:div w:id="653948161">
          <w:marLeft w:val="60"/>
          <w:marRight w:val="60"/>
          <w:marTop w:val="100"/>
          <w:marBottom w:val="100"/>
          <w:divBdr>
            <w:top w:val="none" w:sz="0" w:space="0" w:color="auto"/>
            <w:left w:val="none" w:sz="0" w:space="0" w:color="auto"/>
            <w:bottom w:val="none" w:sz="0" w:space="0" w:color="auto"/>
            <w:right w:val="none" w:sz="0" w:space="0" w:color="auto"/>
          </w:divBdr>
        </w:div>
        <w:div w:id="1383872673">
          <w:marLeft w:val="60"/>
          <w:marRight w:val="60"/>
          <w:marTop w:val="100"/>
          <w:marBottom w:val="100"/>
          <w:divBdr>
            <w:top w:val="none" w:sz="0" w:space="0" w:color="auto"/>
            <w:left w:val="none" w:sz="0" w:space="0" w:color="auto"/>
            <w:bottom w:val="none" w:sz="0" w:space="0" w:color="auto"/>
            <w:right w:val="none" w:sz="0" w:space="0" w:color="auto"/>
          </w:divBdr>
        </w:div>
        <w:div w:id="41488346">
          <w:marLeft w:val="60"/>
          <w:marRight w:val="60"/>
          <w:marTop w:val="100"/>
          <w:marBottom w:val="100"/>
          <w:divBdr>
            <w:top w:val="none" w:sz="0" w:space="0" w:color="auto"/>
            <w:left w:val="none" w:sz="0" w:space="0" w:color="auto"/>
            <w:bottom w:val="none" w:sz="0" w:space="0" w:color="auto"/>
            <w:right w:val="none" w:sz="0" w:space="0" w:color="auto"/>
          </w:divBdr>
        </w:div>
        <w:div w:id="2140495467">
          <w:marLeft w:val="60"/>
          <w:marRight w:val="60"/>
          <w:marTop w:val="100"/>
          <w:marBottom w:val="100"/>
          <w:divBdr>
            <w:top w:val="none" w:sz="0" w:space="0" w:color="auto"/>
            <w:left w:val="none" w:sz="0" w:space="0" w:color="auto"/>
            <w:bottom w:val="none" w:sz="0" w:space="0" w:color="auto"/>
            <w:right w:val="none" w:sz="0" w:space="0" w:color="auto"/>
          </w:divBdr>
          <w:divsChild>
            <w:div w:id="956332054">
              <w:marLeft w:val="0"/>
              <w:marRight w:val="0"/>
              <w:marTop w:val="0"/>
              <w:marBottom w:val="0"/>
              <w:divBdr>
                <w:top w:val="none" w:sz="0" w:space="0" w:color="auto"/>
                <w:left w:val="none" w:sz="0" w:space="0" w:color="auto"/>
                <w:bottom w:val="none" w:sz="0" w:space="0" w:color="auto"/>
                <w:right w:val="none" w:sz="0" w:space="0" w:color="auto"/>
              </w:divBdr>
            </w:div>
          </w:divsChild>
        </w:div>
        <w:div w:id="1398354635">
          <w:marLeft w:val="60"/>
          <w:marRight w:val="60"/>
          <w:marTop w:val="100"/>
          <w:marBottom w:val="100"/>
          <w:divBdr>
            <w:top w:val="none" w:sz="0" w:space="0" w:color="auto"/>
            <w:left w:val="none" w:sz="0" w:space="0" w:color="auto"/>
            <w:bottom w:val="none" w:sz="0" w:space="0" w:color="auto"/>
            <w:right w:val="none" w:sz="0" w:space="0" w:color="auto"/>
          </w:divBdr>
        </w:div>
        <w:div w:id="720792610">
          <w:marLeft w:val="60"/>
          <w:marRight w:val="60"/>
          <w:marTop w:val="100"/>
          <w:marBottom w:val="100"/>
          <w:divBdr>
            <w:top w:val="none" w:sz="0" w:space="0" w:color="auto"/>
            <w:left w:val="none" w:sz="0" w:space="0" w:color="auto"/>
            <w:bottom w:val="none" w:sz="0" w:space="0" w:color="auto"/>
            <w:right w:val="none" w:sz="0" w:space="0" w:color="auto"/>
          </w:divBdr>
        </w:div>
        <w:div w:id="1877427320">
          <w:marLeft w:val="60"/>
          <w:marRight w:val="60"/>
          <w:marTop w:val="100"/>
          <w:marBottom w:val="100"/>
          <w:divBdr>
            <w:top w:val="none" w:sz="0" w:space="0" w:color="auto"/>
            <w:left w:val="none" w:sz="0" w:space="0" w:color="auto"/>
            <w:bottom w:val="none" w:sz="0" w:space="0" w:color="auto"/>
            <w:right w:val="none" w:sz="0" w:space="0" w:color="auto"/>
          </w:divBdr>
        </w:div>
        <w:div w:id="1199854377">
          <w:marLeft w:val="60"/>
          <w:marRight w:val="60"/>
          <w:marTop w:val="100"/>
          <w:marBottom w:val="100"/>
          <w:divBdr>
            <w:top w:val="none" w:sz="0" w:space="0" w:color="auto"/>
            <w:left w:val="none" w:sz="0" w:space="0" w:color="auto"/>
            <w:bottom w:val="none" w:sz="0" w:space="0" w:color="auto"/>
            <w:right w:val="none" w:sz="0" w:space="0" w:color="auto"/>
          </w:divBdr>
          <w:divsChild>
            <w:div w:id="1183937456">
              <w:marLeft w:val="0"/>
              <w:marRight w:val="0"/>
              <w:marTop w:val="0"/>
              <w:marBottom w:val="0"/>
              <w:divBdr>
                <w:top w:val="none" w:sz="0" w:space="0" w:color="auto"/>
                <w:left w:val="none" w:sz="0" w:space="0" w:color="auto"/>
                <w:bottom w:val="none" w:sz="0" w:space="0" w:color="auto"/>
                <w:right w:val="none" w:sz="0" w:space="0" w:color="auto"/>
              </w:divBdr>
            </w:div>
          </w:divsChild>
        </w:div>
        <w:div w:id="1828788885">
          <w:marLeft w:val="60"/>
          <w:marRight w:val="60"/>
          <w:marTop w:val="100"/>
          <w:marBottom w:val="100"/>
          <w:divBdr>
            <w:top w:val="none" w:sz="0" w:space="0" w:color="auto"/>
            <w:left w:val="none" w:sz="0" w:space="0" w:color="auto"/>
            <w:bottom w:val="none" w:sz="0" w:space="0" w:color="auto"/>
            <w:right w:val="none" w:sz="0" w:space="0" w:color="auto"/>
          </w:divBdr>
        </w:div>
        <w:div w:id="1200623877">
          <w:marLeft w:val="60"/>
          <w:marRight w:val="60"/>
          <w:marTop w:val="100"/>
          <w:marBottom w:val="100"/>
          <w:divBdr>
            <w:top w:val="none" w:sz="0" w:space="0" w:color="auto"/>
            <w:left w:val="none" w:sz="0" w:space="0" w:color="auto"/>
            <w:bottom w:val="none" w:sz="0" w:space="0" w:color="auto"/>
            <w:right w:val="none" w:sz="0" w:space="0" w:color="auto"/>
          </w:divBdr>
        </w:div>
        <w:div w:id="81032381">
          <w:marLeft w:val="60"/>
          <w:marRight w:val="60"/>
          <w:marTop w:val="100"/>
          <w:marBottom w:val="100"/>
          <w:divBdr>
            <w:top w:val="none" w:sz="0" w:space="0" w:color="auto"/>
            <w:left w:val="none" w:sz="0" w:space="0" w:color="auto"/>
            <w:bottom w:val="none" w:sz="0" w:space="0" w:color="auto"/>
            <w:right w:val="none" w:sz="0" w:space="0" w:color="auto"/>
          </w:divBdr>
        </w:div>
        <w:div w:id="1752043132">
          <w:marLeft w:val="60"/>
          <w:marRight w:val="60"/>
          <w:marTop w:val="100"/>
          <w:marBottom w:val="100"/>
          <w:divBdr>
            <w:top w:val="none" w:sz="0" w:space="0" w:color="auto"/>
            <w:left w:val="none" w:sz="0" w:space="0" w:color="auto"/>
            <w:bottom w:val="none" w:sz="0" w:space="0" w:color="auto"/>
            <w:right w:val="none" w:sz="0" w:space="0" w:color="auto"/>
          </w:divBdr>
          <w:divsChild>
            <w:div w:id="276067896">
              <w:marLeft w:val="0"/>
              <w:marRight w:val="0"/>
              <w:marTop w:val="0"/>
              <w:marBottom w:val="0"/>
              <w:divBdr>
                <w:top w:val="none" w:sz="0" w:space="0" w:color="auto"/>
                <w:left w:val="none" w:sz="0" w:space="0" w:color="auto"/>
                <w:bottom w:val="none" w:sz="0" w:space="0" w:color="auto"/>
                <w:right w:val="none" w:sz="0" w:space="0" w:color="auto"/>
              </w:divBdr>
            </w:div>
          </w:divsChild>
        </w:div>
        <w:div w:id="799761721">
          <w:marLeft w:val="60"/>
          <w:marRight w:val="60"/>
          <w:marTop w:val="100"/>
          <w:marBottom w:val="100"/>
          <w:divBdr>
            <w:top w:val="none" w:sz="0" w:space="0" w:color="auto"/>
            <w:left w:val="none" w:sz="0" w:space="0" w:color="auto"/>
            <w:bottom w:val="none" w:sz="0" w:space="0" w:color="auto"/>
            <w:right w:val="none" w:sz="0" w:space="0" w:color="auto"/>
          </w:divBdr>
        </w:div>
        <w:div w:id="1369186845">
          <w:marLeft w:val="60"/>
          <w:marRight w:val="60"/>
          <w:marTop w:val="100"/>
          <w:marBottom w:val="100"/>
          <w:divBdr>
            <w:top w:val="none" w:sz="0" w:space="0" w:color="auto"/>
            <w:left w:val="none" w:sz="0" w:space="0" w:color="auto"/>
            <w:bottom w:val="none" w:sz="0" w:space="0" w:color="auto"/>
            <w:right w:val="none" w:sz="0" w:space="0" w:color="auto"/>
          </w:divBdr>
        </w:div>
        <w:div w:id="830370365">
          <w:marLeft w:val="60"/>
          <w:marRight w:val="60"/>
          <w:marTop w:val="100"/>
          <w:marBottom w:val="100"/>
          <w:divBdr>
            <w:top w:val="none" w:sz="0" w:space="0" w:color="auto"/>
            <w:left w:val="none" w:sz="0" w:space="0" w:color="auto"/>
            <w:bottom w:val="none" w:sz="0" w:space="0" w:color="auto"/>
            <w:right w:val="none" w:sz="0" w:space="0" w:color="auto"/>
          </w:divBdr>
        </w:div>
        <w:div w:id="515274135">
          <w:marLeft w:val="60"/>
          <w:marRight w:val="60"/>
          <w:marTop w:val="100"/>
          <w:marBottom w:val="100"/>
          <w:divBdr>
            <w:top w:val="none" w:sz="0" w:space="0" w:color="auto"/>
            <w:left w:val="none" w:sz="0" w:space="0" w:color="auto"/>
            <w:bottom w:val="none" w:sz="0" w:space="0" w:color="auto"/>
            <w:right w:val="none" w:sz="0" w:space="0" w:color="auto"/>
          </w:divBdr>
          <w:divsChild>
            <w:div w:id="870192667">
              <w:marLeft w:val="0"/>
              <w:marRight w:val="0"/>
              <w:marTop w:val="0"/>
              <w:marBottom w:val="0"/>
              <w:divBdr>
                <w:top w:val="none" w:sz="0" w:space="0" w:color="auto"/>
                <w:left w:val="none" w:sz="0" w:space="0" w:color="auto"/>
                <w:bottom w:val="none" w:sz="0" w:space="0" w:color="auto"/>
                <w:right w:val="none" w:sz="0" w:space="0" w:color="auto"/>
              </w:divBdr>
            </w:div>
          </w:divsChild>
        </w:div>
        <w:div w:id="1579051952">
          <w:marLeft w:val="60"/>
          <w:marRight w:val="60"/>
          <w:marTop w:val="100"/>
          <w:marBottom w:val="100"/>
          <w:divBdr>
            <w:top w:val="none" w:sz="0" w:space="0" w:color="auto"/>
            <w:left w:val="none" w:sz="0" w:space="0" w:color="auto"/>
            <w:bottom w:val="none" w:sz="0" w:space="0" w:color="auto"/>
            <w:right w:val="none" w:sz="0" w:space="0" w:color="auto"/>
          </w:divBdr>
        </w:div>
        <w:div w:id="1900895233">
          <w:marLeft w:val="60"/>
          <w:marRight w:val="60"/>
          <w:marTop w:val="100"/>
          <w:marBottom w:val="100"/>
          <w:divBdr>
            <w:top w:val="none" w:sz="0" w:space="0" w:color="auto"/>
            <w:left w:val="none" w:sz="0" w:space="0" w:color="auto"/>
            <w:bottom w:val="none" w:sz="0" w:space="0" w:color="auto"/>
            <w:right w:val="none" w:sz="0" w:space="0" w:color="auto"/>
          </w:divBdr>
        </w:div>
        <w:div w:id="832136474">
          <w:marLeft w:val="60"/>
          <w:marRight w:val="60"/>
          <w:marTop w:val="100"/>
          <w:marBottom w:val="100"/>
          <w:divBdr>
            <w:top w:val="none" w:sz="0" w:space="0" w:color="auto"/>
            <w:left w:val="none" w:sz="0" w:space="0" w:color="auto"/>
            <w:bottom w:val="none" w:sz="0" w:space="0" w:color="auto"/>
            <w:right w:val="none" w:sz="0" w:space="0" w:color="auto"/>
          </w:divBdr>
        </w:div>
        <w:div w:id="2051294994">
          <w:marLeft w:val="60"/>
          <w:marRight w:val="60"/>
          <w:marTop w:val="100"/>
          <w:marBottom w:val="100"/>
          <w:divBdr>
            <w:top w:val="none" w:sz="0" w:space="0" w:color="auto"/>
            <w:left w:val="none" w:sz="0" w:space="0" w:color="auto"/>
            <w:bottom w:val="none" w:sz="0" w:space="0" w:color="auto"/>
            <w:right w:val="none" w:sz="0" w:space="0" w:color="auto"/>
          </w:divBdr>
          <w:divsChild>
            <w:div w:id="911427842">
              <w:marLeft w:val="0"/>
              <w:marRight w:val="0"/>
              <w:marTop w:val="0"/>
              <w:marBottom w:val="0"/>
              <w:divBdr>
                <w:top w:val="none" w:sz="0" w:space="0" w:color="auto"/>
                <w:left w:val="none" w:sz="0" w:space="0" w:color="auto"/>
                <w:bottom w:val="none" w:sz="0" w:space="0" w:color="auto"/>
                <w:right w:val="none" w:sz="0" w:space="0" w:color="auto"/>
              </w:divBdr>
            </w:div>
          </w:divsChild>
        </w:div>
        <w:div w:id="504051203">
          <w:marLeft w:val="60"/>
          <w:marRight w:val="60"/>
          <w:marTop w:val="100"/>
          <w:marBottom w:val="100"/>
          <w:divBdr>
            <w:top w:val="none" w:sz="0" w:space="0" w:color="auto"/>
            <w:left w:val="none" w:sz="0" w:space="0" w:color="auto"/>
            <w:bottom w:val="none" w:sz="0" w:space="0" w:color="auto"/>
            <w:right w:val="none" w:sz="0" w:space="0" w:color="auto"/>
          </w:divBdr>
        </w:div>
        <w:div w:id="386688227">
          <w:marLeft w:val="60"/>
          <w:marRight w:val="60"/>
          <w:marTop w:val="100"/>
          <w:marBottom w:val="100"/>
          <w:divBdr>
            <w:top w:val="none" w:sz="0" w:space="0" w:color="auto"/>
            <w:left w:val="none" w:sz="0" w:space="0" w:color="auto"/>
            <w:bottom w:val="none" w:sz="0" w:space="0" w:color="auto"/>
            <w:right w:val="none" w:sz="0" w:space="0" w:color="auto"/>
          </w:divBdr>
        </w:div>
        <w:div w:id="2057965153">
          <w:marLeft w:val="60"/>
          <w:marRight w:val="60"/>
          <w:marTop w:val="100"/>
          <w:marBottom w:val="100"/>
          <w:divBdr>
            <w:top w:val="none" w:sz="0" w:space="0" w:color="auto"/>
            <w:left w:val="none" w:sz="0" w:space="0" w:color="auto"/>
            <w:bottom w:val="none" w:sz="0" w:space="0" w:color="auto"/>
            <w:right w:val="none" w:sz="0" w:space="0" w:color="auto"/>
          </w:divBdr>
        </w:div>
        <w:div w:id="868225519">
          <w:marLeft w:val="60"/>
          <w:marRight w:val="60"/>
          <w:marTop w:val="100"/>
          <w:marBottom w:val="100"/>
          <w:divBdr>
            <w:top w:val="none" w:sz="0" w:space="0" w:color="auto"/>
            <w:left w:val="none" w:sz="0" w:space="0" w:color="auto"/>
            <w:bottom w:val="none" w:sz="0" w:space="0" w:color="auto"/>
            <w:right w:val="none" w:sz="0" w:space="0" w:color="auto"/>
          </w:divBdr>
          <w:divsChild>
            <w:div w:id="824201993">
              <w:marLeft w:val="0"/>
              <w:marRight w:val="0"/>
              <w:marTop w:val="0"/>
              <w:marBottom w:val="0"/>
              <w:divBdr>
                <w:top w:val="none" w:sz="0" w:space="0" w:color="auto"/>
                <w:left w:val="none" w:sz="0" w:space="0" w:color="auto"/>
                <w:bottom w:val="none" w:sz="0" w:space="0" w:color="auto"/>
                <w:right w:val="none" w:sz="0" w:space="0" w:color="auto"/>
              </w:divBdr>
            </w:div>
          </w:divsChild>
        </w:div>
        <w:div w:id="2141653317">
          <w:marLeft w:val="60"/>
          <w:marRight w:val="60"/>
          <w:marTop w:val="100"/>
          <w:marBottom w:val="100"/>
          <w:divBdr>
            <w:top w:val="none" w:sz="0" w:space="0" w:color="auto"/>
            <w:left w:val="none" w:sz="0" w:space="0" w:color="auto"/>
            <w:bottom w:val="none" w:sz="0" w:space="0" w:color="auto"/>
            <w:right w:val="none" w:sz="0" w:space="0" w:color="auto"/>
          </w:divBdr>
        </w:div>
        <w:div w:id="944338069">
          <w:marLeft w:val="60"/>
          <w:marRight w:val="60"/>
          <w:marTop w:val="100"/>
          <w:marBottom w:val="100"/>
          <w:divBdr>
            <w:top w:val="none" w:sz="0" w:space="0" w:color="auto"/>
            <w:left w:val="none" w:sz="0" w:space="0" w:color="auto"/>
            <w:bottom w:val="none" w:sz="0" w:space="0" w:color="auto"/>
            <w:right w:val="none" w:sz="0" w:space="0" w:color="auto"/>
          </w:divBdr>
        </w:div>
        <w:div w:id="1789205499">
          <w:marLeft w:val="0"/>
          <w:marRight w:val="0"/>
          <w:marTop w:val="0"/>
          <w:marBottom w:val="0"/>
          <w:divBdr>
            <w:top w:val="none" w:sz="0" w:space="0" w:color="auto"/>
            <w:left w:val="none" w:sz="0" w:space="0" w:color="auto"/>
            <w:bottom w:val="none" w:sz="0" w:space="0" w:color="auto"/>
            <w:right w:val="none" w:sz="0" w:space="0" w:color="auto"/>
          </w:divBdr>
          <w:divsChild>
            <w:div w:id="2086954077">
              <w:marLeft w:val="0"/>
              <w:marRight w:val="0"/>
              <w:marTop w:val="0"/>
              <w:marBottom w:val="0"/>
              <w:divBdr>
                <w:top w:val="none" w:sz="0" w:space="0" w:color="auto"/>
                <w:left w:val="none" w:sz="0" w:space="0" w:color="auto"/>
                <w:bottom w:val="none" w:sz="0" w:space="0" w:color="auto"/>
                <w:right w:val="none" w:sz="0" w:space="0" w:color="auto"/>
              </w:divBdr>
              <w:divsChild>
                <w:div w:id="20782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2700">
          <w:marLeft w:val="60"/>
          <w:marRight w:val="60"/>
          <w:marTop w:val="100"/>
          <w:marBottom w:val="100"/>
          <w:divBdr>
            <w:top w:val="none" w:sz="0" w:space="0" w:color="auto"/>
            <w:left w:val="none" w:sz="0" w:space="0" w:color="auto"/>
            <w:bottom w:val="none" w:sz="0" w:space="0" w:color="auto"/>
            <w:right w:val="none" w:sz="0" w:space="0" w:color="auto"/>
          </w:divBdr>
        </w:div>
        <w:div w:id="2133286274">
          <w:marLeft w:val="60"/>
          <w:marRight w:val="60"/>
          <w:marTop w:val="100"/>
          <w:marBottom w:val="100"/>
          <w:divBdr>
            <w:top w:val="none" w:sz="0" w:space="0" w:color="auto"/>
            <w:left w:val="none" w:sz="0" w:space="0" w:color="auto"/>
            <w:bottom w:val="none" w:sz="0" w:space="0" w:color="auto"/>
            <w:right w:val="none" w:sz="0" w:space="0" w:color="auto"/>
          </w:divBdr>
        </w:div>
        <w:div w:id="1675498680">
          <w:marLeft w:val="60"/>
          <w:marRight w:val="60"/>
          <w:marTop w:val="100"/>
          <w:marBottom w:val="100"/>
          <w:divBdr>
            <w:top w:val="none" w:sz="0" w:space="0" w:color="auto"/>
            <w:left w:val="none" w:sz="0" w:space="0" w:color="auto"/>
            <w:bottom w:val="none" w:sz="0" w:space="0" w:color="auto"/>
            <w:right w:val="none" w:sz="0" w:space="0" w:color="auto"/>
          </w:divBdr>
        </w:div>
        <w:div w:id="1607078015">
          <w:marLeft w:val="60"/>
          <w:marRight w:val="60"/>
          <w:marTop w:val="100"/>
          <w:marBottom w:val="100"/>
          <w:divBdr>
            <w:top w:val="none" w:sz="0" w:space="0" w:color="auto"/>
            <w:left w:val="none" w:sz="0" w:space="0" w:color="auto"/>
            <w:bottom w:val="none" w:sz="0" w:space="0" w:color="auto"/>
            <w:right w:val="none" w:sz="0" w:space="0" w:color="auto"/>
          </w:divBdr>
        </w:div>
        <w:div w:id="1979918025">
          <w:marLeft w:val="60"/>
          <w:marRight w:val="60"/>
          <w:marTop w:val="100"/>
          <w:marBottom w:val="100"/>
          <w:divBdr>
            <w:top w:val="none" w:sz="0" w:space="0" w:color="auto"/>
            <w:left w:val="none" w:sz="0" w:space="0" w:color="auto"/>
            <w:bottom w:val="none" w:sz="0" w:space="0" w:color="auto"/>
            <w:right w:val="none" w:sz="0" w:space="0" w:color="auto"/>
          </w:divBdr>
        </w:div>
        <w:div w:id="1851526004">
          <w:marLeft w:val="60"/>
          <w:marRight w:val="60"/>
          <w:marTop w:val="100"/>
          <w:marBottom w:val="100"/>
          <w:divBdr>
            <w:top w:val="none" w:sz="0" w:space="0" w:color="auto"/>
            <w:left w:val="none" w:sz="0" w:space="0" w:color="auto"/>
            <w:bottom w:val="none" w:sz="0" w:space="0" w:color="auto"/>
            <w:right w:val="none" w:sz="0" w:space="0" w:color="auto"/>
          </w:divBdr>
        </w:div>
        <w:div w:id="2025858158">
          <w:marLeft w:val="60"/>
          <w:marRight w:val="60"/>
          <w:marTop w:val="100"/>
          <w:marBottom w:val="100"/>
          <w:divBdr>
            <w:top w:val="none" w:sz="0" w:space="0" w:color="auto"/>
            <w:left w:val="none" w:sz="0" w:space="0" w:color="auto"/>
            <w:bottom w:val="none" w:sz="0" w:space="0" w:color="auto"/>
            <w:right w:val="none" w:sz="0" w:space="0" w:color="auto"/>
          </w:divBdr>
        </w:div>
        <w:div w:id="722824406">
          <w:marLeft w:val="60"/>
          <w:marRight w:val="60"/>
          <w:marTop w:val="100"/>
          <w:marBottom w:val="100"/>
          <w:divBdr>
            <w:top w:val="none" w:sz="0" w:space="0" w:color="auto"/>
            <w:left w:val="none" w:sz="0" w:space="0" w:color="auto"/>
            <w:bottom w:val="none" w:sz="0" w:space="0" w:color="auto"/>
            <w:right w:val="none" w:sz="0" w:space="0" w:color="auto"/>
          </w:divBdr>
        </w:div>
        <w:div w:id="147870253">
          <w:marLeft w:val="60"/>
          <w:marRight w:val="60"/>
          <w:marTop w:val="100"/>
          <w:marBottom w:val="100"/>
          <w:divBdr>
            <w:top w:val="none" w:sz="0" w:space="0" w:color="auto"/>
            <w:left w:val="none" w:sz="0" w:space="0" w:color="auto"/>
            <w:bottom w:val="none" w:sz="0" w:space="0" w:color="auto"/>
            <w:right w:val="none" w:sz="0" w:space="0" w:color="auto"/>
          </w:divBdr>
          <w:divsChild>
            <w:div w:id="2049604994">
              <w:marLeft w:val="0"/>
              <w:marRight w:val="0"/>
              <w:marTop w:val="0"/>
              <w:marBottom w:val="0"/>
              <w:divBdr>
                <w:top w:val="none" w:sz="0" w:space="0" w:color="auto"/>
                <w:left w:val="none" w:sz="0" w:space="0" w:color="auto"/>
                <w:bottom w:val="none" w:sz="0" w:space="0" w:color="auto"/>
                <w:right w:val="none" w:sz="0" w:space="0" w:color="auto"/>
              </w:divBdr>
            </w:div>
          </w:divsChild>
        </w:div>
        <w:div w:id="663778753">
          <w:marLeft w:val="60"/>
          <w:marRight w:val="60"/>
          <w:marTop w:val="100"/>
          <w:marBottom w:val="100"/>
          <w:divBdr>
            <w:top w:val="none" w:sz="0" w:space="0" w:color="auto"/>
            <w:left w:val="none" w:sz="0" w:space="0" w:color="auto"/>
            <w:bottom w:val="none" w:sz="0" w:space="0" w:color="auto"/>
            <w:right w:val="none" w:sz="0" w:space="0" w:color="auto"/>
          </w:divBdr>
        </w:div>
        <w:div w:id="680398871">
          <w:marLeft w:val="60"/>
          <w:marRight w:val="60"/>
          <w:marTop w:val="100"/>
          <w:marBottom w:val="100"/>
          <w:divBdr>
            <w:top w:val="none" w:sz="0" w:space="0" w:color="auto"/>
            <w:left w:val="none" w:sz="0" w:space="0" w:color="auto"/>
            <w:bottom w:val="none" w:sz="0" w:space="0" w:color="auto"/>
            <w:right w:val="none" w:sz="0" w:space="0" w:color="auto"/>
          </w:divBdr>
        </w:div>
        <w:div w:id="1631201701">
          <w:marLeft w:val="60"/>
          <w:marRight w:val="60"/>
          <w:marTop w:val="100"/>
          <w:marBottom w:val="100"/>
          <w:divBdr>
            <w:top w:val="none" w:sz="0" w:space="0" w:color="auto"/>
            <w:left w:val="none" w:sz="0" w:space="0" w:color="auto"/>
            <w:bottom w:val="none" w:sz="0" w:space="0" w:color="auto"/>
            <w:right w:val="none" w:sz="0" w:space="0" w:color="auto"/>
          </w:divBdr>
        </w:div>
        <w:div w:id="973679534">
          <w:marLeft w:val="60"/>
          <w:marRight w:val="60"/>
          <w:marTop w:val="100"/>
          <w:marBottom w:val="100"/>
          <w:divBdr>
            <w:top w:val="none" w:sz="0" w:space="0" w:color="auto"/>
            <w:left w:val="none" w:sz="0" w:space="0" w:color="auto"/>
            <w:bottom w:val="none" w:sz="0" w:space="0" w:color="auto"/>
            <w:right w:val="none" w:sz="0" w:space="0" w:color="auto"/>
          </w:divBdr>
        </w:div>
        <w:div w:id="1020200572">
          <w:marLeft w:val="60"/>
          <w:marRight w:val="60"/>
          <w:marTop w:val="100"/>
          <w:marBottom w:val="100"/>
          <w:divBdr>
            <w:top w:val="none" w:sz="0" w:space="0" w:color="auto"/>
            <w:left w:val="none" w:sz="0" w:space="0" w:color="auto"/>
            <w:bottom w:val="none" w:sz="0" w:space="0" w:color="auto"/>
            <w:right w:val="none" w:sz="0" w:space="0" w:color="auto"/>
          </w:divBdr>
        </w:div>
        <w:div w:id="1385519525">
          <w:marLeft w:val="60"/>
          <w:marRight w:val="60"/>
          <w:marTop w:val="100"/>
          <w:marBottom w:val="100"/>
          <w:divBdr>
            <w:top w:val="none" w:sz="0" w:space="0" w:color="auto"/>
            <w:left w:val="none" w:sz="0" w:space="0" w:color="auto"/>
            <w:bottom w:val="none" w:sz="0" w:space="0" w:color="auto"/>
            <w:right w:val="none" w:sz="0" w:space="0" w:color="auto"/>
          </w:divBdr>
        </w:div>
        <w:div w:id="426541002">
          <w:marLeft w:val="60"/>
          <w:marRight w:val="60"/>
          <w:marTop w:val="100"/>
          <w:marBottom w:val="100"/>
          <w:divBdr>
            <w:top w:val="none" w:sz="0" w:space="0" w:color="auto"/>
            <w:left w:val="none" w:sz="0" w:space="0" w:color="auto"/>
            <w:bottom w:val="none" w:sz="0" w:space="0" w:color="auto"/>
            <w:right w:val="none" w:sz="0" w:space="0" w:color="auto"/>
          </w:divBdr>
          <w:divsChild>
            <w:div w:id="1033579947">
              <w:marLeft w:val="0"/>
              <w:marRight w:val="0"/>
              <w:marTop w:val="0"/>
              <w:marBottom w:val="0"/>
              <w:divBdr>
                <w:top w:val="none" w:sz="0" w:space="0" w:color="auto"/>
                <w:left w:val="none" w:sz="0" w:space="0" w:color="auto"/>
                <w:bottom w:val="none" w:sz="0" w:space="0" w:color="auto"/>
                <w:right w:val="none" w:sz="0" w:space="0" w:color="auto"/>
              </w:divBdr>
            </w:div>
          </w:divsChild>
        </w:div>
        <w:div w:id="81950797">
          <w:marLeft w:val="60"/>
          <w:marRight w:val="60"/>
          <w:marTop w:val="100"/>
          <w:marBottom w:val="100"/>
          <w:divBdr>
            <w:top w:val="none" w:sz="0" w:space="0" w:color="auto"/>
            <w:left w:val="none" w:sz="0" w:space="0" w:color="auto"/>
            <w:bottom w:val="none" w:sz="0" w:space="0" w:color="auto"/>
            <w:right w:val="none" w:sz="0" w:space="0" w:color="auto"/>
          </w:divBdr>
        </w:div>
        <w:div w:id="1115173451">
          <w:marLeft w:val="60"/>
          <w:marRight w:val="60"/>
          <w:marTop w:val="100"/>
          <w:marBottom w:val="100"/>
          <w:divBdr>
            <w:top w:val="none" w:sz="0" w:space="0" w:color="auto"/>
            <w:left w:val="none" w:sz="0" w:space="0" w:color="auto"/>
            <w:bottom w:val="none" w:sz="0" w:space="0" w:color="auto"/>
            <w:right w:val="none" w:sz="0" w:space="0" w:color="auto"/>
          </w:divBdr>
        </w:div>
        <w:div w:id="158546735">
          <w:marLeft w:val="60"/>
          <w:marRight w:val="60"/>
          <w:marTop w:val="100"/>
          <w:marBottom w:val="100"/>
          <w:divBdr>
            <w:top w:val="none" w:sz="0" w:space="0" w:color="auto"/>
            <w:left w:val="none" w:sz="0" w:space="0" w:color="auto"/>
            <w:bottom w:val="none" w:sz="0" w:space="0" w:color="auto"/>
            <w:right w:val="none" w:sz="0" w:space="0" w:color="auto"/>
          </w:divBdr>
        </w:div>
        <w:div w:id="212694102">
          <w:marLeft w:val="60"/>
          <w:marRight w:val="60"/>
          <w:marTop w:val="100"/>
          <w:marBottom w:val="100"/>
          <w:divBdr>
            <w:top w:val="none" w:sz="0" w:space="0" w:color="auto"/>
            <w:left w:val="none" w:sz="0" w:space="0" w:color="auto"/>
            <w:bottom w:val="none" w:sz="0" w:space="0" w:color="auto"/>
            <w:right w:val="none" w:sz="0" w:space="0" w:color="auto"/>
          </w:divBdr>
        </w:div>
        <w:div w:id="1106999714">
          <w:marLeft w:val="60"/>
          <w:marRight w:val="60"/>
          <w:marTop w:val="100"/>
          <w:marBottom w:val="100"/>
          <w:divBdr>
            <w:top w:val="none" w:sz="0" w:space="0" w:color="auto"/>
            <w:left w:val="none" w:sz="0" w:space="0" w:color="auto"/>
            <w:bottom w:val="none" w:sz="0" w:space="0" w:color="auto"/>
            <w:right w:val="none" w:sz="0" w:space="0" w:color="auto"/>
          </w:divBdr>
        </w:div>
        <w:div w:id="1507015446">
          <w:marLeft w:val="60"/>
          <w:marRight w:val="60"/>
          <w:marTop w:val="100"/>
          <w:marBottom w:val="100"/>
          <w:divBdr>
            <w:top w:val="none" w:sz="0" w:space="0" w:color="auto"/>
            <w:left w:val="none" w:sz="0" w:space="0" w:color="auto"/>
            <w:bottom w:val="none" w:sz="0" w:space="0" w:color="auto"/>
            <w:right w:val="none" w:sz="0" w:space="0" w:color="auto"/>
          </w:divBdr>
        </w:div>
        <w:div w:id="726494534">
          <w:marLeft w:val="60"/>
          <w:marRight w:val="60"/>
          <w:marTop w:val="100"/>
          <w:marBottom w:val="100"/>
          <w:divBdr>
            <w:top w:val="none" w:sz="0" w:space="0" w:color="auto"/>
            <w:left w:val="none" w:sz="0" w:space="0" w:color="auto"/>
            <w:bottom w:val="none" w:sz="0" w:space="0" w:color="auto"/>
            <w:right w:val="none" w:sz="0" w:space="0" w:color="auto"/>
          </w:divBdr>
          <w:divsChild>
            <w:div w:id="1248265357">
              <w:marLeft w:val="0"/>
              <w:marRight w:val="0"/>
              <w:marTop w:val="0"/>
              <w:marBottom w:val="0"/>
              <w:divBdr>
                <w:top w:val="none" w:sz="0" w:space="0" w:color="auto"/>
                <w:left w:val="none" w:sz="0" w:space="0" w:color="auto"/>
                <w:bottom w:val="none" w:sz="0" w:space="0" w:color="auto"/>
                <w:right w:val="none" w:sz="0" w:space="0" w:color="auto"/>
              </w:divBdr>
            </w:div>
          </w:divsChild>
        </w:div>
        <w:div w:id="1199509311">
          <w:marLeft w:val="60"/>
          <w:marRight w:val="60"/>
          <w:marTop w:val="100"/>
          <w:marBottom w:val="100"/>
          <w:divBdr>
            <w:top w:val="none" w:sz="0" w:space="0" w:color="auto"/>
            <w:left w:val="none" w:sz="0" w:space="0" w:color="auto"/>
            <w:bottom w:val="none" w:sz="0" w:space="0" w:color="auto"/>
            <w:right w:val="none" w:sz="0" w:space="0" w:color="auto"/>
          </w:divBdr>
        </w:div>
        <w:div w:id="1995062994">
          <w:marLeft w:val="60"/>
          <w:marRight w:val="60"/>
          <w:marTop w:val="100"/>
          <w:marBottom w:val="100"/>
          <w:divBdr>
            <w:top w:val="none" w:sz="0" w:space="0" w:color="auto"/>
            <w:left w:val="none" w:sz="0" w:space="0" w:color="auto"/>
            <w:bottom w:val="none" w:sz="0" w:space="0" w:color="auto"/>
            <w:right w:val="none" w:sz="0" w:space="0" w:color="auto"/>
          </w:divBdr>
        </w:div>
        <w:div w:id="140970428">
          <w:marLeft w:val="60"/>
          <w:marRight w:val="60"/>
          <w:marTop w:val="100"/>
          <w:marBottom w:val="100"/>
          <w:divBdr>
            <w:top w:val="none" w:sz="0" w:space="0" w:color="auto"/>
            <w:left w:val="none" w:sz="0" w:space="0" w:color="auto"/>
            <w:bottom w:val="none" w:sz="0" w:space="0" w:color="auto"/>
            <w:right w:val="none" w:sz="0" w:space="0" w:color="auto"/>
          </w:divBdr>
        </w:div>
        <w:div w:id="1860270617">
          <w:marLeft w:val="60"/>
          <w:marRight w:val="60"/>
          <w:marTop w:val="100"/>
          <w:marBottom w:val="100"/>
          <w:divBdr>
            <w:top w:val="none" w:sz="0" w:space="0" w:color="auto"/>
            <w:left w:val="none" w:sz="0" w:space="0" w:color="auto"/>
            <w:bottom w:val="none" w:sz="0" w:space="0" w:color="auto"/>
            <w:right w:val="none" w:sz="0" w:space="0" w:color="auto"/>
          </w:divBdr>
        </w:div>
        <w:div w:id="1257207955">
          <w:marLeft w:val="60"/>
          <w:marRight w:val="60"/>
          <w:marTop w:val="100"/>
          <w:marBottom w:val="100"/>
          <w:divBdr>
            <w:top w:val="none" w:sz="0" w:space="0" w:color="auto"/>
            <w:left w:val="none" w:sz="0" w:space="0" w:color="auto"/>
            <w:bottom w:val="none" w:sz="0" w:space="0" w:color="auto"/>
            <w:right w:val="none" w:sz="0" w:space="0" w:color="auto"/>
          </w:divBdr>
        </w:div>
        <w:div w:id="1282490600">
          <w:marLeft w:val="60"/>
          <w:marRight w:val="60"/>
          <w:marTop w:val="100"/>
          <w:marBottom w:val="100"/>
          <w:divBdr>
            <w:top w:val="none" w:sz="0" w:space="0" w:color="auto"/>
            <w:left w:val="none" w:sz="0" w:space="0" w:color="auto"/>
            <w:bottom w:val="none" w:sz="0" w:space="0" w:color="auto"/>
            <w:right w:val="none" w:sz="0" w:space="0" w:color="auto"/>
          </w:divBdr>
        </w:div>
        <w:div w:id="283925375">
          <w:marLeft w:val="60"/>
          <w:marRight w:val="60"/>
          <w:marTop w:val="100"/>
          <w:marBottom w:val="100"/>
          <w:divBdr>
            <w:top w:val="none" w:sz="0" w:space="0" w:color="auto"/>
            <w:left w:val="none" w:sz="0" w:space="0" w:color="auto"/>
            <w:bottom w:val="none" w:sz="0" w:space="0" w:color="auto"/>
            <w:right w:val="none" w:sz="0" w:space="0" w:color="auto"/>
          </w:divBdr>
          <w:divsChild>
            <w:div w:id="251135017">
              <w:marLeft w:val="0"/>
              <w:marRight w:val="0"/>
              <w:marTop w:val="0"/>
              <w:marBottom w:val="0"/>
              <w:divBdr>
                <w:top w:val="none" w:sz="0" w:space="0" w:color="auto"/>
                <w:left w:val="none" w:sz="0" w:space="0" w:color="auto"/>
                <w:bottom w:val="none" w:sz="0" w:space="0" w:color="auto"/>
                <w:right w:val="none" w:sz="0" w:space="0" w:color="auto"/>
              </w:divBdr>
            </w:div>
          </w:divsChild>
        </w:div>
        <w:div w:id="790518851">
          <w:marLeft w:val="60"/>
          <w:marRight w:val="60"/>
          <w:marTop w:val="100"/>
          <w:marBottom w:val="100"/>
          <w:divBdr>
            <w:top w:val="none" w:sz="0" w:space="0" w:color="auto"/>
            <w:left w:val="none" w:sz="0" w:space="0" w:color="auto"/>
            <w:bottom w:val="none" w:sz="0" w:space="0" w:color="auto"/>
            <w:right w:val="none" w:sz="0" w:space="0" w:color="auto"/>
          </w:divBdr>
        </w:div>
        <w:div w:id="125436828">
          <w:marLeft w:val="60"/>
          <w:marRight w:val="60"/>
          <w:marTop w:val="100"/>
          <w:marBottom w:val="100"/>
          <w:divBdr>
            <w:top w:val="none" w:sz="0" w:space="0" w:color="auto"/>
            <w:left w:val="none" w:sz="0" w:space="0" w:color="auto"/>
            <w:bottom w:val="none" w:sz="0" w:space="0" w:color="auto"/>
            <w:right w:val="none" w:sz="0" w:space="0" w:color="auto"/>
          </w:divBdr>
        </w:div>
        <w:div w:id="62144670">
          <w:marLeft w:val="60"/>
          <w:marRight w:val="60"/>
          <w:marTop w:val="100"/>
          <w:marBottom w:val="100"/>
          <w:divBdr>
            <w:top w:val="none" w:sz="0" w:space="0" w:color="auto"/>
            <w:left w:val="none" w:sz="0" w:space="0" w:color="auto"/>
            <w:bottom w:val="none" w:sz="0" w:space="0" w:color="auto"/>
            <w:right w:val="none" w:sz="0" w:space="0" w:color="auto"/>
          </w:divBdr>
        </w:div>
        <w:div w:id="294337665">
          <w:marLeft w:val="60"/>
          <w:marRight w:val="60"/>
          <w:marTop w:val="100"/>
          <w:marBottom w:val="100"/>
          <w:divBdr>
            <w:top w:val="none" w:sz="0" w:space="0" w:color="auto"/>
            <w:left w:val="none" w:sz="0" w:space="0" w:color="auto"/>
            <w:bottom w:val="none" w:sz="0" w:space="0" w:color="auto"/>
            <w:right w:val="none" w:sz="0" w:space="0" w:color="auto"/>
          </w:divBdr>
        </w:div>
        <w:div w:id="962006493">
          <w:marLeft w:val="60"/>
          <w:marRight w:val="60"/>
          <w:marTop w:val="100"/>
          <w:marBottom w:val="100"/>
          <w:divBdr>
            <w:top w:val="none" w:sz="0" w:space="0" w:color="auto"/>
            <w:left w:val="none" w:sz="0" w:space="0" w:color="auto"/>
            <w:bottom w:val="none" w:sz="0" w:space="0" w:color="auto"/>
            <w:right w:val="none" w:sz="0" w:space="0" w:color="auto"/>
          </w:divBdr>
        </w:div>
        <w:div w:id="1480540586">
          <w:marLeft w:val="60"/>
          <w:marRight w:val="60"/>
          <w:marTop w:val="100"/>
          <w:marBottom w:val="100"/>
          <w:divBdr>
            <w:top w:val="none" w:sz="0" w:space="0" w:color="auto"/>
            <w:left w:val="none" w:sz="0" w:space="0" w:color="auto"/>
            <w:bottom w:val="none" w:sz="0" w:space="0" w:color="auto"/>
            <w:right w:val="none" w:sz="0" w:space="0" w:color="auto"/>
          </w:divBdr>
        </w:div>
        <w:div w:id="1666779818">
          <w:marLeft w:val="60"/>
          <w:marRight w:val="60"/>
          <w:marTop w:val="100"/>
          <w:marBottom w:val="100"/>
          <w:divBdr>
            <w:top w:val="none" w:sz="0" w:space="0" w:color="auto"/>
            <w:left w:val="none" w:sz="0" w:space="0" w:color="auto"/>
            <w:bottom w:val="none" w:sz="0" w:space="0" w:color="auto"/>
            <w:right w:val="none" w:sz="0" w:space="0" w:color="auto"/>
          </w:divBdr>
          <w:divsChild>
            <w:div w:id="921524269">
              <w:marLeft w:val="0"/>
              <w:marRight w:val="0"/>
              <w:marTop w:val="0"/>
              <w:marBottom w:val="0"/>
              <w:divBdr>
                <w:top w:val="none" w:sz="0" w:space="0" w:color="auto"/>
                <w:left w:val="none" w:sz="0" w:space="0" w:color="auto"/>
                <w:bottom w:val="none" w:sz="0" w:space="0" w:color="auto"/>
                <w:right w:val="none" w:sz="0" w:space="0" w:color="auto"/>
              </w:divBdr>
            </w:div>
          </w:divsChild>
        </w:div>
        <w:div w:id="917598354">
          <w:marLeft w:val="60"/>
          <w:marRight w:val="60"/>
          <w:marTop w:val="100"/>
          <w:marBottom w:val="100"/>
          <w:divBdr>
            <w:top w:val="none" w:sz="0" w:space="0" w:color="auto"/>
            <w:left w:val="none" w:sz="0" w:space="0" w:color="auto"/>
            <w:bottom w:val="none" w:sz="0" w:space="0" w:color="auto"/>
            <w:right w:val="none" w:sz="0" w:space="0" w:color="auto"/>
          </w:divBdr>
        </w:div>
        <w:div w:id="1256598446">
          <w:marLeft w:val="60"/>
          <w:marRight w:val="60"/>
          <w:marTop w:val="100"/>
          <w:marBottom w:val="100"/>
          <w:divBdr>
            <w:top w:val="none" w:sz="0" w:space="0" w:color="auto"/>
            <w:left w:val="none" w:sz="0" w:space="0" w:color="auto"/>
            <w:bottom w:val="none" w:sz="0" w:space="0" w:color="auto"/>
            <w:right w:val="none" w:sz="0" w:space="0" w:color="auto"/>
          </w:divBdr>
        </w:div>
        <w:div w:id="1029141716">
          <w:marLeft w:val="60"/>
          <w:marRight w:val="60"/>
          <w:marTop w:val="100"/>
          <w:marBottom w:val="100"/>
          <w:divBdr>
            <w:top w:val="none" w:sz="0" w:space="0" w:color="auto"/>
            <w:left w:val="none" w:sz="0" w:space="0" w:color="auto"/>
            <w:bottom w:val="none" w:sz="0" w:space="0" w:color="auto"/>
            <w:right w:val="none" w:sz="0" w:space="0" w:color="auto"/>
          </w:divBdr>
        </w:div>
        <w:div w:id="153450764">
          <w:marLeft w:val="60"/>
          <w:marRight w:val="60"/>
          <w:marTop w:val="100"/>
          <w:marBottom w:val="100"/>
          <w:divBdr>
            <w:top w:val="none" w:sz="0" w:space="0" w:color="auto"/>
            <w:left w:val="none" w:sz="0" w:space="0" w:color="auto"/>
            <w:bottom w:val="none" w:sz="0" w:space="0" w:color="auto"/>
            <w:right w:val="none" w:sz="0" w:space="0" w:color="auto"/>
          </w:divBdr>
        </w:div>
        <w:div w:id="1604457828">
          <w:marLeft w:val="60"/>
          <w:marRight w:val="60"/>
          <w:marTop w:val="100"/>
          <w:marBottom w:val="100"/>
          <w:divBdr>
            <w:top w:val="none" w:sz="0" w:space="0" w:color="auto"/>
            <w:left w:val="none" w:sz="0" w:space="0" w:color="auto"/>
            <w:bottom w:val="none" w:sz="0" w:space="0" w:color="auto"/>
            <w:right w:val="none" w:sz="0" w:space="0" w:color="auto"/>
          </w:divBdr>
        </w:div>
        <w:div w:id="1016737902">
          <w:marLeft w:val="60"/>
          <w:marRight w:val="60"/>
          <w:marTop w:val="100"/>
          <w:marBottom w:val="100"/>
          <w:divBdr>
            <w:top w:val="none" w:sz="0" w:space="0" w:color="auto"/>
            <w:left w:val="none" w:sz="0" w:space="0" w:color="auto"/>
            <w:bottom w:val="none" w:sz="0" w:space="0" w:color="auto"/>
            <w:right w:val="none" w:sz="0" w:space="0" w:color="auto"/>
          </w:divBdr>
        </w:div>
        <w:div w:id="1999503416">
          <w:marLeft w:val="60"/>
          <w:marRight w:val="60"/>
          <w:marTop w:val="100"/>
          <w:marBottom w:val="100"/>
          <w:divBdr>
            <w:top w:val="none" w:sz="0" w:space="0" w:color="auto"/>
            <w:left w:val="none" w:sz="0" w:space="0" w:color="auto"/>
            <w:bottom w:val="none" w:sz="0" w:space="0" w:color="auto"/>
            <w:right w:val="none" w:sz="0" w:space="0" w:color="auto"/>
          </w:divBdr>
          <w:divsChild>
            <w:div w:id="2125345165">
              <w:marLeft w:val="0"/>
              <w:marRight w:val="0"/>
              <w:marTop w:val="0"/>
              <w:marBottom w:val="0"/>
              <w:divBdr>
                <w:top w:val="none" w:sz="0" w:space="0" w:color="auto"/>
                <w:left w:val="none" w:sz="0" w:space="0" w:color="auto"/>
                <w:bottom w:val="none" w:sz="0" w:space="0" w:color="auto"/>
                <w:right w:val="none" w:sz="0" w:space="0" w:color="auto"/>
              </w:divBdr>
            </w:div>
          </w:divsChild>
        </w:div>
        <w:div w:id="1524788393">
          <w:marLeft w:val="60"/>
          <w:marRight w:val="60"/>
          <w:marTop w:val="100"/>
          <w:marBottom w:val="100"/>
          <w:divBdr>
            <w:top w:val="none" w:sz="0" w:space="0" w:color="auto"/>
            <w:left w:val="none" w:sz="0" w:space="0" w:color="auto"/>
            <w:bottom w:val="none" w:sz="0" w:space="0" w:color="auto"/>
            <w:right w:val="none" w:sz="0" w:space="0" w:color="auto"/>
          </w:divBdr>
        </w:div>
        <w:div w:id="740294780">
          <w:marLeft w:val="60"/>
          <w:marRight w:val="60"/>
          <w:marTop w:val="100"/>
          <w:marBottom w:val="100"/>
          <w:divBdr>
            <w:top w:val="none" w:sz="0" w:space="0" w:color="auto"/>
            <w:left w:val="none" w:sz="0" w:space="0" w:color="auto"/>
            <w:bottom w:val="none" w:sz="0" w:space="0" w:color="auto"/>
            <w:right w:val="none" w:sz="0" w:space="0" w:color="auto"/>
          </w:divBdr>
        </w:div>
        <w:div w:id="384835719">
          <w:marLeft w:val="60"/>
          <w:marRight w:val="60"/>
          <w:marTop w:val="100"/>
          <w:marBottom w:val="100"/>
          <w:divBdr>
            <w:top w:val="none" w:sz="0" w:space="0" w:color="auto"/>
            <w:left w:val="none" w:sz="0" w:space="0" w:color="auto"/>
            <w:bottom w:val="none" w:sz="0" w:space="0" w:color="auto"/>
            <w:right w:val="none" w:sz="0" w:space="0" w:color="auto"/>
          </w:divBdr>
        </w:div>
        <w:div w:id="1589264292">
          <w:marLeft w:val="60"/>
          <w:marRight w:val="60"/>
          <w:marTop w:val="100"/>
          <w:marBottom w:val="100"/>
          <w:divBdr>
            <w:top w:val="none" w:sz="0" w:space="0" w:color="auto"/>
            <w:left w:val="none" w:sz="0" w:space="0" w:color="auto"/>
            <w:bottom w:val="none" w:sz="0" w:space="0" w:color="auto"/>
            <w:right w:val="none" w:sz="0" w:space="0" w:color="auto"/>
          </w:divBdr>
        </w:div>
        <w:div w:id="11807195">
          <w:marLeft w:val="60"/>
          <w:marRight w:val="60"/>
          <w:marTop w:val="100"/>
          <w:marBottom w:val="100"/>
          <w:divBdr>
            <w:top w:val="none" w:sz="0" w:space="0" w:color="auto"/>
            <w:left w:val="none" w:sz="0" w:space="0" w:color="auto"/>
            <w:bottom w:val="none" w:sz="0" w:space="0" w:color="auto"/>
            <w:right w:val="none" w:sz="0" w:space="0" w:color="auto"/>
          </w:divBdr>
        </w:div>
        <w:div w:id="1055199456">
          <w:marLeft w:val="60"/>
          <w:marRight w:val="60"/>
          <w:marTop w:val="100"/>
          <w:marBottom w:val="100"/>
          <w:divBdr>
            <w:top w:val="none" w:sz="0" w:space="0" w:color="auto"/>
            <w:left w:val="none" w:sz="0" w:space="0" w:color="auto"/>
            <w:bottom w:val="none" w:sz="0" w:space="0" w:color="auto"/>
            <w:right w:val="none" w:sz="0" w:space="0" w:color="auto"/>
          </w:divBdr>
        </w:div>
        <w:div w:id="1434665554">
          <w:marLeft w:val="60"/>
          <w:marRight w:val="60"/>
          <w:marTop w:val="100"/>
          <w:marBottom w:val="100"/>
          <w:divBdr>
            <w:top w:val="none" w:sz="0" w:space="0" w:color="auto"/>
            <w:left w:val="none" w:sz="0" w:space="0" w:color="auto"/>
            <w:bottom w:val="none" w:sz="0" w:space="0" w:color="auto"/>
            <w:right w:val="none" w:sz="0" w:space="0" w:color="auto"/>
          </w:divBdr>
          <w:divsChild>
            <w:div w:id="1700163801">
              <w:marLeft w:val="0"/>
              <w:marRight w:val="0"/>
              <w:marTop w:val="0"/>
              <w:marBottom w:val="0"/>
              <w:divBdr>
                <w:top w:val="none" w:sz="0" w:space="0" w:color="auto"/>
                <w:left w:val="none" w:sz="0" w:space="0" w:color="auto"/>
                <w:bottom w:val="none" w:sz="0" w:space="0" w:color="auto"/>
                <w:right w:val="none" w:sz="0" w:space="0" w:color="auto"/>
              </w:divBdr>
            </w:div>
          </w:divsChild>
        </w:div>
        <w:div w:id="1384135852">
          <w:marLeft w:val="60"/>
          <w:marRight w:val="60"/>
          <w:marTop w:val="100"/>
          <w:marBottom w:val="100"/>
          <w:divBdr>
            <w:top w:val="none" w:sz="0" w:space="0" w:color="auto"/>
            <w:left w:val="none" w:sz="0" w:space="0" w:color="auto"/>
            <w:bottom w:val="none" w:sz="0" w:space="0" w:color="auto"/>
            <w:right w:val="none" w:sz="0" w:space="0" w:color="auto"/>
          </w:divBdr>
        </w:div>
        <w:div w:id="639698662">
          <w:marLeft w:val="60"/>
          <w:marRight w:val="60"/>
          <w:marTop w:val="100"/>
          <w:marBottom w:val="100"/>
          <w:divBdr>
            <w:top w:val="none" w:sz="0" w:space="0" w:color="auto"/>
            <w:left w:val="none" w:sz="0" w:space="0" w:color="auto"/>
            <w:bottom w:val="none" w:sz="0" w:space="0" w:color="auto"/>
            <w:right w:val="none" w:sz="0" w:space="0" w:color="auto"/>
          </w:divBdr>
        </w:div>
        <w:div w:id="763259111">
          <w:marLeft w:val="60"/>
          <w:marRight w:val="60"/>
          <w:marTop w:val="100"/>
          <w:marBottom w:val="100"/>
          <w:divBdr>
            <w:top w:val="none" w:sz="0" w:space="0" w:color="auto"/>
            <w:left w:val="none" w:sz="0" w:space="0" w:color="auto"/>
            <w:bottom w:val="none" w:sz="0" w:space="0" w:color="auto"/>
            <w:right w:val="none" w:sz="0" w:space="0" w:color="auto"/>
          </w:divBdr>
        </w:div>
        <w:div w:id="128597636">
          <w:marLeft w:val="60"/>
          <w:marRight w:val="60"/>
          <w:marTop w:val="100"/>
          <w:marBottom w:val="100"/>
          <w:divBdr>
            <w:top w:val="none" w:sz="0" w:space="0" w:color="auto"/>
            <w:left w:val="none" w:sz="0" w:space="0" w:color="auto"/>
            <w:bottom w:val="none" w:sz="0" w:space="0" w:color="auto"/>
            <w:right w:val="none" w:sz="0" w:space="0" w:color="auto"/>
          </w:divBdr>
        </w:div>
        <w:div w:id="1600985549">
          <w:marLeft w:val="60"/>
          <w:marRight w:val="60"/>
          <w:marTop w:val="100"/>
          <w:marBottom w:val="100"/>
          <w:divBdr>
            <w:top w:val="none" w:sz="0" w:space="0" w:color="auto"/>
            <w:left w:val="none" w:sz="0" w:space="0" w:color="auto"/>
            <w:bottom w:val="none" w:sz="0" w:space="0" w:color="auto"/>
            <w:right w:val="none" w:sz="0" w:space="0" w:color="auto"/>
          </w:divBdr>
        </w:div>
        <w:div w:id="1535997797">
          <w:marLeft w:val="60"/>
          <w:marRight w:val="60"/>
          <w:marTop w:val="100"/>
          <w:marBottom w:val="100"/>
          <w:divBdr>
            <w:top w:val="none" w:sz="0" w:space="0" w:color="auto"/>
            <w:left w:val="none" w:sz="0" w:space="0" w:color="auto"/>
            <w:bottom w:val="none" w:sz="0" w:space="0" w:color="auto"/>
            <w:right w:val="none" w:sz="0" w:space="0" w:color="auto"/>
          </w:divBdr>
        </w:div>
        <w:div w:id="479426238">
          <w:marLeft w:val="60"/>
          <w:marRight w:val="60"/>
          <w:marTop w:val="100"/>
          <w:marBottom w:val="100"/>
          <w:divBdr>
            <w:top w:val="none" w:sz="0" w:space="0" w:color="auto"/>
            <w:left w:val="none" w:sz="0" w:space="0" w:color="auto"/>
            <w:bottom w:val="none" w:sz="0" w:space="0" w:color="auto"/>
            <w:right w:val="none" w:sz="0" w:space="0" w:color="auto"/>
          </w:divBdr>
          <w:divsChild>
            <w:div w:id="2047027841">
              <w:marLeft w:val="0"/>
              <w:marRight w:val="0"/>
              <w:marTop w:val="0"/>
              <w:marBottom w:val="0"/>
              <w:divBdr>
                <w:top w:val="none" w:sz="0" w:space="0" w:color="auto"/>
                <w:left w:val="none" w:sz="0" w:space="0" w:color="auto"/>
                <w:bottom w:val="none" w:sz="0" w:space="0" w:color="auto"/>
                <w:right w:val="none" w:sz="0" w:space="0" w:color="auto"/>
              </w:divBdr>
            </w:div>
          </w:divsChild>
        </w:div>
        <w:div w:id="192772374">
          <w:marLeft w:val="60"/>
          <w:marRight w:val="60"/>
          <w:marTop w:val="100"/>
          <w:marBottom w:val="100"/>
          <w:divBdr>
            <w:top w:val="none" w:sz="0" w:space="0" w:color="auto"/>
            <w:left w:val="none" w:sz="0" w:space="0" w:color="auto"/>
            <w:bottom w:val="none" w:sz="0" w:space="0" w:color="auto"/>
            <w:right w:val="none" w:sz="0" w:space="0" w:color="auto"/>
          </w:divBdr>
        </w:div>
        <w:div w:id="1663120054">
          <w:marLeft w:val="60"/>
          <w:marRight w:val="60"/>
          <w:marTop w:val="100"/>
          <w:marBottom w:val="100"/>
          <w:divBdr>
            <w:top w:val="none" w:sz="0" w:space="0" w:color="auto"/>
            <w:left w:val="none" w:sz="0" w:space="0" w:color="auto"/>
            <w:bottom w:val="none" w:sz="0" w:space="0" w:color="auto"/>
            <w:right w:val="none" w:sz="0" w:space="0" w:color="auto"/>
          </w:divBdr>
        </w:div>
        <w:div w:id="304822145">
          <w:marLeft w:val="60"/>
          <w:marRight w:val="60"/>
          <w:marTop w:val="100"/>
          <w:marBottom w:val="100"/>
          <w:divBdr>
            <w:top w:val="none" w:sz="0" w:space="0" w:color="auto"/>
            <w:left w:val="none" w:sz="0" w:space="0" w:color="auto"/>
            <w:bottom w:val="none" w:sz="0" w:space="0" w:color="auto"/>
            <w:right w:val="none" w:sz="0" w:space="0" w:color="auto"/>
          </w:divBdr>
        </w:div>
        <w:div w:id="1489396473">
          <w:marLeft w:val="60"/>
          <w:marRight w:val="60"/>
          <w:marTop w:val="100"/>
          <w:marBottom w:val="100"/>
          <w:divBdr>
            <w:top w:val="none" w:sz="0" w:space="0" w:color="auto"/>
            <w:left w:val="none" w:sz="0" w:space="0" w:color="auto"/>
            <w:bottom w:val="none" w:sz="0" w:space="0" w:color="auto"/>
            <w:right w:val="none" w:sz="0" w:space="0" w:color="auto"/>
          </w:divBdr>
        </w:div>
        <w:div w:id="504782279">
          <w:marLeft w:val="60"/>
          <w:marRight w:val="60"/>
          <w:marTop w:val="100"/>
          <w:marBottom w:val="100"/>
          <w:divBdr>
            <w:top w:val="none" w:sz="0" w:space="0" w:color="auto"/>
            <w:left w:val="none" w:sz="0" w:space="0" w:color="auto"/>
            <w:bottom w:val="none" w:sz="0" w:space="0" w:color="auto"/>
            <w:right w:val="none" w:sz="0" w:space="0" w:color="auto"/>
          </w:divBdr>
        </w:div>
        <w:div w:id="894589320">
          <w:marLeft w:val="60"/>
          <w:marRight w:val="60"/>
          <w:marTop w:val="100"/>
          <w:marBottom w:val="100"/>
          <w:divBdr>
            <w:top w:val="none" w:sz="0" w:space="0" w:color="auto"/>
            <w:left w:val="none" w:sz="0" w:space="0" w:color="auto"/>
            <w:bottom w:val="none" w:sz="0" w:space="0" w:color="auto"/>
            <w:right w:val="none" w:sz="0" w:space="0" w:color="auto"/>
          </w:divBdr>
          <w:divsChild>
            <w:div w:id="765270880">
              <w:marLeft w:val="0"/>
              <w:marRight w:val="0"/>
              <w:marTop w:val="0"/>
              <w:marBottom w:val="0"/>
              <w:divBdr>
                <w:top w:val="none" w:sz="0" w:space="0" w:color="auto"/>
                <w:left w:val="none" w:sz="0" w:space="0" w:color="auto"/>
                <w:bottom w:val="none" w:sz="0" w:space="0" w:color="auto"/>
                <w:right w:val="none" w:sz="0" w:space="0" w:color="auto"/>
              </w:divBdr>
            </w:div>
          </w:divsChild>
        </w:div>
        <w:div w:id="1271281355">
          <w:marLeft w:val="60"/>
          <w:marRight w:val="60"/>
          <w:marTop w:val="100"/>
          <w:marBottom w:val="100"/>
          <w:divBdr>
            <w:top w:val="none" w:sz="0" w:space="0" w:color="auto"/>
            <w:left w:val="none" w:sz="0" w:space="0" w:color="auto"/>
            <w:bottom w:val="none" w:sz="0" w:space="0" w:color="auto"/>
            <w:right w:val="none" w:sz="0" w:space="0" w:color="auto"/>
          </w:divBdr>
        </w:div>
        <w:div w:id="1552375945">
          <w:marLeft w:val="60"/>
          <w:marRight w:val="60"/>
          <w:marTop w:val="100"/>
          <w:marBottom w:val="100"/>
          <w:divBdr>
            <w:top w:val="none" w:sz="0" w:space="0" w:color="auto"/>
            <w:left w:val="none" w:sz="0" w:space="0" w:color="auto"/>
            <w:bottom w:val="none" w:sz="0" w:space="0" w:color="auto"/>
            <w:right w:val="none" w:sz="0" w:space="0" w:color="auto"/>
          </w:divBdr>
          <w:divsChild>
            <w:div w:id="530386353">
              <w:marLeft w:val="0"/>
              <w:marRight w:val="0"/>
              <w:marTop w:val="0"/>
              <w:marBottom w:val="0"/>
              <w:divBdr>
                <w:top w:val="none" w:sz="0" w:space="0" w:color="auto"/>
                <w:left w:val="none" w:sz="0" w:space="0" w:color="auto"/>
                <w:bottom w:val="none" w:sz="0" w:space="0" w:color="auto"/>
                <w:right w:val="none" w:sz="0" w:space="0" w:color="auto"/>
              </w:divBdr>
            </w:div>
          </w:divsChild>
        </w:div>
        <w:div w:id="361905466">
          <w:marLeft w:val="60"/>
          <w:marRight w:val="60"/>
          <w:marTop w:val="100"/>
          <w:marBottom w:val="100"/>
          <w:divBdr>
            <w:top w:val="none" w:sz="0" w:space="0" w:color="auto"/>
            <w:left w:val="none" w:sz="0" w:space="0" w:color="auto"/>
            <w:bottom w:val="none" w:sz="0" w:space="0" w:color="auto"/>
            <w:right w:val="none" w:sz="0" w:space="0" w:color="auto"/>
          </w:divBdr>
        </w:div>
        <w:div w:id="1813331978">
          <w:marLeft w:val="60"/>
          <w:marRight w:val="60"/>
          <w:marTop w:val="100"/>
          <w:marBottom w:val="100"/>
          <w:divBdr>
            <w:top w:val="none" w:sz="0" w:space="0" w:color="auto"/>
            <w:left w:val="none" w:sz="0" w:space="0" w:color="auto"/>
            <w:bottom w:val="none" w:sz="0" w:space="0" w:color="auto"/>
            <w:right w:val="none" w:sz="0" w:space="0" w:color="auto"/>
          </w:divBdr>
        </w:div>
        <w:div w:id="1302885951">
          <w:marLeft w:val="60"/>
          <w:marRight w:val="60"/>
          <w:marTop w:val="100"/>
          <w:marBottom w:val="100"/>
          <w:divBdr>
            <w:top w:val="none" w:sz="0" w:space="0" w:color="auto"/>
            <w:left w:val="none" w:sz="0" w:space="0" w:color="auto"/>
            <w:bottom w:val="none" w:sz="0" w:space="0" w:color="auto"/>
            <w:right w:val="none" w:sz="0" w:space="0" w:color="auto"/>
          </w:divBdr>
        </w:div>
        <w:div w:id="1883705757">
          <w:marLeft w:val="60"/>
          <w:marRight w:val="60"/>
          <w:marTop w:val="100"/>
          <w:marBottom w:val="100"/>
          <w:divBdr>
            <w:top w:val="none" w:sz="0" w:space="0" w:color="auto"/>
            <w:left w:val="none" w:sz="0" w:space="0" w:color="auto"/>
            <w:bottom w:val="none" w:sz="0" w:space="0" w:color="auto"/>
            <w:right w:val="none" w:sz="0" w:space="0" w:color="auto"/>
          </w:divBdr>
        </w:div>
        <w:div w:id="849639333">
          <w:marLeft w:val="60"/>
          <w:marRight w:val="60"/>
          <w:marTop w:val="100"/>
          <w:marBottom w:val="100"/>
          <w:divBdr>
            <w:top w:val="none" w:sz="0" w:space="0" w:color="auto"/>
            <w:left w:val="none" w:sz="0" w:space="0" w:color="auto"/>
            <w:bottom w:val="none" w:sz="0" w:space="0" w:color="auto"/>
            <w:right w:val="none" w:sz="0" w:space="0" w:color="auto"/>
          </w:divBdr>
        </w:div>
        <w:div w:id="535581569">
          <w:marLeft w:val="60"/>
          <w:marRight w:val="60"/>
          <w:marTop w:val="100"/>
          <w:marBottom w:val="100"/>
          <w:divBdr>
            <w:top w:val="none" w:sz="0" w:space="0" w:color="auto"/>
            <w:left w:val="none" w:sz="0" w:space="0" w:color="auto"/>
            <w:bottom w:val="none" w:sz="0" w:space="0" w:color="auto"/>
            <w:right w:val="none" w:sz="0" w:space="0" w:color="auto"/>
          </w:divBdr>
        </w:div>
        <w:div w:id="2105833724">
          <w:marLeft w:val="60"/>
          <w:marRight w:val="60"/>
          <w:marTop w:val="100"/>
          <w:marBottom w:val="100"/>
          <w:divBdr>
            <w:top w:val="none" w:sz="0" w:space="0" w:color="auto"/>
            <w:left w:val="none" w:sz="0" w:space="0" w:color="auto"/>
            <w:bottom w:val="none" w:sz="0" w:space="0" w:color="auto"/>
            <w:right w:val="none" w:sz="0" w:space="0" w:color="auto"/>
          </w:divBdr>
          <w:divsChild>
            <w:div w:id="504828405">
              <w:marLeft w:val="0"/>
              <w:marRight w:val="0"/>
              <w:marTop w:val="0"/>
              <w:marBottom w:val="0"/>
              <w:divBdr>
                <w:top w:val="none" w:sz="0" w:space="0" w:color="auto"/>
                <w:left w:val="none" w:sz="0" w:space="0" w:color="auto"/>
                <w:bottom w:val="none" w:sz="0" w:space="0" w:color="auto"/>
                <w:right w:val="none" w:sz="0" w:space="0" w:color="auto"/>
              </w:divBdr>
            </w:div>
          </w:divsChild>
        </w:div>
        <w:div w:id="328947726">
          <w:marLeft w:val="60"/>
          <w:marRight w:val="60"/>
          <w:marTop w:val="100"/>
          <w:marBottom w:val="100"/>
          <w:divBdr>
            <w:top w:val="none" w:sz="0" w:space="0" w:color="auto"/>
            <w:left w:val="none" w:sz="0" w:space="0" w:color="auto"/>
            <w:bottom w:val="none" w:sz="0" w:space="0" w:color="auto"/>
            <w:right w:val="none" w:sz="0" w:space="0" w:color="auto"/>
          </w:divBdr>
        </w:div>
        <w:div w:id="660620921">
          <w:marLeft w:val="60"/>
          <w:marRight w:val="60"/>
          <w:marTop w:val="100"/>
          <w:marBottom w:val="100"/>
          <w:divBdr>
            <w:top w:val="none" w:sz="0" w:space="0" w:color="auto"/>
            <w:left w:val="none" w:sz="0" w:space="0" w:color="auto"/>
            <w:bottom w:val="none" w:sz="0" w:space="0" w:color="auto"/>
            <w:right w:val="none" w:sz="0" w:space="0" w:color="auto"/>
          </w:divBdr>
        </w:div>
        <w:div w:id="815995899">
          <w:marLeft w:val="60"/>
          <w:marRight w:val="60"/>
          <w:marTop w:val="100"/>
          <w:marBottom w:val="100"/>
          <w:divBdr>
            <w:top w:val="none" w:sz="0" w:space="0" w:color="auto"/>
            <w:left w:val="none" w:sz="0" w:space="0" w:color="auto"/>
            <w:bottom w:val="none" w:sz="0" w:space="0" w:color="auto"/>
            <w:right w:val="none" w:sz="0" w:space="0" w:color="auto"/>
          </w:divBdr>
        </w:div>
        <w:div w:id="1928882345">
          <w:marLeft w:val="60"/>
          <w:marRight w:val="60"/>
          <w:marTop w:val="100"/>
          <w:marBottom w:val="100"/>
          <w:divBdr>
            <w:top w:val="none" w:sz="0" w:space="0" w:color="auto"/>
            <w:left w:val="none" w:sz="0" w:space="0" w:color="auto"/>
            <w:bottom w:val="none" w:sz="0" w:space="0" w:color="auto"/>
            <w:right w:val="none" w:sz="0" w:space="0" w:color="auto"/>
          </w:divBdr>
        </w:div>
        <w:div w:id="825823534">
          <w:marLeft w:val="60"/>
          <w:marRight w:val="60"/>
          <w:marTop w:val="100"/>
          <w:marBottom w:val="100"/>
          <w:divBdr>
            <w:top w:val="none" w:sz="0" w:space="0" w:color="auto"/>
            <w:left w:val="none" w:sz="0" w:space="0" w:color="auto"/>
            <w:bottom w:val="none" w:sz="0" w:space="0" w:color="auto"/>
            <w:right w:val="none" w:sz="0" w:space="0" w:color="auto"/>
          </w:divBdr>
        </w:div>
        <w:div w:id="686558864">
          <w:marLeft w:val="60"/>
          <w:marRight w:val="60"/>
          <w:marTop w:val="100"/>
          <w:marBottom w:val="100"/>
          <w:divBdr>
            <w:top w:val="none" w:sz="0" w:space="0" w:color="auto"/>
            <w:left w:val="none" w:sz="0" w:space="0" w:color="auto"/>
            <w:bottom w:val="none" w:sz="0" w:space="0" w:color="auto"/>
            <w:right w:val="none" w:sz="0" w:space="0" w:color="auto"/>
          </w:divBdr>
        </w:div>
        <w:div w:id="1868643854">
          <w:marLeft w:val="60"/>
          <w:marRight w:val="60"/>
          <w:marTop w:val="100"/>
          <w:marBottom w:val="100"/>
          <w:divBdr>
            <w:top w:val="none" w:sz="0" w:space="0" w:color="auto"/>
            <w:left w:val="none" w:sz="0" w:space="0" w:color="auto"/>
            <w:bottom w:val="none" w:sz="0" w:space="0" w:color="auto"/>
            <w:right w:val="none" w:sz="0" w:space="0" w:color="auto"/>
          </w:divBdr>
          <w:divsChild>
            <w:div w:id="775322035">
              <w:marLeft w:val="0"/>
              <w:marRight w:val="0"/>
              <w:marTop w:val="0"/>
              <w:marBottom w:val="0"/>
              <w:divBdr>
                <w:top w:val="none" w:sz="0" w:space="0" w:color="auto"/>
                <w:left w:val="none" w:sz="0" w:space="0" w:color="auto"/>
                <w:bottom w:val="none" w:sz="0" w:space="0" w:color="auto"/>
                <w:right w:val="none" w:sz="0" w:space="0" w:color="auto"/>
              </w:divBdr>
            </w:div>
          </w:divsChild>
        </w:div>
        <w:div w:id="666521163">
          <w:marLeft w:val="60"/>
          <w:marRight w:val="60"/>
          <w:marTop w:val="100"/>
          <w:marBottom w:val="100"/>
          <w:divBdr>
            <w:top w:val="none" w:sz="0" w:space="0" w:color="auto"/>
            <w:left w:val="none" w:sz="0" w:space="0" w:color="auto"/>
            <w:bottom w:val="none" w:sz="0" w:space="0" w:color="auto"/>
            <w:right w:val="none" w:sz="0" w:space="0" w:color="auto"/>
          </w:divBdr>
        </w:div>
        <w:div w:id="550774681">
          <w:marLeft w:val="60"/>
          <w:marRight w:val="60"/>
          <w:marTop w:val="100"/>
          <w:marBottom w:val="100"/>
          <w:divBdr>
            <w:top w:val="none" w:sz="0" w:space="0" w:color="auto"/>
            <w:left w:val="none" w:sz="0" w:space="0" w:color="auto"/>
            <w:bottom w:val="none" w:sz="0" w:space="0" w:color="auto"/>
            <w:right w:val="none" w:sz="0" w:space="0" w:color="auto"/>
          </w:divBdr>
        </w:div>
        <w:div w:id="908808958">
          <w:marLeft w:val="60"/>
          <w:marRight w:val="60"/>
          <w:marTop w:val="100"/>
          <w:marBottom w:val="100"/>
          <w:divBdr>
            <w:top w:val="none" w:sz="0" w:space="0" w:color="auto"/>
            <w:left w:val="none" w:sz="0" w:space="0" w:color="auto"/>
            <w:bottom w:val="none" w:sz="0" w:space="0" w:color="auto"/>
            <w:right w:val="none" w:sz="0" w:space="0" w:color="auto"/>
          </w:divBdr>
        </w:div>
        <w:div w:id="64035702">
          <w:marLeft w:val="60"/>
          <w:marRight w:val="60"/>
          <w:marTop w:val="100"/>
          <w:marBottom w:val="100"/>
          <w:divBdr>
            <w:top w:val="none" w:sz="0" w:space="0" w:color="auto"/>
            <w:left w:val="none" w:sz="0" w:space="0" w:color="auto"/>
            <w:bottom w:val="none" w:sz="0" w:space="0" w:color="auto"/>
            <w:right w:val="none" w:sz="0" w:space="0" w:color="auto"/>
          </w:divBdr>
        </w:div>
        <w:div w:id="169416648">
          <w:marLeft w:val="60"/>
          <w:marRight w:val="60"/>
          <w:marTop w:val="100"/>
          <w:marBottom w:val="100"/>
          <w:divBdr>
            <w:top w:val="none" w:sz="0" w:space="0" w:color="auto"/>
            <w:left w:val="none" w:sz="0" w:space="0" w:color="auto"/>
            <w:bottom w:val="none" w:sz="0" w:space="0" w:color="auto"/>
            <w:right w:val="none" w:sz="0" w:space="0" w:color="auto"/>
          </w:divBdr>
        </w:div>
        <w:div w:id="1886335746">
          <w:marLeft w:val="60"/>
          <w:marRight w:val="60"/>
          <w:marTop w:val="100"/>
          <w:marBottom w:val="100"/>
          <w:divBdr>
            <w:top w:val="none" w:sz="0" w:space="0" w:color="auto"/>
            <w:left w:val="none" w:sz="0" w:space="0" w:color="auto"/>
            <w:bottom w:val="none" w:sz="0" w:space="0" w:color="auto"/>
            <w:right w:val="none" w:sz="0" w:space="0" w:color="auto"/>
          </w:divBdr>
        </w:div>
        <w:div w:id="1791242135">
          <w:marLeft w:val="60"/>
          <w:marRight w:val="60"/>
          <w:marTop w:val="100"/>
          <w:marBottom w:val="100"/>
          <w:divBdr>
            <w:top w:val="none" w:sz="0" w:space="0" w:color="auto"/>
            <w:left w:val="none" w:sz="0" w:space="0" w:color="auto"/>
            <w:bottom w:val="none" w:sz="0" w:space="0" w:color="auto"/>
            <w:right w:val="none" w:sz="0" w:space="0" w:color="auto"/>
          </w:divBdr>
          <w:divsChild>
            <w:div w:id="1594705067">
              <w:marLeft w:val="0"/>
              <w:marRight w:val="0"/>
              <w:marTop w:val="0"/>
              <w:marBottom w:val="0"/>
              <w:divBdr>
                <w:top w:val="none" w:sz="0" w:space="0" w:color="auto"/>
                <w:left w:val="none" w:sz="0" w:space="0" w:color="auto"/>
                <w:bottom w:val="none" w:sz="0" w:space="0" w:color="auto"/>
                <w:right w:val="none" w:sz="0" w:space="0" w:color="auto"/>
              </w:divBdr>
            </w:div>
          </w:divsChild>
        </w:div>
        <w:div w:id="1147435177">
          <w:marLeft w:val="60"/>
          <w:marRight w:val="60"/>
          <w:marTop w:val="100"/>
          <w:marBottom w:val="100"/>
          <w:divBdr>
            <w:top w:val="none" w:sz="0" w:space="0" w:color="auto"/>
            <w:left w:val="none" w:sz="0" w:space="0" w:color="auto"/>
            <w:bottom w:val="none" w:sz="0" w:space="0" w:color="auto"/>
            <w:right w:val="none" w:sz="0" w:space="0" w:color="auto"/>
          </w:divBdr>
        </w:div>
        <w:div w:id="240064245">
          <w:marLeft w:val="60"/>
          <w:marRight w:val="60"/>
          <w:marTop w:val="100"/>
          <w:marBottom w:val="100"/>
          <w:divBdr>
            <w:top w:val="none" w:sz="0" w:space="0" w:color="auto"/>
            <w:left w:val="none" w:sz="0" w:space="0" w:color="auto"/>
            <w:bottom w:val="none" w:sz="0" w:space="0" w:color="auto"/>
            <w:right w:val="none" w:sz="0" w:space="0" w:color="auto"/>
          </w:divBdr>
        </w:div>
        <w:div w:id="1021586376">
          <w:marLeft w:val="60"/>
          <w:marRight w:val="60"/>
          <w:marTop w:val="100"/>
          <w:marBottom w:val="100"/>
          <w:divBdr>
            <w:top w:val="none" w:sz="0" w:space="0" w:color="auto"/>
            <w:left w:val="none" w:sz="0" w:space="0" w:color="auto"/>
            <w:bottom w:val="none" w:sz="0" w:space="0" w:color="auto"/>
            <w:right w:val="none" w:sz="0" w:space="0" w:color="auto"/>
          </w:divBdr>
        </w:div>
        <w:div w:id="1047265447">
          <w:marLeft w:val="60"/>
          <w:marRight w:val="60"/>
          <w:marTop w:val="100"/>
          <w:marBottom w:val="100"/>
          <w:divBdr>
            <w:top w:val="none" w:sz="0" w:space="0" w:color="auto"/>
            <w:left w:val="none" w:sz="0" w:space="0" w:color="auto"/>
            <w:bottom w:val="none" w:sz="0" w:space="0" w:color="auto"/>
            <w:right w:val="none" w:sz="0" w:space="0" w:color="auto"/>
          </w:divBdr>
        </w:div>
        <w:div w:id="2102951882">
          <w:marLeft w:val="60"/>
          <w:marRight w:val="60"/>
          <w:marTop w:val="100"/>
          <w:marBottom w:val="100"/>
          <w:divBdr>
            <w:top w:val="none" w:sz="0" w:space="0" w:color="auto"/>
            <w:left w:val="none" w:sz="0" w:space="0" w:color="auto"/>
            <w:bottom w:val="none" w:sz="0" w:space="0" w:color="auto"/>
            <w:right w:val="none" w:sz="0" w:space="0" w:color="auto"/>
          </w:divBdr>
        </w:div>
        <w:div w:id="248930324">
          <w:marLeft w:val="60"/>
          <w:marRight w:val="60"/>
          <w:marTop w:val="100"/>
          <w:marBottom w:val="100"/>
          <w:divBdr>
            <w:top w:val="none" w:sz="0" w:space="0" w:color="auto"/>
            <w:left w:val="none" w:sz="0" w:space="0" w:color="auto"/>
            <w:bottom w:val="none" w:sz="0" w:space="0" w:color="auto"/>
            <w:right w:val="none" w:sz="0" w:space="0" w:color="auto"/>
          </w:divBdr>
        </w:div>
        <w:div w:id="1649163094">
          <w:marLeft w:val="60"/>
          <w:marRight w:val="60"/>
          <w:marTop w:val="100"/>
          <w:marBottom w:val="100"/>
          <w:divBdr>
            <w:top w:val="none" w:sz="0" w:space="0" w:color="auto"/>
            <w:left w:val="none" w:sz="0" w:space="0" w:color="auto"/>
            <w:bottom w:val="none" w:sz="0" w:space="0" w:color="auto"/>
            <w:right w:val="none" w:sz="0" w:space="0" w:color="auto"/>
          </w:divBdr>
          <w:divsChild>
            <w:div w:id="139663227">
              <w:marLeft w:val="0"/>
              <w:marRight w:val="0"/>
              <w:marTop w:val="0"/>
              <w:marBottom w:val="0"/>
              <w:divBdr>
                <w:top w:val="none" w:sz="0" w:space="0" w:color="auto"/>
                <w:left w:val="none" w:sz="0" w:space="0" w:color="auto"/>
                <w:bottom w:val="none" w:sz="0" w:space="0" w:color="auto"/>
                <w:right w:val="none" w:sz="0" w:space="0" w:color="auto"/>
              </w:divBdr>
            </w:div>
          </w:divsChild>
        </w:div>
        <w:div w:id="1961498467">
          <w:marLeft w:val="60"/>
          <w:marRight w:val="60"/>
          <w:marTop w:val="100"/>
          <w:marBottom w:val="100"/>
          <w:divBdr>
            <w:top w:val="none" w:sz="0" w:space="0" w:color="auto"/>
            <w:left w:val="none" w:sz="0" w:space="0" w:color="auto"/>
            <w:bottom w:val="none" w:sz="0" w:space="0" w:color="auto"/>
            <w:right w:val="none" w:sz="0" w:space="0" w:color="auto"/>
          </w:divBdr>
        </w:div>
        <w:div w:id="1186407087">
          <w:marLeft w:val="60"/>
          <w:marRight w:val="60"/>
          <w:marTop w:val="100"/>
          <w:marBottom w:val="100"/>
          <w:divBdr>
            <w:top w:val="none" w:sz="0" w:space="0" w:color="auto"/>
            <w:left w:val="none" w:sz="0" w:space="0" w:color="auto"/>
            <w:bottom w:val="none" w:sz="0" w:space="0" w:color="auto"/>
            <w:right w:val="none" w:sz="0" w:space="0" w:color="auto"/>
          </w:divBdr>
        </w:div>
        <w:div w:id="947657685">
          <w:marLeft w:val="60"/>
          <w:marRight w:val="60"/>
          <w:marTop w:val="100"/>
          <w:marBottom w:val="100"/>
          <w:divBdr>
            <w:top w:val="none" w:sz="0" w:space="0" w:color="auto"/>
            <w:left w:val="none" w:sz="0" w:space="0" w:color="auto"/>
            <w:bottom w:val="none" w:sz="0" w:space="0" w:color="auto"/>
            <w:right w:val="none" w:sz="0" w:space="0" w:color="auto"/>
          </w:divBdr>
        </w:div>
        <w:div w:id="1151874602">
          <w:marLeft w:val="60"/>
          <w:marRight w:val="60"/>
          <w:marTop w:val="100"/>
          <w:marBottom w:val="100"/>
          <w:divBdr>
            <w:top w:val="none" w:sz="0" w:space="0" w:color="auto"/>
            <w:left w:val="none" w:sz="0" w:space="0" w:color="auto"/>
            <w:bottom w:val="none" w:sz="0" w:space="0" w:color="auto"/>
            <w:right w:val="none" w:sz="0" w:space="0" w:color="auto"/>
          </w:divBdr>
        </w:div>
        <w:div w:id="1848788285">
          <w:marLeft w:val="60"/>
          <w:marRight w:val="60"/>
          <w:marTop w:val="100"/>
          <w:marBottom w:val="100"/>
          <w:divBdr>
            <w:top w:val="none" w:sz="0" w:space="0" w:color="auto"/>
            <w:left w:val="none" w:sz="0" w:space="0" w:color="auto"/>
            <w:bottom w:val="none" w:sz="0" w:space="0" w:color="auto"/>
            <w:right w:val="none" w:sz="0" w:space="0" w:color="auto"/>
          </w:divBdr>
        </w:div>
        <w:div w:id="1211723180">
          <w:marLeft w:val="60"/>
          <w:marRight w:val="60"/>
          <w:marTop w:val="100"/>
          <w:marBottom w:val="100"/>
          <w:divBdr>
            <w:top w:val="none" w:sz="0" w:space="0" w:color="auto"/>
            <w:left w:val="none" w:sz="0" w:space="0" w:color="auto"/>
            <w:bottom w:val="none" w:sz="0" w:space="0" w:color="auto"/>
            <w:right w:val="none" w:sz="0" w:space="0" w:color="auto"/>
          </w:divBdr>
        </w:div>
        <w:div w:id="467093615">
          <w:marLeft w:val="60"/>
          <w:marRight w:val="60"/>
          <w:marTop w:val="100"/>
          <w:marBottom w:val="100"/>
          <w:divBdr>
            <w:top w:val="none" w:sz="0" w:space="0" w:color="auto"/>
            <w:left w:val="none" w:sz="0" w:space="0" w:color="auto"/>
            <w:bottom w:val="none" w:sz="0" w:space="0" w:color="auto"/>
            <w:right w:val="none" w:sz="0" w:space="0" w:color="auto"/>
          </w:divBdr>
          <w:divsChild>
            <w:div w:id="125438991">
              <w:marLeft w:val="0"/>
              <w:marRight w:val="0"/>
              <w:marTop w:val="0"/>
              <w:marBottom w:val="0"/>
              <w:divBdr>
                <w:top w:val="none" w:sz="0" w:space="0" w:color="auto"/>
                <w:left w:val="none" w:sz="0" w:space="0" w:color="auto"/>
                <w:bottom w:val="none" w:sz="0" w:space="0" w:color="auto"/>
                <w:right w:val="none" w:sz="0" w:space="0" w:color="auto"/>
              </w:divBdr>
            </w:div>
          </w:divsChild>
        </w:div>
        <w:div w:id="1818960828">
          <w:marLeft w:val="60"/>
          <w:marRight w:val="60"/>
          <w:marTop w:val="100"/>
          <w:marBottom w:val="100"/>
          <w:divBdr>
            <w:top w:val="none" w:sz="0" w:space="0" w:color="auto"/>
            <w:left w:val="none" w:sz="0" w:space="0" w:color="auto"/>
            <w:bottom w:val="none" w:sz="0" w:space="0" w:color="auto"/>
            <w:right w:val="none" w:sz="0" w:space="0" w:color="auto"/>
          </w:divBdr>
        </w:div>
        <w:div w:id="1937858572">
          <w:marLeft w:val="60"/>
          <w:marRight w:val="60"/>
          <w:marTop w:val="100"/>
          <w:marBottom w:val="100"/>
          <w:divBdr>
            <w:top w:val="none" w:sz="0" w:space="0" w:color="auto"/>
            <w:left w:val="none" w:sz="0" w:space="0" w:color="auto"/>
            <w:bottom w:val="none" w:sz="0" w:space="0" w:color="auto"/>
            <w:right w:val="none" w:sz="0" w:space="0" w:color="auto"/>
          </w:divBdr>
        </w:div>
        <w:div w:id="1117725005">
          <w:marLeft w:val="60"/>
          <w:marRight w:val="60"/>
          <w:marTop w:val="100"/>
          <w:marBottom w:val="100"/>
          <w:divBdr>
            <w:top w:val="none" w:sz="0" w:space="0" w:color="auto"/>
            <w:left w:val="none" w:sz="0" w:space="0" w:color="auto"/>
            <w:bottom w:val="none" w:sz="0" w:space="0" w:color="auto"/>
            <w:right w:val="none" w:sz="0" w:space="0" w:color="auto"/>
          </w:divBdr>
        </w:div>
        <w:div w:id="340205352">
          <w:marLeft w:val="60"/>
          <w:marRight w:val="60"/>
          <w:marTop w:val="100"/>
          <w:marBottom w:val="100"/>
          <w:divBdr>
            <w:top w:val="none" w:sz="0" w:space="0" w:color="auto"/>
            <w:left w:val="none" w:sz="0" w:space="0" w:color="auto"/>
            <w:bottom w:val="none" w:sz="0" w:space="0" w:color="auto"/>
            <w:right w:val="none" w:sz="0" w:space="0" w:color="auto"/>
          </w:divBdr>
        </w:div>
        <w:div w:id="1145656657">
          <w:marLeft w:val="60"/>
          <w:marRight w:val="60"/>
          <w:marTop w:val="100"/>
          <w:marBottom w:val="100"/>
          <w:divBdr>
            <w:top w:val="none" w:sz="0" w:space="0" w:color="auto"/>
            <w:left w:val="none" w:sz="0" w:space="0" w:color="auto"/>
            <w:bottom w:val="none" w:sz="0" w:space="0" w:color="auto"/>
            <w:right w:val="none" w:sz="0" w:space="0" w:color="auto"/>
          </w:divBdr>
        </w:div>
        <w:div w:id="737440607">
          <w:marLeft w:val="60"/>
          <w:marRight w:val="60"/>
          <w:marTop w:val="100"/>
          <w:marBottom w:val="100"/>
          <w:divBdr>
            <w:top w:val="none" w:sz="0" w:space="0" w:color="auto"/>
            <w:left w:val="none" w:sz="0" w:space="0" w:color="auto"/>
            <w:bottom w:val="none" w:sz="0" w:space="0" w:color="auto"/>
            <w:right w:val="none" w:sz="0" w:space="0" w:color="auto"/>
          </w:divBdr>
        </w:div>
        <w:div w:id="1920825282">
          <w:marLeft w:val="60"/>
          <w:marRight w:val="60"/>
          <w:marTop w:val="100"/>
          <w:marBottom w:val="100"/>
          <w:divBdr>
            <w:top w:val="none" w:sz="0" w:space="0" w:color="auto"/>
            <w:left w:val="none" w:sz="0" w:space="0" w:color="auto"/>
            <w:bottom w:val="none" w:sz="0" w:space="0" w:color="auto"/>
            <w:right w:val="none" w:sz="0" w:space="0" w:color="auto"/>
          </w:divBdr>
          <w:divsChild>
            <w:div w:id="965507887">
              <w:marLeft w:val="0"/>
              <w:marRight w:val="0"/>
              <w:marTop w:val="0"/>
              <w:marBottom w:val="0"/>
              <w:divBdr>
                <w:top w:val="none" w:sz="0" w:space="0" w:color="auto"/>
                <w:left w:val="none" w:sz="0" w:space="0" w:color="auto"/>
                <w:bottom w:val="none" w:sz="0" w:space="0" w:color="auto"/>
                <w:right w:val="none" w:sz="0" w:space="0" w:color="auto"/>
              </w:divBdr>
            </w:div>
          </w:divsChild>
        </w:div>
        <w:div w:id="2038848196">
          <w:marLeft w:val="60"/>
          <w:marRight w:val="60"/>
          <w:marTop w:val="100"/>
          <w:marBottom w:val="100"/>
          <w:divBdr>
            <w:top w:val="none" w:sz="0" w:space="0" w:color="auto"/>
            <w:left w:val="none" w:sz="0" w:space="0" w:color="auto"/>
            <w:bottom w:val="none" w:sz="0" w:space="0" w:color="auto"/>
            <w:right w:val="none" w:sz="0" w:space="0" w:color="auto"/>
          </w:divBdr>
        </w:div>
        <w:div w:id="1145581516">
          <w:marLeft w:val="60"/>
          <w:marRight w:val="60"/>
          <w:marTop w:val="100"/>
          <w:marBottom w:val="100"/>
          <w:divBdr>
            <w:top w:val="none" w:sz="0" w:space="0" w:color="auto"/>
            <w:left w:val="none" w:sz="0" w:space="0" w:color="auto"/>
            <w:bottom w:val="none" w:sz="0" w:space="0" w:color="auto"/>
            <w:right w:val="none" w:sz="0" w:space="0" w:color="auto"/>
          </w:divBdr>
        </w:div>
        <w:div w:id="1236889932">
          <w:marLeft w:val="60"/>
          <w:marRight w:val="60"/>
          <w:marTop w:val="100"/>
          <w:marBottom w:val="100"/>
          <w:divBdr>
            <w:top w:val="none" w:sz="0" w:space="0" w:color="auto"/>
            <w:left w:val="none" w:sz="0" w:space="0" w:color="auto"/>
            <w:bottom w:val="none" w:sz="0" w:space="0" w:color="auto"/>
            <w:right w:val="none" w:sz="0" w:space="0" w:color="auto"/>
          </w:divBdr>
        </w:div>
        <w:div w:id="385302881">
          <w:marLeft w:val="60"/>
          <w:marRight w:val="60"/>
          <w:marTop w:val="100"/>
          <w:marBottom w:val="100"/>
          <w:divBdr>
            <w:top w:val="none" w:sz="0" w:space="0" w:color="auto"/>
            <w:left w:val="none" w:sz="0" w:space="0" w:color="auto"/>
            <w:bottom w:val="none" w:sz="0" w:space="0" w:color="auto"/>
            <w:right w:val="none" w:sz="0" w:space="0" w:color="auto"/>
          </w:divBdr>
        </w:div>
        <w:div w:id="893388945">
          <w:marLeft w:val="60"/>
          <w:marRight w:val="60"/>
          <w:marTop w:val="100"/>
          <w:marBottom w:val="100"/>
          <w:divBdr>
            <w:top w:val="none" w:sz="0" w:space="0" w:color="auto"/>
            <w:left w:val="none" w:sz="0" w:space="0" w:color="auto"/>
            <w:bottom w:val="none" w:sz="0" w:space="0" w:color="auto"/>
            <w:right w:val="none" w:sz="0" w:space="0" w:color="auto"/>
          </w:divBdr>
        </w:div>
        <w:div w:id="1066880343">
          <w:marLeft w:val="60"/>
          <w:marRight w:val="60"/>
          <w:marTop w:val="100"/>
          <w:marBottom w:val="100"/>
          <w:divBdr>
            <w:top w:val="none" w:sz="0" w:space="0" w:color="auto"/>
            <w:left w:val="none" w:sz="0" w:space="0" w:color="auto"/>
            <w:bottom w:val="none" w:sz="0" w:space="0" w:color="auto"/>
            <w:right w:val="none" w:sz="0" w:space="0" w:color="auto"/>
          </w:divBdr>
        </w:div>
        <w:div w:id="468285842">
          <w:marLeft w:val="60"/>
          <w:marRight w:val="60"/>
          <w:marTop w:val="100"/>
          <w:marBottom w:val="100"/>
          <w:divBdr>
            <w:top w:val="none" w:sz="0" w:space="0" w:color="auto"/>
            <w:left w:val="none" w:sz="0" w:space="0" w:color="auto"/>
            <w:bottom w:val="none" w:sz="0" w:space="0" w:color="auto"/>
            <w:right w:val="none" w:sz="0" w:space="0" w:color="auto"/>
          </w:divBdr>
          <w:divsChild>
            <w:div w:id="400371673">
              <w:marLeft w:val="0"/>
              <w:marRight w:val="0"/>
              <w:marTop w:val="0"/>
              <w:marBottom w:val="0"/>
              <w:divBdr>
                <w:top w:val="none" w:sz="0" w:space="0" w:color="auto"/>
                <w:left w:val="none" w:sz="0" w:space="0" w:color="auto"/>
                <w:bottom w:val="none" w:sz="0" w:space="0" w:color="auto"/>
                <w:right w:val="none" w:sz="0" w:space="0" w:color="auto"/>
              </w:divBdr>
            </w:div>
          </w:divsChild>
        </w:div>
        <w:div w:id="172839882">
          <w:marLeft w:val="60"/>
          <w:marRight w:val="60"/>
          <w:marTop w:val="100"/>
          <w:marBottom w:val="100"/>
          <w:divBdr>
            <w:top w:val="none" w:sz="0" w:space="0" w:color="auto"/>
            <w:left w:val="none" w:sz="0" w:space="0" w:color="auto"/>
            <w:bottom w:val="none" w:sz="0" w:space="0" w:color="auto"/>
            <w:right w:val="none" w:sz="0" w:space="0" w:color="auto"/>
          </w:divBdr>
        </w:div>
        <w:div w:id="343361141">
          <w:marLeft w:val="60"/>
          <w:marRight w:val="60"/>
          <w:marTop w:val="100"/>
          <w:marBottom w:val="100"/>
          <w:divBdr>
            <w:top w:val="none" w:sz="0" w:space="0" w:color="auto"/>
            <w:left w:val="none" w:sz="0" w:space="0" w:color="auto"/>
            <w:bottom w:val="none" w:sz="0" w:space="0" w:color="auto"/>
            <w:right w:val="none" w:sz="0" w:space="0" w:color="auto"/>
          </w:divBdr>
        </w:div>
        <w:div w:id="616134988">
          <w:marLeft w:val="60"/>
          <w:marRight w:val="60"/>
          <w:marTop w:val="100"/>
          <w:marBottom w:val="100"/>
          <w:divBdr>
            <w:top w:val="none" w:sz="0" w:space="0" w:color="auto"/>
            <w:left w:val="none" w:sz="0" w:space="0" w:color="auto"/>
            <w:bottom w:val="none" w:sz="0" w:space="0" w:color="auto"/>
            <w:right w:val="none" w:sz="0" w:space="0" w:color="auto"/>
          </w:divBdr>
        </w:div>
        <w:div w:id="283468500">
          <w:marLeft w:val="60"/>
          <w:marRight w:val="60"/>
          <w:marTop w:val="100"/>
          <w:marBottom w:val="100"/>
          <w:divBdr>
            <w:top w:val="none" w:sz="0" w:space="0" w:color="auto"/>
            <w:left w:val="none" w:sz="0" w:space="0" w:color="auto"/>
            <w:bottom w:val="none" w:sz="0" w:space="0" w:color="auto"/>
            <w:right w:val="none" w:sz="0" w:space="0" w:color="auto"/>
          </w:divBdr>
        </w:div>
        <w:div w:id="320618962">
          <w:marLeft w:val="60"/>
          <w:marRight w:val="60"/>
          <w:marTop w:val="100"/>
          <w:marBottom w:val="100"/>
          <w:divBdr>
            <w:top w:val="none" w:sz="0" w:space="0" w:color="auto"/>
            <w:left w:val="none" w:sz="0" w:space="0" w:color="auto"/>
            <w:bottom w:val="none" w:sz="0" w:space="0" w:color="auto"/>
            <w:right w:val="none" w:sz="0" w:space="0" w:color="auto"/>
          </w:divBdr>
        </w:div>
        <w:div w:id="502234755">
          <w:marLeft w:val="60"/>
          <w:marRight w:val="60"/>
          <w:marTop w:val="100"/>
          <w:marBottom w:val="100"/>
          <w:divBdr>
            <w:top w:val="none" w:sz="0" w:space="0" w:color="auto"/>
            <w:left w:val="none" w:sz="0" w:space="0" w:color="auto"/>
            <w:bottom w:val="none" w:sz="0" w:space="0" w:color="auto"/>
            <w:right w:val="none" w:sz="0" w:space="0" w:color="auto"/>
          </w:divBdr>
        </w:div>
        <w:div w:id="182787579">
          <w:marLeft w:val="60"/>
          <w:marRight w:val="60"/>
          <w:marTop w:val="100"/>
          <w:marBottom w:val="100"/>
          <w:divBdr>
            <w:top w:val="none" w:sz="0" w:space="0" w:color="auto"/>
            <w:left w:val="none" w:sz="0" w:space="0" w:color="auto"/>
            <w:bottom w:val="none" w:sz="0" w:space="0" w:color="auto"/>
            <w:right w:val="none" w:sz="0" w:space="0" w:color="auto"/>
          </w:divBdr>
          <w:divsChild>
            <w:div w:id="490995782">
              <w:marLeft w:val="0"/>
              <w:marRight w:val="0"/>
              <w:marTop w:val="0"/>
              <w:marBottom w:val="0"/>
              <w:divBdr>
                <w:top w:val="none" w:sz="0" w:space="0" w:color="auto"/>
                <w:left w:val="none" w:sz="0" w:space="0" w:color="auto"/>
                <w:bottom w:val="none" w:sz="0" w:space="0" w:color="auto"/>
                <w:right w:val="none" w:sz="0" w:space="0" w:color="auto"/>
              </w:divBdr>
            </w:div>
          </w:divsChild>
        </w:div>
        <w:div w:id="1121145565">
          <w:marLeft w:val="60"/>
          <w:marRight w:val="60"/>
          <w:marTop w:val="100"/>
          <w:marBottom w:val="100"/>
          <w:divBdr>
            <w:top w:val="none" w:sz="0" w:space="0" w:color="auto"/>
            <w:left w:val="none" w:sz="0" w:space="0" w:color="auto"/>
            <w:bottom w:val="none" w:sz="0" w:space="0" w:color="auto"/>
            <w:right w:val="none" w:sz="0" w:space="0" w:color="auto"/>
          </w:divBdr>
        </w:div>
        <w:div w:id="214588785">
          <w:marLeft w:val="60"/>
          <w:marRight w:val="60"/>
          <w:marTop w:val="100"/>
          <w:marBottom w:val="100"/>
          <w:divBdr>
            <w:top w:val="none" w:sz="0" w:space="0" w:color="auto"/>
            <w:left w:val="none" w:sz="0" w:space="0" w:color="auto"/>
            <w:bottom w:val="none" w:sz="0" w:space="0" w:color="auto"/>
            <w:right w:val="none" w:sz="0" w:space="0" w:color="auto"/>
          </w:divBdr>
        </w:div>
        <w:div w:id="1696074705">
          <w:marLeft w:val="60"/>
          <w:marRight w:val="60"/>
          <w:marTop w:val="100"/>
          <w:marBottom w:val="100"/>
          <w:divBdr>
            <w:top w:val="none" w:sz="0" w:space="0" w:color="auto"/>
            <w:left w:val="none" w:sz="0" w:space="0" w:color="auto"/>
            <w:bottom w:val="none" w:sz="0" w:space="0" w:color="auto"/>
            <w:right w:val="none" w:sz="0" w:space="0" w:color="auto"/>
          </w:divBdr>
        </w:div>
        <w:div w:id="1761099758">
          <w:marLeft w:val="60"/>
          <w:marRight w:val="60"/>
          <w:marTop w:val="100"/>
          <w:marBottom w:val="100"/>
          <w:divBdr>
            <w:top w:val="none" w:sz="0" w:space="0" w:color="auto"/>
            <w:left w:val="none" w:sz="0" w:space="0" w:color="auto"/>
            <w:bottom w:val="none" w:sz="0" w:space="0" w:color="auto"/>
            <w:right w:val="none" w:sz="0" w:space="0" w:color="auto"/>
          </w:divBdr>
        </w:div>
        <w:div w:id="740373897">
          <w:marLeft w:val="60"/>
          <w:marRight w:val="60"/>
          <w:marTop w:val="100"/>
          <w:marBottom w:val="100"/>
          <w:divBdr>
            <w:top w:val="none" w:sz="0" w:space="0" w:color="auto"/>
            <w:left w:val="none" w:sz="0" w:space="0" w:color="auto"/>
            <w:bottom w:val="none" w:sz="0" w:space="0" w:color="auto"/>
            <w:right w:val="none" w:sz="0" w:space="0" w:color="auto"/>
          </w:divBdr>
        </w:div>
        <w:div w:id="1571231962">
          <w:marLeft w:val="60"/>
          <w:marRight w:val="60"/>
          <w:marTop w:val="100"/>
          <w:marBottom w:val="100"/>
          <w:divBdr>
            <w:top w:val="none" w:sz="0" w:space="0" w:color="auto"/>
            <w:left w:val="none" w:sz="0" w:space="0" w:color="auto"/>
            <w:bottom w:val="none" w:sz="0" w:space="0" w:color="auto"/>
            <w:right w:val="none" w:sz="0" w:space="0" w:color="auto"/>
          </w:divBdr>
        </w:div>
        <w:div w:id="1456026474">
          <w:marLeft w:val="60"/>
          <w:marRight w:val="60"/>
          <w:marTop w:val="100"/>
          <w:marBottom w:val="100"/>
          <w:divBdr>
            <w:top w:val="none" w:sz="0" w:space="0" w:color="auto"/>
            <w:left w:val="none" w:sz="0" w:space="0" w:color="auto"/>
            <w:bottom w:val="none" w:sz="0" w:space="0" w:color="auto"/>
            <w:right w:val="none" w:sz="0" w:space="0" w:color="auto"/>
          </w:divBdr>
          <w:divsChild>
            <w:div w:id="56781650">
              <w:marLeft w:val="0"/>
              <w:marRight w:val="0"/>
              <w:marTop w:val="0"/>
              <w:marBottom w:val="0"/>
              <w:divBdr>
                <w:top w:val="none" w:sz="0" w:space="0" w:color="auto"/>
                <w:left w:val="none" w:sz="0" w:space="0" w:color="auto"/>
                <w:bottom w:val="none" w:sz="0" w:space="0" w:color="auto"/>
                <w:right w:val="none" w:sz="0" w:space="0" w:color="auto"/>
              </w:divBdr>
            </w:div>
          </w:divsChild>
        </w:div>
        <w:div w:id="1976789228">
          <w:marLeft w:val="60"/>
          <w:marRight w:val="60"/>
          <w:marTop w:val="100"/>
          <w:marBottom w:val="100"/>
          <w:divBdr>
            <w:top w:val="none" w:sz="0" w:space="0" w:color="auto"/>
            <w:left w:val="none" w:sz="0" w:space="0" w:color="auto"/>
            <w:bottom w:val="none" w:sz="0" w:space="0" w:color="auto"/>
            <w:right w:val="none" w:sz="0" w:space="0" w:color="auto"/>
          </w:divBdr>
        </w:div>
        <w:div w:id="998578656">
          <w:marLeft w:val="60"/>
          <w:marRight w:val="60"/>
          <w:marTop w:val="100"/>
          <w:marBottom w:val="100"/>
          <w:divBdr>
            <w:top w:val="none" w:sz="0" w:space="0" w:color="auto"/>
            <w:left w:val="none" w:sz="0" w:space="0" w:color="auto"/>
            <w:bottom w:val="none" w:sz="0" w:space="0" w:color="auto"/>
            <w:right w:val="none" w:sz="0" w:space="0" w:color="auto"/>
          </w:divBdr>
        </w:div>
        <w:div w:id="613094602">
          <w:marLeft w:val="60"/>
          <w:marRight w:val="60"/>
          <w:marTop w:val="100"/>
          <w:marBottom w:val="100"/>
          <w:divBdr>
            <w:top w:val="none" w:sz="0" w:space="0" w:color="auto"/>
            <w:left w:val="none" w:sz="0" w:space="0" w:color="auto"/>
            <w:bottom w:val="none" w:sz="0" w:space="0" w:color="auto"/>
            <w:right w:val="none" w:sz="0" w:space="0" w:color="auto"/>
          </w:divBdr>
        </w:div>
        <w:div w:id="673339712">
          <w:marLeft w:val="60"/>
          <w:marRight w:val="60"/>
          <w:marTop w:val="100"/>
          <w:marBottom w:val="100"/>
          <w:divBdr>
            <w:top w:val="none" w:sz="0" w:space="0" w:color="auto"/>
            <w:left w:val="none" w:sz="0" w:space="0" w:color="auto"/>
            <w:bottom w:val="none" w:sz="0" w:space="0" w:color="auto"/>
            <w:right w:val="none" w:sz="0" w:space="0" w:color="auto"/>
          </w:divBdr>
        </w:div>
        <w:div w:id="2110615483">
          <w:marLeft w:val="60"/>
          <w:marRight w:val="60"/>
          <w:marTop w:val="100"/>
          <w:marBottom w:val="100"/>
          <w:divBdr>
            <w:top w:val="none" w:sz="0" w:space="0" w:color="auto"/>
            <w:left w:val="none" w:sz="0" w:space="0" w:color="auto"/>
            <w:bottom w:val="none" w:sz="0" w:space="0" w:color="auto"/>
            <w:right w:val="none" w:sz="0" w:space="0" w:color="auto"/>
          </w:divBdr>
        </w:div>
        <w:div w:id="235749441">
          <w:marLeft w:val="60"/>
          <w:marRight w:val="60"/>
          <w:marTop w:val="100"/>
          <w:marBottom w:val="100"/>
          <w:divBdr>
            <w:top w:val="none" w:sz="0" w:space="0" w:color="auto"/>
            <w:left w:val="none" w:sz="0" w:space="0" w:color="auto"/>
            <w:bottom w:val="none" w:sz="0" w:space="0" w:color="auto"/>
            <w:right w:val="none" w:sz="0" w:space="0" w:color="auto"/>
          </w:divBdr>
        </w:div>
        <w:div w:id="56322544">
          <w:marLeft w:val="60"/>
          <w:marRight w:val="60"/>
          <w:marTop w:val="100"/>
          <w:marBottom w:val="100"/>
          <w:divBdr>
            <w:top w:val="none" w:sz="0" w:space="0" w:color="auto"/>
            <w:left w:val="none" w:sz="0" w:space="0" w:color="auto"/>
            <w:bottom w:val="none" w:sz="0" w:space="0" w:color="auto"/>
            <w:right w:val="none" w:sz="0" w:space="0" w:color="auto"/>
          </w:divBdr>
          <w:divsChild>
            <w:div w:id="584342911">
              <w:marLeft w:val="0"/>
              <w:marRight w:val="0"/>
              <w:marTop w:val="0"/>
              <w:marBottom w:val="0"/>
              <w:divBdr>
                <w:top w:val="none" w:sz="0" w:space="0" w:color="auto"/>
                <w:left w:val="none" w:sz="0" w:space="0" w:color="auto"/>
                <w:bottom w:val="none" w:sz="0" w:space="0" w:color="auto"/>
                <w:right w:val="none" w:sz="0" w:space="0" w:color="auto"/>
              </w:divBdr>
            </w:div>
          </w:divsChild>
        </w:div>
        <w:div w:id="1037776028">
          <w:marLeft w:val="60"/>
          <w:marRight w:val="60"/>
          <w:marTop w:val="100"/>
          <w:marBottom w:val="100"/>
          <w:divBdr>
            <w:top w:val="none" w:sz="0" w:space="0" w:color="auto"/>
            <w:left w:val="none" w:sz="0" w:space="0" w:color="auto"/>
            <w:bottom w:val="none" w:sz="0" w:space="0" w:color="auto"/>
            <w:right w:val="none" w:sz="0" w:space="0" w:color="auto"/>
          </w:divBdr>
        </w:div>
        <w:div w:id="1288704310">
          <w:marLeft w:val="60"/>
          <w:marRight w:val="60"/>
          <w:marTop w:val="100"/>
          <w:marBottom w:val="100"/>
          <w:divBdr>
            <w:top w:val="none" w:sz="0" w:space="0" w:color="auto"/>
            <w:left w:val="none" w:sz="0" w:space="0" w:color="auto"/>
            <w:bottom w:val="none" w:sz="0" w:space="0" w:color="auto"/>
            <w:right w:val="none" w:sz="0" w:space="0" w:color="auto"/>
          </w:divBdr>
        </w:div>
        <w:div w:id="1562983390">
          <w:marLeft w:val="60"/>
          <w:marRight w:val="60"/>
          <w:marTop w:val="100"/>
          <w:marBottom w:val="100"/>
          <w:divBdr>
            <w:top w:val="none" w:sz="0" w:space="0" w:color="auto"/>
            <w:left w:val="none" w:sz="0" w:space="0" w:color="auto"/>
            <w:bottom w:val="none" w:sz="0" w:space="0" w:color="auto"/>
            <w:right w:val="none" w:sz="0" w:space="0" w:color="auto"/>
          </w:divBdr>
        </w:div>
        <w:div w:id="1343360160">
          <w:marLeft w:val="60"/>
          <w:marRight w:val="60"/>
          <w:marTop w:val="100"/>
          <w:marBottom w:val="100"/>
          <w:divBdr>
            <w:top w:val="none" w:sz="0" w:space="0" w:color="auto"/>
            <w:left w:val="none" w:sz="0" w:space="0" w:color="auto"/>
            <w:bottom w:val="none" w:sz="0" w:space="0" w:color="auto"/>
            <w:right w:val="none" w:sz="0" w:space="0" w:color="auto"/>
          </w:divBdr>
        </w:div>
        <w:div w:id="1929191849">
          <w:marLeft w:val="60"/>
          <w:marRight w:val="60"/>
          <w:marTop w:val="100"/>
          <w:marBottom w:val="100"/>
          <w:divBdr>
            <w:top w:val="none" w:sz="0" w:space="0" w:color="auto"/>
            <w:left w:val="none" w:sz="0" w:space="0" w:color="auto"/>
            <w:bottom w:val="none" w:sz="0" w:space="0" w:color="auto"/>
            <w:right w:val="none" w:sz="0" w:space="0" w:color="auto"/>
          </w:divBdr>
        </w:div>
        <w:div w:id="1542010374">
          <w:marLeft w:val="60"/>
          <w:marRight w:val="60"/>
          <w:marTop w:val="100"/>
          <w:marBottom w:val="100"/>
          <w:divBdr>
            <w:top w:val="none" w:sz="0" w:space="0" w:color="auto"/>
            <w:left w:val="none" w:sz="0" w:space="0" w:color="auto"/>
            <w:bottom w:val="none" w:sz="0" w:space="0" w:color="auto"/>
            <w:right w:val="none" w:sz="0" w:space="0" w:color="auto"/>
          </w:divBdr>
        </w:div>
        <w:div w:id="700128562">
          <w:marLeft w:val="60"/>
          <w:marRight w:val="60"/>
          <w:marTop w:val="100"/>
          <w:marBottom w:val="100"/>
          <w:divBdr>
            <w:top w:val="none" w:sz="0" w:space="0" w:color="auto"/>
            <w:left w:val="none" w:sz="0" w:space="0" w:color="auto"/>
            <w:bottom w:val="none" w:sz="0" w:space="0" w:color="auto"/>
            <w:right w:val="none" w:sz="0" w:space="0" w:color="auto"/>
          </w:divBdr>
          <w:divsChild>
            <w:div w:id="618413001">
              <w:marLeft w:val="0"/>
              <w:marRight w:val="0"/>
              <w:marTop w:val="0"/>
              <w:marBottom w:val="0"/>
              <w:divBdr>
                <w:top w:val="none" w:sz="0" w:space="0" w:color="auto"/>
                <w:left w:val="none" w:sz="0" w:space="0" w:color="auto"/>
                <w:bottom w:val="none" w:sz="0" w:space="0" w:color="auto"/>
                <w:right w:val="none" w:sz="0" w:space="0" w:color="auto"/>
              </w:divBdr>
            </w:div>
          </w:divsChild>
        </w:div>
        <w:div w:id="654719963">
          <w:marLeft w:val="60"/>
          <w:marRight w:val="60"/>
          <w:marTop w:val="100"/>
          <w:marBottom w:val="100"/>
          <w:divBdr>
            <w:top w:val="none" w:sz="0" w:space="0" w:color="auto"/>
            <w:left w:val="none" w:sz="0" w:space="0" w:color="auto"/>
            <w:bottom w:val="none" w:sz="0" w:space="0" w:color="auto"/>
            <w:right w:val="none" w:sz="0" w:space="0" w:color="auto"/>
          </w:divBdr>
        </w:div>
        <w:div w:id="1671828655">
          <w:marLeft w:val="60"/>
          <w:marRight w:val="60"/>
          <w:marTop w:val="100"/>
          <w:marBottom w:val="100"/>
          <w:divBdr>
            <w:top w:val="none" w:sz="0" w:space="0" w:color="auto"/>
            <w:left w:val="none" w:sz="0" w:space="0" w:color="auto"/>
            <w:bottom w:val="none" w:sz="0" w:space="0" w:color="auto"/>
            <w:right w:val="none" w:sz="0" w:space="0" w:color="auto"/>
          </w:divBdr>
        </w:div>
        <w:div w:id="233007305">
          <w:marLeft w:val="60"/>
          <w:marRight w:val="60"/>
          <w:marTop w:val="100"/>
          <w:marBottom w:val="100"/>
          <w:divBdr>
            <w:top w:val="none" w:sz="0" w:space="0" w:color="auto"/>
            <w:left w:val="none" w:sz="0" w:space="0" w:color="auto"/>
            <w:bottom w:val="none" w:sz="0" w:space="0" w:color="auto"/>
            <w:right w:val="none" w:sz="0" w:space="0" w:color="auto"/>
          </w:divBdr>
        </w:div>
        <w:div w:id="126093751">
          <w:marLeft w:val="60"/>
          <w:marRight w:val="60"/>
          <w:marTop w:val="100"/>
          <w:marBottom w:val="100"/>
          <w:divBdr>
            <w:top w:val="none" w:sz="0" w:space="0" w:color="auto"/>
            <w:left w:val="none" w:sz="0" w:space="0" w:color="auto"/>
            <w:bottom w:val="none" w:sz="0" w:space="0" w:color="auto"/>
            <w:right w:val="none" w:sz="0" w:space="0" w:color="auto"/>
          </w:divBdr>
        </w:div>
        <w:div w:id="1012802489">
          <w:marLeft w:val="60"/>
          <w:marRight w:val="60"/>
          <w:marTop w:val="100"/>
          <w:marBottom w:val="100"/>
          <w:divBdr>
            <w:top w:val="none" w:sz="0" w:space="0" w:color="auto"/>
            <w:left w:val="none" w:sz="0" w:space="0" w:color="auto"/>
            <w:bottom w:val="none" w:sz="0" w:space="0" w:color="auto"/>
            <w:right w:val="none" w:sz="0" w:space="0" w:color="auto"/>
          </w:divBdr>
        </w:div>
        <w:div w:id="219944227">
          <w:marLeft w:val="60"/>
          <w:marRight w:val="60"/>
          <w:marTop w:val="100"/>
          <w:marBottom w:val="100"/>
          <w:divBdr>
            <w:top w:val="none" w:sz="0" w:space="0" w:color="auto"/>
            <w:left w:val="none" w:sz="0" w:space="0" w:color="auto"/>
            <w:bottom w:val="none" w:sz="0" w:space="0" w:color="auto"/>
            <w:right w:val="none" w:sz="0" w:space="0" w:color="auto"/>
          </w:divBdr>
        </w:div>
        <w:div w:id="241793216">
          <w:marLeft w:val="60"/>
          <w:marRight w:val="60"/>
          <w:marTop w:val="100"/>
          <w:marBottom w:val="100"/>
          <w:divBdr>
            <w:top w:val="none" w:sz="0" w:space="0" w:color="auto"/>
            <w:left w:val="none" w:sz="0" w:space="0" w:color="auto"/>
            <w:bottom w:val="none" w:sz="0" w:space="0" w:color="auto"/>
            <w:right w:val="none" w:sz="0" w:space="0" w:color="auto"/>
          </w:divBdr>
          <w:divsChild>
            <w:div w:id="1782987834">
              <w:marLeft w:val="0"/>
              <w:marRight w:val="0"/>
              <w:marTop w:val="0"/>
              <w:marBottom w:val="0"/>
              <w:divBdr>
                <w:top w:val="none" w:sz="0" w:space="0" w:color="auto"/>
                <w:left w:val="none" w:sz="0" w:space="0" w:color="auto"/>
                <w:bottom w:val="none" w:sz="0" w:space="0" w:color="auto"/>
                <w:right w:val="none" w:sz="0" w:space="0" w:color="auto"/>
              </w:divBdr>
            </w:div>
          </w:divsChild>
        </w:div>
        <w:div w:id="2134326640">
          <w:marLeft w:val="60"/>
          <w:marRight w:val="60"/>
          <w:marTop w:val="100"/>
          <w:marBottom w:val="100"/>
          <w:divBdr>
            <w:top w:val="none" w:sz="0" w:space="0" w:color="auto"/>
            <w:left w:val="none" w:sz="0" w:space="0" w:color="auto"/>
            <w:bottom w:val="none" w:sz="0" w:space="0" w:color="auto"/>
            <w:right w:val="none" w:sz="0" w:space="0" w:color="auto"/>
          </w:divBdr>
        </w:div>
        <w:div w:id="2094817934">
          <w:marLeft w:val="60"/>
          <w:marRight w:val="60"/>
          <w:marTop w:val="100"/>
          <w:marBottom w:val="100"/>
          <w:divBdr>
            <w:top w:val="none" w:sz="0" w:space="0" w:color="auto"/>
            <w:left w:val="none" w:sz="0" w:space="0" w:color="auto"/>
            <w:bottom w:val="none" w:sz="0" w:space="0" w:color="auto"/>
            <w:right w:val="none" w:sz="0" w:space="0" w:color="auto"/>
          </w:divBdr>
        </w:div>
        <w:div w:id="421875473">
          <w:marLeft w:val="60"/>
          <w:marRight w:val="60"/>
          <w:marTop w:val="100"/>
          <w:marBottom w:val="100"/>
          <w:divBdr>
            <w:top w:val="none" w:sz="0" w:space="0" w:color="auto"/>
            <w:left w:val="none" w:sz="0" w:space="0" w:color="auto"/>
            <w:bottom w:val="none" w:sz="0" w:space="0" w:color="auto"/>
            <w:right w:val="none" w:sz="0" w:space="0" w:color="auto"/>
          </w:divBdr>
        </w:div>
        <w:div w:id="1622036688">
          <w:marLeft w:val="60"/>
          <w:marRight w:val="60"/>
          <w:marTop w:val="100"/>
          <w:marBottom w:val="100"/>
          <w:divBdr>
            <w:top w:val="none" w:sz="0" w:space="0" w:color="auto"/>
            <w:left w:val="none" w:sz="0" w:space="0" w:color="auto"/>
            <w:bottom w:val="none" w:sz="0" w:space="0" w:color="auto"/>
            <w:right w:val="none" w:sz="0" w:space="0" w:color="auto"/>
          </w:divBdr>
        </w:div>
        <w:div w:id="1307934374">
          <w:marLeft w:val="60"/>
          <w:marRight w:val="60"/>
          <w:marTop w:val="100"/>
          <w:marBottom w:val="100"/>
          <w:divBdr>
            <w:top w:val="none" w:sz="0" w:space="0" w:color="auto"/>
            <w:left w:val="none" w:sz="0" w:space="0" w:color="auto"/>
            <w:bottom w:val="none" w:sz="0" w:space="0" w:color="auto"/>
            <w:right w:val="none" w:sz="0" w:space="0" w:color="auto"/>
          </w:divBdr>
        </w:div>
        <w:div w:id="1319918513">
          <w:marLeft w:val="60"/>
          <w:marRight w:val="60"/>
          <w:marTop w:val="100"/>
          <w:marBottom w:val="100"/>
          <w:divBdr>
            <w:top w:val="none" w:sz="0" w:space="0" w:color="auto"/>
            <w:left w:val="none" w:sz="0" w:space="0" w:color="auto"/>
            <w:bottom w:val="none" w:sz="0" w:space="0" w:color="auto"/>
            <w:right w:val="none" w:sz="0" w:space="0" w:color="auto"/>
          </w:divBdr>
        </w:div>
        <w:div w:id="2078436914">
          <w:marLeft w:val="60"/>
          <w:marRight w:val="60"/>
          <w:marTop w:val="100"/>
          <w:marBottom w:val="100"/>
          <w:divBdr>
            <w:top w:val="none" w:sz="0" w:space="0" w:color="auto"/>
            <w:left w:val="none" w:sz="0" w:space="0" w:color="auto"/>
            <w:bottom w:val="none" w:sz="0" w:space="0" w:color="auto"/>
            <w:right w:val="none" w:sz="0" w:space="0" w:color="auto"/>
          </w:divBdr>
          <w:divsChild>
            <w:div w:id="855196380">
              <w:marLeft w:val="0"/>
              <w:marRight w:val="0"/>
              <w:marTop w:val="0"/>
              <w:marBottom w:val="0"/>
              <w:divBdr>
                <w:top w:val="none" w:sz="0" w:space="0" w:color="auto"/>
                <w:left w:val="none" w:sz="0" w:space="0" w:color="auto"/>
                <w:bottom w:val="none" w:sz="0" w:space="0" w:color="auto"/>
                <w:right w:val="none" w:sz="0" w:space="0" w:color="auto"/>
              </w:divBdr>
            </w:div>
          </w:divsChild>
        </w:div>
        <w:div w:id="619532898">
          <w:marLeft w:val="60"/>
          <w:marRight w:val="60"/>
          <w:marTop w:val="100"/>
          <w:marBottom w:val="100"/>
          <w:divBdr>
            <w:top w:val="none" w:sz="0" w:space="0" w:color="auto"/>
            <w:left w:val="none" w:sz="0" w:space="0" w:color="auto"/>
            <w:bottom w:val="none" w:sz="0" w:space="0" w:color="auto"/>
            <w:right w:val="none" w:sz="0" w:space="0" w:color="auto"/>
          </w:divBdr>
        </w:div>
        <w:div w:id="749304994">
          <w:marLeft w:val="60"/>
          <w:marRight w:val="60"/>
          <w:marTop w:val="100"/>
          <w:marBottom w:val="100"/>
          <w:divBdr>
            <w:top w:val="none" w:sz="0" w:space="0" w:color="auto"/>
            <w:left w:val="none" w:sz="0" w:space="0" w:color="auto"/>
            <w:bottom w:val="none" w:sz="0" w:space="0" w:color="auto"/>
            <w:right w:val="none" w:sz="0" w:space="0" w:color="auto"/>
          </w:divBdr>
        </w:div>
        <w:div w:id="2134903044">
          <w:marLeft w:val="60"/>
          <w:marRight w:val="60"/>
          <w:marTop w:val="100"/>
          <w:marBottom w:val="100"/>
          <w:divBdr>
            <w:top w:val="none" w:sz="0" w:space="0" w:color="auto"/>
            <w:left w:val="none" w:sz="0" w:space="0" w:color="auto"/>
            <w:bottom w:val="none" w:sz="0" w:space="0" w:color="auto"/>
            <w:right w:val="none" w:sz="0" w:space="0" w:color="auto"/>
          </w:divBdr>
        </w:div>
        <w:div w:id="1726952265">
          <w:marLeft w:val="60"/>
          <w:marRight w:val="60"/>
          <w:marTop w:val="100"/>
          <w:marBottom w:val="100"/>
          <w:divBdr>
            <w:top w:val="none" w:sz="0" w:space="0" w:color="auto"/>
            <w:left w:val="none" w:sz="0" w:space="0" w:color="auto"/>
            <w:bottom w:val="none" w:sz="0" w:space="0" w:color="auto"/>
            <w:right w:val="none" w:sz="0" w:space="0" w:color="auto"/>
          </w:divBdr>
        </w:div>
        <w:div w:id="2080397548">
          <w:marLeft w:val="60"/>
          <w:marRight w:val="60"/>
          <w:marTop w:val="100"/>
          <w:marBottom w:val="100"/>
          <w:divBdr>
            <w:top w:val="none" w:sz="0" w:space="0" w:color="auto"/>
            <w:left w:val="none" w:sz="0" w:space="0" w:color="auto"/>
            <w:bottom w:val="none" w:sz="0" w:space="0" w:color="auto"/>
            <w:right w:val="none" w:sz="0" w:space="0" w:color="auto"/>
          </w:divBdr>
        </w:div>
        <w:div w:id="1840731155">
          <w:marLeft w:val="60"/>
          <w:marRight w:val="60"/>
          <w:marTop w:val="100"/>
          <w:marBottom w:val="100"/>
          <w:divBdr>
            <w:top w:val="none" w:sz="0" w:space="0" w:color="auto"/>
            <w:left w:val="none" w:sz="0" w:space="0" w:color="auto"/>
            <w:bottom w:val="none" w:sz="0" w:space="0" w:color="auto"/>
            <w:right w:val="none" w:sz="0" w:space="0" w:color="auto"/>
          </w:divBdr>
        </w:div>
        <w:div w:id="1886990044">
          <w:marLeft w:val="60"/>
          <w:marRight w:val="60"/>
          <w:marTop w:val="100"/>
          <w:marBottom w:val="100"/>
          <w:divBdr>
            <w:top w:val="none" w:sz="0" w:space="0" w:color="auto"/>
            <w:left w:val="none" w:sz="0" w:space="0" w:color="auto"/>
            <w:bottom w:val="none" w:sz="0" w:space="0" w:color="auto"/>
            <w:right w:val="none" w:sz="0" w:space="0" w:color="auto"/>
          </w:divBdr>
          <w:divsChild>
            <w:div w:id="139272187">
              <w:marLeft w:val="0"/>
              <w:marRight w:val="0"/>
              <w:marTop w:val="0"/>
              <w:marBottom w:val="0"/>
              <w:divBdr>
                <w:top w:val="none" w:sz="0" w:space="0" w:color="auto"/>
                <w:left w:val="none" w:sz="0" w:space="0" w:color="auto"/>
                <w:bottom w:val="none" w:sz="0" w:space="0" w:color="auto"/>
                <w:right w:val="none" w:sz="0" w:space="0" w:color="auto"/>
              </w:divBdr>
            </w:div>
          </w:divsChild>
        </w:div>
        <w:div w:id="1074470948">
          <w:marLeft w:val="60"/>
          <w:marRight w:val="60"/>
          <w:marTop w:val="100"/>
          <w:marBottom w:val="100"/>
          <w:divBdr>
            <w:top w:val="none" w:sz="0" w:space="0" w:color="auto"/>
            <w:left w:val="none" w:sz="0" w:space="0" w:color="auto"/>
            <w:bottom w:val="none" w:sz="0" w:space="0" w:color="auto"/>
            <w:right w:val="none" w:sz="0" w:space="0" w:color="auto"/>
          </w:divBdr>
        </w:div>
        <w:div w:id="274679105">
          <w:marLeft w:val="60"/>
          <w:marRight w:val="60"/>
          <w:marTop w:val="100"/>
          <w:marBottom w:val="100"/>
          <w:divBdr>
            <w:top w:val="none" w:sz="0" w:space="0" w:color="auto"/>
            <w:left w:val="none" w:sz="0" w:space="0" w:color="auto"/>
            <w:bottom w:val="none" w:sz="0" w:space="0" w:color="auto"/>
            <w:right w:val="none" w:sz="0" w:space="0" w:color="auto"/>
          </w:divBdr>
        </w:div>
        <w:div w:id="2057198354">
          <w:marLeft w:val="60"/>
          <w:marRight w:val="60"/>
          <w:marTop w:val="100"/>
          <w:marBottom w:val="100"/>
          <w:divBdr>
            <w:top w:val="none" w:sz="0" w:space="0" w:color="auto"/>
            <w:left w:val="none" w:sz="0" w:space="0" w:color="auto"/>
            <w:bottom w:val="none" w:sz="0" w:space="0" w:color="auto"/>
            <w:right w:val="none" w:sz="0" w:space="0" w:color="auto"/>
          </w:divBdr>
        </w:div>
        <w:div w:id="1640764635">
          <w:marLeft w:val="60"/>
          <w:marRight w:val="60"/>
          <w:marTop w:val="100"/>
          <w:marBottom w:val="100"/>
          <w:divBdr>
            <w:top w:val="none" w:sz="0" w:space="0" w:color="auto"/>
            <w:left w:val="none" w:sz="0" w:space="0" w:color="auto"/>
            <w:bottom w:val="none" w:sz="0" w:space="0" w:color="auto"/>
            <w:right w:val="none" w:sz="0" w:space="0" w:color="auto"/>
          </w:divBdr>
        </w:div>
        <w:div w:id="777026718">
          <w:marLeft w:val="60"/>
          <w:marRight w:val="60"/>
          <w:marTop w:val="100"/>
          <w:marBottom w:val="100"/>
          <w:divBdr>
            <w:top w:val="none" w:sz="0" w:space="0" w:color="auto"/>
            <w:left w:val="none" w:sz="0" w:space="0" w:color="auto"/>
            <w:bottom w:val="none" w:sz="0" w:space="0" w:color="auto"/>
            <w:right w:val="none" w:sz="0" w:space="0" w:color="auto"/>
          </w:divBdr>
        </w:div>
        <w:div w:id="1517109047">
          <w:marLeft w:val="60"/>
          <w:marRight w:val="60"/>
          <w:marTop w:val="100"/>
          <w:marBottom w:val="100"/>
          <w:divBdr>
            <w:top w:val="none" w:sz="0" w:space="0" w:color="auto"/>
            <w:left w:val="none" w:sz="0" w:space="0" w:color="auto"/>
            <w:bottom w:val="none" w:sz="0" w:space="0" w:color="auto"/>
            <w:right w:val="none" w:sz="0" w:space="0" w:color="auto"/>
          </w:divBdr>
        </w:div>
        <w:div w:id="513226104">
          <w:marLeft w:val="60"/>
          <w:marRight w:val="60"/>
          <w:marTop w:val="100"/>
          <w:marBottom w:val="100"/>
          <w:divBdr>
            <w:top w:val="none" w:sz="0" w:space="0" w:color="auto"/>
            <w:left w:val="none" w:sz="0" w:space="0" w:color="auto"/>
            <w:bottom w:val="none" w:sz="0" w:space="0" w:color="auto"/>
            <w:right w:val="none" w:sz="0" w:space="0" w:color="auto"/>
          </w:divBdr>
          <w:divsChild>
            <w:div w:id="1042561162">
              <w:marLeft w:val="0"/>
              <w:marRight w:val="0"/>
              <w:marTop w:val="0"/>
              <w:marBottom w:val="0"/>
              <w:divBdr>
                <w:top w:val="none" w:sz="0" w:space="0" w:color="auto"/>
                <w:left w:val="none" w:sz="0" w:space="0" w:color="auto"/>
                <w:bottom w:val="none" w:sz="0" w:space="0" w:color="auto"/>
                <w:right w:val="none" w:sz="0" w:space="0" w:color="auto"/>
              </w:divBdr>
            </w:div>
          </w:divsChild>
        </w:div>
        <w:div w:id="1578900229">
          <w:marLeft w:val="60"/>
          <w:marRight w:val="60"/>
          <w:marTop w:val="100"/>
          <w:marBottom w:val="100"/>
          <w:divBdr>
            <w:top w:val="none" w:sz="0" w:space="0" w:color="auto"/>
            <w:left w:val="none" w:sz="0" w:space="0" w:color="auto"/>
            <w:bottom w:val="none" w:sz="0" w:space="0" w:color="auto"/>
            <w:right w:val="none" w:sz="0" w:space="0" w:color="auto"/>
          </w:divBdr>
        </w:div>
        <w:div w:id="332489698">
          <w:marLeft w:val="60"/>
          <w:marRight w:val="60"/>
          <w:marTop w:val="100"/>
          <w:marBottom w:val="100"/>
          <w:divBdr>
            <w:top w:val="none" w:sz="0" w:space="0" w:color="auto"/>
            <w:left w:val="none" w:sz="0" w:space="0" w:color="auto"/>
            <w:bottom w:val="none" w:sz="0" w:space="0" w:color="auto"/>
            <w:right w:val="none" w:sz="0" w:space="0" w:color="auto"/>
          </w:divBdr>
        </w:div>
        <w:div w:id="1891723850">
          <w:marLeft w:val="60"/>
          <w:marRight w:val="60"/>
          <w:marTop w:val="100"/>
          <w:marBottom w:val="100"/>
          <w:divBdr>
            <w:top w:val="none" w:sz="0" w:space="0" w:color="auto"/>
            <w:left w:val="none" w:sz="0" w:space="0" w:color="auto"/>
            <w:bottom w:val="none" w:sz="0" w:space="0" w:color="auto"/>
            <w:right w:val="none" w:sz="0" w:space="0" w:color="auto"/>
          </w:divBdr>
        </w:div>
        <w:div w:id="957763094">
          <w:marLeft w:val="60"/>
          <w:marRight w:val="60"/>
          <w:marTop w:val="100"/>
          <w:marBottom w:val="100"/>
          <w:divBdr>
            <w:top w:val="none" w:sz="0" w:space="0" w:color="auto"/>
            <w:left w:val="none" w:sz="0" w:space="0" w:color="auto"/>
            <w:bottom w:val="none" w:sz="0" w:space="0" w:color="auto"/>
            <w:right w:val="none" w:sz="0" w:space="0" w:color="auto"/>
          </w:divBdr>
        </w:div>
        <w:div w:id="1039279010">
          <w:marLeft w:val="60"/>
          <w:marRight w:val="60"/>
          <w:marTop w:val="100"/>
          <w:marBottom w:val="100"/>
          <w:divBdr>
            <w:top w:val="none" w:sz="0" w:space="0" w:color="auto"/>
            <w:left w:val="none" w:sz="0" w:space="0" w:color="auto"/>
            <w:bottom w:val="none" w:sz="0" w:space="0" w:color="auto"/>
            <w:right w:val="none" w:sz="0" w:space="0" w:color="auto"/>
          </w:divBdr>
        </w:div>
        <w:div w:id="201018889">
          <w:marLeft w:val="60"/>
          <w:marRight w:val="60"/>
          <w:marTop w:val="100"/>
          <w:marBottom w:val="100"/>
          <w:divBdr>
            <w:top w:val="none" w:sz="0" w:space="0" w:color="auto"/>
            <w:left w:val="none" w:sz="0" w:space="0" w:color="auto"/>
            <w:bottom w:val="none" w:sz="0" w:space="0" w:color="auto"/>
            <w:right w:val="none" w:sz="0" w:space="0" w:color="auto"/>
          </w:divBdr>
        </w:div>
        <w:div w:id="2040347727">
          <w:marLeft w:val="60"/>
          <w:marRight w:val="60"/>
          <w:marTop w:val="100"/>
          <w:marBottom w:val="100"/>
          <w:divBdr>
            <w:top w:val="none" w:sz="0" w:space="0" w:color="auto"/>
            <w:left w:val="none" w:sz="0" w:space="0" w:color="auto"/>
            <w:bottom w:val="none" w:sz="0" w:space="0" w:color="auto"/>
            <w:right w:val="none" w:sz="0" w:space="0" w:color="auto"/>
          </w:divBdr>
          <w:divsChild>
            <w:div w:id="1201481130">
              <w:marLeft w:val="0"/>
              <w:marRight w:val="0"/>
              <w:marTop w:val="0"/>
              <w:marBottom w:val="0"/>
              <w:divBdr>
                <w:top w:val="none" w:sz="0" w:space="0" w:color="auto"/>
                <w:left w:val="none" w:sz="0" w:space="0" w:color="auto"/>
                <w:bottom w:val="none" w:sz="0" w:space="0" w:color="auto"/>
                <w:right w:val="none" w:sz="0" w:space="0" w:color="auto"/>
              </w:divBdr>
            </w:div>
          </w:divsChild>
        </w:div>
        <w:div w:id="872230697">
          <w:marLeft w:val="60"/>
          <w:marRight w:val="60"/>
          <w:marTop w:val="100"/>
          <w:marBottom w:val="100"/>
          <w:divBdr>
            <w:top w:val="none" w:sz="0" w:space="0" w:color="auto"/>
            <w:left w:val="none" w:sz="0" w:space="0" w:color="auto"/>
            <w:bottom w:val="none" w:sz="0" w:space="0" w:color="auto"/>
            <w:right w:val="none" w:sz="0" w:space="0" w:color="auto"/>
          </w:divBdr>
        </w:div>
        <w:div w:id="1579166469">
          <w:marLeft w:val="60"/>
          <w:marRight w:val="60"/>
          <w:marTop w:val="100"/>
          <w:marBottom w:val="100"/>
          <w:divBdr>
            <w:top w:val="none" w:sz="0" w:space="0" w:color="auto"/>
            <w:left w:val="none" w:sz="0" w:space="0" w:color="auto"/>
            <w:bottom w:val="none" w:sz="0" w:space="0" w:color="auto"/>
            <w:right w:val="none" w:sz="0" w:space="0" w:color="auto"/>
          </w:divBdr>
        </w:div>
        <w:div w:id="25252156">
          <w:marLeft w:val="60"/>
          <w:marRight w:val="60"/>
          <w:marTop w:val="100"/>
          <w:marBottom w:val="100"/>
          <w:divBdr>
            <w:top w:val="none" w:sz="0" w:space="0" w:color="auto"/>
            <w:left w:val="none" w:sz="0" w:space="0" w:color="auto"/>
            <w:bottom w:val="none" w:sz="0" w:space="0" w:color="auto"/>
            <w:right w:val="none" w:sz="0" w:space="0" w:color="auto"/>
          </w:divBdr>
        </w:div>
        <w:div w:id="482699675">
          <w:marLeft w:val="60"/>
          <w:marRight w:val="60"/>
          <w:marTop w:val="100"/>
          <w:marBottom w:val="100"/>
          <w:divBdr>
            <w:top w:val="none" w:sz="0" w:space="0" w:color="auto"/>
            <w:left w:val="none" w:sz="0" w:space="0" w:color="auto"/>
            <w:bottom w:val="none" w:sz="0" w:space="0" w:color="auto"/>
            <w:right w:val="none" w:sz="0" w:space="0" w:color="auto"/>
          </w:divBdr>
        </w:div>
        <w:div w:id="203256866">
          <w:marLeft w:val="60"/>
          <w:marRight w:val="60"/>
          <w:marTop w:val="100"/>
          <w:marBottom w:val="100"/>
          <w:divBdr>
            <w:top w:val="none" w:sz="0" w:space="0" w:color="auto"/>
            <w:left w:val="none" w:sz="0" w:space="0" w:color="auto"/>
            <w:bottom w:val="none" w:sz="0" w:space="0" w:color="auto"/>
            <w:right w:val="none" w:sz="0" w:space="0" w:color="auto"/>
          </w:divBdr>
        </w:div>
        <w:div w:id="1913467233">
          <w:marLeft w:val="60"/>
          <w:marRight w:val="60"/>
          <w:marTop w:val="100"/>
          <w:marBottom w:val="100"/>
          <w:divBdr>
            <w:top w:val="none" w:sz="0" w:space="0" w:color="auto"/>
            <w:left w:val="none" w:sz="0" w:space="0" w:color="auto"/>
            <w:bottom w:val="none" w:sz="0" w:space="0" w:color="auto"/>
            <w:right w:val="none" w:sz="0" w:space="0" w:color="auto"/>
          </w:divBdr>
        </w:div>
        <w:div w:id="420102746">
          <w:marLeft w:val="60"/>
          <w:marRight w:val="60"/>
          <w:marTop w:val="100"/>
          <w:marBottom w:val="100"/>
          <w:divBdr>
            <w:top w:val="none" w:sz="0" w:space="0" w:color="auto"/>
            <w:left w:val="none" w:sz="0" w:space="0" w:color="auto"/>
            <w:bottom w:val="none" w:sz="0" w:space="0" w:color="auto"/>
            <w:right w:val="none" w:sz="0" w:space="0" w:color="auto"/>
          </w:divBdr>
          <w:divsChild>
            <w:div w:id="1518428324">
              <w:marLeft w:val="0"/>
              <w:marRight w:val="0"/>
              <w:marTop w:val="0"/>
              <w:marBottom w:val="0"/>
              <w:divBdr>
                <w:top w:val="none" w:sz="0" w:space="0" w:color="auto"/>
                <w:left w:val="none" w:sz="0" w:space="0" w:color="auto"/>
                <w:bottom w:val="none" w:sz="0" w:space="0" w:color="auto"/>
                <w:right w:val="none" w:sz="0" w:space="0" w:color="auto"/>
              </w:divBdr>
            </w:div>
          </w:divsChild>
        </w:div>
        <w:div w:id="616563271">
          <w:marLeft w:val="60"/>
          <w:marRight w:val="60"/>
          <w:marTop w:val="100"/>
          <w:marBottom w:val="100"/>
          <w:divBdr>
            <w:top w:val="none" w:sz="0" w:space="0" w:color="auto"/>
            <w:left w:val="none" w:sz="0" w:space="0" w:color="auto"/>
            <w:bottom w:val="none" w:sz="0" w:space="0" w:color="auto"/>
            <w:right w:val="none" w:sz="0" w:space="0" w:color="auto"/>
          </w:divBdr>
        </w:div>
        <w:div w:id="1570070453">
          <w:marLeft w:val="60"/>
          <w:marRight w:val="60"/>
          <w:marTop w:val="100"/>
          <w:marBottom w:val="100"/>
          <w:divBdr>
            <w:top w:val="none" w:sz="0" w:space="0" w:color="auto"/>
            <w:left w:val="none" w:sz="0" w:space="0" w:color="auto"/>
            <w:bottom w:val="none" w:sz="0" w:space="0" w:color="auto"/>
            <w:right w:val="none" w:sz="0" w:space="0" w:color="auto"/>
          </w:divBdr>
        </w:div>
        <w:div w:id="1394544261">
          <w:marLeft w:val="60"/>
          <w:marRight w:val="60"/>
          <w:marTop w:val="100"/>
          <w:marBottom w:val="100"/>
          <w:divBdr>
            <w:top w:val="none" w:sz="0" w:space="0" w:color="auto"/>
            <w:left w:val="none" w:sz="0" w:space="0" w:color="auto"/>
            <w:bottom w:val="none" w:sz="0" w:space="0" w:color="auto"/>
            <w:right w:val="none" w:sz="0" w:space="0" w:color="auto"/>
          </w:divBdr>
        </w:div>
        <w:div w:id="183591659">
          <w:marLeft w:val="60"/>
          <w:marRight w:val="60"/>
          <w:marTop w:val="100"/>
          <w:marBottom w:val="100"/>
          <w:divBdr>
            <w:top w:val="none" w:sz="0" w:space="0" w:color="auto"/>
            <w:left w:val="none" w:sz="0" w:space="0" w:color="auto"/>
            <w:bottom w:val="none" w:sz="0" w:space="0" w:color="auto"/>
            <w:right w:val="none" w:sz="0" w:space="0" w:color="auto"/>
          </w:divBdr>
        </w:div>
        <w:div w:id="53311458">
          <w:marLeft w:val="60"/>
          <w:marRight w:val="60"/>
          <w:marTop w:val="100"/>
          <w:marBottom w:val="100"/>
          <w:divBdr>
            <w:top w:val="none" w:sz="0" w:space="0" w:color="auto"/>
            <w:left w:val="none" w:sz="0" w:space="0" w:color="auto"/>
            <w:bottom w:val="none" w:sz="0" w:space="0" w:color="auto"/>
            <w:right w:val="none" w:sz="0" w:space="0" w:color="auto"/>
          </w:divBdr>
        </w:div>
        <w:div w:id="1021902894">
          <w:marLeft w:val="60"/>
          <w:marRight w:val="60"/>
          <w:marTop w:val="100"/>
          <w:marBottom w:val="100"/>
          <w:divBdr>
            <w:top w:val="none" w:sz="0" w:space="0" w:color="auto"/>
            <w:left w:val="none" w:sz="0" w:space="0" w:color="auto"/>
            <w:bottom w:val="none" w:sz="0" w:space="0" w:color="auto"/>
            <w:right w:val="none" w:sz="0" w:space="0" w:color="auto"/>
          </w:divBdr>
        </w:div>
        <w:div w:id="743648906">
          <w:marLeft w:val="60"/>
          <w:marRight w:val="60"/>
          <w:marTop w:val="100"/>
          <w:marBottom w:val="100"/>
          <w:divBdr>
            <w:top w:val="none" w:sz="0" w:space="0" w:color="auto"/>
            <w:left w:val="none" w:sz="0" w:space="0" w:color="auto"/>
            <w:bottom w:val="none" w:sz="0" w:space="0" w:color="auto"/>
            <w:right w:val="none" w:sz="0" w:space="0" w:color="auto"/>
          </w:divBdr>
          <w:divsChild>
            <w:div w:id="1856770691">
              <w:marLeft w:val="0"/>
              <w:marRight w:val="0"/>
              <w:marTop w:val="0"/>
              <w:marBottom w:val="0"/>
              <w:divBdr>
                <w:top w:val="none" w:sz="0" w:space="0" w:color="auto"/>
                <w:left w:val="none" w:sz="0" w:space="0" w:color="auto"/>
                <w:bottom w:val="none" w:sz="0" w:space="0" w:color="auto"/>
                <w:right w:val="none" w:sz="0" w:space="0" w:color="auto"/>
              </w:divBdr>
            </w:div>
          </w:divsChild>
        </w:div>
        <w:div w:id="2052342820">
          <w:marLeft w:val="60"/>
          <w:marRight w:val="60"/>
          <w:marTop w:val="100"/>
          <w:marBottom w:val="100"/>
          <w:divBdr>
            <w:top w:val="none" w:sz="0" w:space="0" w:color="auto"/>
            <w:left w:val="none" w:sz="0" w:space="0" w:color="auto"/>
            <w:bottom w:val="none" w:sz="0" w:space="0" w:color="auto"/>
            <w:right w:val="none" w:sz="0" w:space="0" w:color="auto"/>
          </w:divBdr>
        </w:div>
        <w:div w:id="790783098">
          <w:marLeft w:val="60"/>
          <w:marRight w:val="60"/>
          <w:marTop w:val="100"/>
          <w:marBottom w:val="100"/>
          <w:divBdr>
            <w:top w:val="none" w:sz="0" w:space="0" w:color="auto"/>
            <w:left w:val="none" w:sz="0" w:space="0" w:color="auto"/>
            <w:bottom w:val="none" w:sz="0" w:space="0" w:color="auto"/>
            <w:right w:val="none" w:sz="0" w:space="0" w:color="auto"/>
          </w:divBdr>
        </w:div>
        <w:div w:id="1127042531">
          <w:marLeft w:val="60"/>
          <w:marRight w:val="60"/>
          <w:marTop w:val="100"/>
          <w:marBottom w:val="100"/>
          <w:divBdr>
            <w:top w:val="none" w:sz="0" w:space="0" w:color="auto"/>
            <w:left w:val="none" w:sz="0" w:space="0" w:color="auto"/>
            <w:bottom w:val="none" w:sz="0" w:space="0" w:color="auto"/>
            <w:right w:val="none" w:sz="0" w:space="0" w:color="auto"/>
          </w:divBdr>
        </w:div>
        <w:div w:id="783426101">
          <w:marLeft w:val="60"/>
          <w:marRight w:val="60"/>
          <w:marTop w:val="100"/>
          <w:marBottom w:val="100"/>
          <w:divBdr>
            <w:top w:val="none" w:sz="0" w:space="0" w:color="auto"/>
            <w:left w:val="none" w:sz="0" w:space="0" w:color="auto"/>
            <w:bottom w:val="none" w:sz="0" w:space="0" w:color="auto"/>
            <w:right w:val="none" w:sz="0" w:space="0" w:color="auto"/>
          </w:divBdr>
        </w:div>
        <w:div w:id="1568108159">
          <w:marLeft w:val="60"/>
          <w:marRight w:val="60"/>
          <w:marTop w:val="100"/>
          <w:marBottom w:val="100"/>
          <w:divBdr>
            <w:top w:val="none" w:sz="0" w:space="0" w:color="auto"/>
            <w:left w:val="none" w:sz="0" w:space="0" w:color="auto"/>
            <w:bottom w:val="none" w:sz="0" w:space="0" w:color="auto"/>
            <w:right w:val="none" w:sz="0" w:space="0" w:color="auto"/>
          </w:divBdr>
        </w:div>
        <w:div w:id="355664991">
          <w:marLeft w:val="60"/>
          <w:marRight w:val="60"/>
          <w:marTop w:val="100"/>
          <w:marBottom w:val="100"/>
          <w:divBdr>
            <w:top w:val="none" w:sz="0" w:space="0" w:color="auto"/>
            <w:left w:val="none" w:sz="0" w:space="0" w:color="auto"/>
            <w:bottom w:val="none" w:sz="0" w:space="0" w:color="auto"/>
            <w:right w:val="none" w:sz="0" w:space="0" w:color="auto"/>
          </w:divBdr>
        </w:div>
        <w:div w:id="196360920">
          <w:marLeft w:val="60"/>
          <w:marRight w:val="60"/>
          <w:marTop w:val="100"/>
          <w:marBottom w:val="100"/>
          <w:divBdr>
            <w:top w:val="none" w:sz="0" w:space="0" w:color="auto"/>
            <w:left w:val="none" w:sz="0" w:space="0" w:color="auto"/>
            <w:bottom w:val="none" w:sz="0" w:space="0" w:color="auto"/>
            <w:right w:val="none" w:sz="0" w:space="0" w:color="auto"/>
          </w:divBdr>
          <w:divsChild>
            <w:div w:id="1102990902">
              <w:marLeft w:val="0"/>
              <w:marRight w:val="0"/>
              <w:marTop w:val="0"/>
              <w:marBottom w:val="0"/>
              <w:divBdr>
                <w:top w:val="none" w:sz="0" w:space="0" w:color="auto"/>
                <w:left w:val="none" w:sz="0" w:space="0" w:color="auto"/>
                <w:bottom w:val="none" w:sz="0" w:space="0" w:color="auto"/>
                <w:right w:val="none" w:sz="0" w:space="0" w:color="auto"/>
              </w:divBdr>
            </w:div>
          </w:divsChild>
        </w:div>
        <w:div w:id="268395327">
          <w:marLeft w:val="60"/>
          <w:marRight w:val="60"/>
          <w:marTop w:val="100"/>
          <w:marBottom w:val="100"/>
          <w:divBdr>
            <w:top w:val="none" w:sz="0" w:space="0" w:color="auto"/>
            <w:left w:val="none" w:sz="0" w:space="0" w:color="auto"/>
            <w:bottom w:val="none" w:sz="0" w:space="0" w:color="auto"/>
            <w:right w:val="none" w:sz="0" w:space="0" w:color="auto"/>
          </w:divBdr>
        </w:div>
        <w:div w:id="288901506">
          <w:marLeft w:val="60"/>
          <w:marRight w:val="60"/>
          <w:marTop w:val="100"/>
          <w:marBottom w:val="100"/>
          <w:divBdr>
            <w:top w:val="none" w:sz="0" w:space="0" w:color="auto"/>
            <w:left w:val="none" w:sz="0" w:space="0" w:color="auto"/>
            <w:bottom w:val="none" w:sz="0" w:space="0" w:color="auto"/>
            <w:right w:val="none" w:sz="0" w:space="0" w:color="auto"/>
          </w:divBdr>
        </w:div>
        <w:div w:id="418452009">
          <w:marLeft w:val="60"/>
          <w:marRight w:val="60"/>
          <w:marTop w:val="100"/>
          <w:marBottom w:val="100"/>
          <w:divBdr>
            <w:top w:val="none" w:sz="0" w:space="0" w:color="auto"/>
            <w:left w:val="none" w:sz="0" w:space="0" w:color="auto"/>
            <w:bottom w:val="none" w:sz="0" w:space="0" w:color="auto"/>
            <w:right w:val="none" w:sz="0" w:space="0" w:color="auto"/>
          </w:divBdr>
        </w:div>
        <w:div w:id="1159030529">
          <w:marLeft w:val="60"/>
          <w:marRight w:val="60"/>
          <w:marTop w:val="100"/>
          <w:marBottom w:val="100"/>
          <w:divBdr>
            <w:top w:val="none" w:sz="0" w:space="0" w:color="auto"/>
            <w:left w:val="none" w:sz="0" w:space="0" w:color="auto"/>
            <w:bottom w:val="none" w:sz="0" w:space="0" w:color="auto"/>
            <w:right w:val="none" w:sz="0" w:space="0" w:color="auto"/>
          </w:divBdr>
        </w:div>
        <w:div w:id="676006426">
          <w:marLeft w:val="60"/>
          <w:marRight w:val="60"/>
          <w:marTop w:val="100"/>
          <w:marBottom w:val="100"/>
          <w:divBdr>
            <w:top w:val="none" w:sz="0" w:space="0" w:color="auto"/>
            <w:left w:val="none" w:sz="0" w:space="0" w:color="auto"/>
            <w:bottom w:val="none" w:sz="0" w:space="0" w:color="auto"/>
            <w:right w:val="none" w:sz="0" w:space="0" w:color="auto"/>
          </w:divBdr>
        </w:div>
        <w:div w:id="983892976">
          <w:marLeft w:val="60"/>
          <w:marRight w:val="60"/>
          <w:marTop w:val="100"/>
          <w:marBottom w:val="100"/>
          <w:divBdr>
            <w:top w:val="none" w:sz="0" w:space="0" w:color="auto"/>
            <w:left w:val="none" w:sz="0" w:space="0" w:color="auto"/>
            <w:bottom w:val="none" w:sz="0" w:space="0" w:color="auto"/>
            <w:right w:val="none" w:sz="0" w:space="0" w:color="auto"/>
          </w:divBdr>
          <w:divsChild>
            <w:div w:id="438527028">
              <w:marLeft w:val="0"/>
              <w:marRight w:val="0"/>
              <w:marTop w:val="0"/>
              <w:marBottom w:val="0"/>
              <w:divBdr>
                <w:top w:val="none" w:sz="0" w:space="0" w:color="auto"/>
                <w:left w:val="none" w:sz="0" w:space="0" w:color="auto"/>
                <w:bottom w:val="none" w:sz="0" w:space="0" w:color="auto"/>
                <w:right w:val="none" w:sz="0" w:space="0" w:color="auto"/>
              </w:divBdr>
            </w:div>
          </w:divsChild>
        </w:div>
        <w:div w:id="213322417">
          <w:marLeft w:val="60"/>
          <w:marRight w:val="60"/>
          <w:marTop w:val="100"/>
          <w:marBottom w:val="100"/>
          <w:divBdr>
            <w:top w:val="none" w:sz="0" w:space="0" w:color="auto"/>
            <w:left w:val="none" w:sz="0" w:space="0" w:color="auto"/>
            <w:bottom w:val="none" w:sz="0" w:space="0" w:color="auto"/>
            <w:right w:val="none" w:sz="0" w:space="0" w:color="auto"/>
          </w:divBdr>
        </w:div>
        <w:div w:id="1918781338">
          <w:marLeft w:val="60"/>
          <w:marRight w:val="60"/>
          <w:marTop w:val="100"/>
          <w:marBottom w:val="100"/>
          <w:divBdr>
            <w:top w:val="none" w:sz="0" w:space="0" w:color="auto"/>
            <w:left w:val="none" w:sz="0" w:space="0" w:color="auto"/>
            <w:bottom w:val="none" w:sz="0" w:space="0" w:color="auto"/>
            <w:right w:val="none" w:sz="0" w:space="0" w:color="auto"/>
          </w:divBdr>
          <w:divsChild>
            <w:div w:id="772018100">
              <w:marLeft w:val="0"/>
              <w:marRight w:val="0"/>
              <w:marTop w:val="0"/>
              <w:marBottom w:val="0"/>
              <w:divBdr>
                <w:top w:val="none" w:sz="0" w:space="0" w:color="auto"/>
                <w:left w:val="none" w:sz="0" w:space="0" w:color="auto"/>
                <w:bottom w:val="none" w:sz="0" w:space="0" w:color="auto"/>
                <w:right w:val="none" w:sz="0" w:space="0" w:color="auto"/>
              </w:divBdr>
            </w:div>
          </w:divsChild>
        </w:div>
        <w:div w:id="50427861">
          <w:marLeft w:val="60"/>
          <w:marRight w:val="60"/>
          <w:marTop w:val="100"/>
          <w:marBottom w:val="100"/>
          <w:divBdr>
            <w:top w:val="none" w:sz="0" w:space="0" w:color="auto"/>
            <w:left w:val="none" w:sz="0" w:space="0" w:color="auto"/>
            <w:bottom w:val="none" w:sz="0" w:space="0" w:color="auto"/>
            <w:right w:val="none" w:sz="0" w:space="0" w:color="auto"/>
          </w:divBdr>
        </w:div>
        <w:div w:id="1454254513">
          <w:marLeft w:val="60"/>
          <w:marRight w:val="60"/>
          <w:marTop w:val="100"/>
          <w:marBottom w:val="100"/>
          <w:divBdr>
            <w:top w:val="none" w:sz="0" w:space="0" w:color="auto"/>
            <w:left w:val="none" w:sz="0" w:space="0" w:color="auto"/>
            <w:bottom w:val="none" w:sz="0" w:space="0" w:color="auto"/>
            <w:right w:val="none" w:sz="0" w:space="0" w:color="auto"/>
          </w:divBdr>
        </w:div>
        <w:div w:id="2108844608">
          <w:marLeft w:val="60"/>
          <w:marRight w:val="60"/>
          <w:marTop w:val="100"/>
          <w:marBottom w:val="100"/>
          <w:divBdr>
            <w:top w:val="none" w:sz="0" w:space="0" w:color="auto"/>
            <w:left w:val="none" w:sz="0" w:space="0" w:color="auto"/>
            <w:bottom w:val="none" w:sz="0" w:space="0" w:color="auto"/>
            <w:right w:val="none" w:sz="0" w:space="0" w:color="auto"/>
          </w:divBdr>
        </w:div>
        <w:div w:id="848446231">
          <w:marLeft w:val="60"/>
          <w:marRight w:val="60"/>
          <w:marTop w:val="100"/>
          <w:marBottom w:val="100"/>
          <w:divBdr>
            <w:top w:val="none" w:sz="0" w:space="0" w:color="auto"/>
            <w:left w:val="none" w:sz="0" w:space="0" w:color="auto"/>
            <w:bottom w:val="none" w:sz="0" w:space="0" w:color="auto"/>
            <w:right w:val="none" w:sz="0" w:space="0" w:color="auto"/>
          </w:divBdr>
        </w:div>
        <w:div w:id="1474785578">
          <w:marLeft w:val="60"/>
          <w:marRight w:val="60"/>
          <w:marTop w:val="100"/>
          <w:marBottom w:val="100"/>
          <w:divBdr>
            <w:top w:val="none" w:sz="0" w:space="0" w:color="auto"/>
            <w:left w:val="none" w:sz="0" w:space="0" w:color="auto"/>
            <w:bottom w:val="none" w:sz="0" w:space="0" w:color="auto"/>
            <w:right w:val="none" w:sz="0" w:space="0" w:color="auto"/>
          </w:divBdr>
        </w:div>
        <w:div w:id="244189406">
          <w:marLeft w:val="60"/>
          <w:marRight w:val="60"/>
          <w:marTop w:val="100"/>
          <w:marBottom w:val="100"/>
          <w:divBdr>
            <w:top w:val="none" w:sz="0" w:space="0" w:color="auto"/>
            <w:left w:val="none" w:sz="0" w:space="0" w:color="auto"/>
            <w:bottom w:val="none" w:sz="0" w:space="0" w:color="auto"/>
            <w:right w:val="none" w:sz="0" w:space="0" w:color="auto"/>
          </w:divBdr>
        </w:div>
        <w:div w:id="194584666">
          <w:marLeft w:val="60"/>
          <w:marRight w:val="60"/>
          <w:marTop w:val="100"/>
          <w:marBottom w:val="100"/>
          <w:divBdr>
            <w:top w:val="none" w:sz="0" w:space="0" w:color="auto"/>
            <w:left w:val="none" w:sz="0" w:space="0" w:color="auto"/>
            <w:bottom w:val="none" w:sz="0" w:space="0" w:color="auto"/>
            <w:right w:val="none" w:sz="0" w:space="0" w:color="auto"/>
          </w:divBdr>
          <w:divsChild>
            <w:div w:id="762458396">
              <w:marLeft w:val="0"/>
              <w:marRight w:val="0"/>
              <w:marTop w:val="0"/>
              <w:marBottom w:val="0"/>
              <w:divBdr>
                <w:top w:val="none" w:sz="0" w:space="0" w:color="auto"/>
                <w:left w:val="none" w:sz="0" w:space="0" w:color="auto"/>
                <w:bottom w:val="none" w:sz="0" w:space="0" w:color="auto"/>
                <w:right w:val="none" w:sz="0" w:space="0" w:color="auto"/>
              </w:divBdr>
            </w:div>
          </w:divsChild>
        </w:div>
        <w:div w:id="775758578">
          <w:marLeft w:val="60"/>
          <w:marRight w:val="60"/>
          <w:marTop w:val="100"/>
          <w:marBottom w:val="100"/>
          <w:divBdr>
            <w:top w:val="none" w:sz="0" w:space="0" w:color="auto"/>
            <w:left w:val="none" w:sz="0" w:space="0" w:color="auto"/>
            <w:bottom w:val="none" w:sz="0" w:space="0" w:color="auto"/>
            <w:right w:val="none" w:sz="0" w:space="0" w:color="auto"/>
          </w:divBdr>
        </w:div>
        <w:div w:id="635793689">
          <w:marLeft w:val="60"/>
          <w:marRight w:val="60"/>
          <w:marTop w:val="100"/>
          <w:marBottom w:val="100"/>
          <w:divBdr>
            <w:top w:val="none" w:sz="0" w:space="0" w:color="auto"/>
            <w:left w:val="none" w:sz="0" w:space="0" w:color="auto"/>
            <w:bottom w:val="none" w:sz="0" w:space="0" w:color="auto"/>
            <w:right w:val="none" w:sz="0" w:space="0" w:color="auto"/>
          </w:divBdr>
        </w:div>
        <w:div w:id="3411028">
          <w:marLeft w:val="60"/>
          <w:marRight w:val="60"/>
          <w:marTop w:val="100"/>
          <w:marBottom w:val="100"/>
          <w:divBdr>
            <w:top w:val="none" w:sz="0" w:space="0" w:color="auto"/>
            <w:left w:val="none" w:sz="0" w:space="0" w:color="auto"/>
            <w:bottom w:val="none" w:sz="0" w:space="0" w:color="auto"/>
            <w:right w:val="none" w:sz="0" w:space="0" w:color="auto"/>
          </w:divBdr>
        </w:div>
        <w:div w:id="113669985">
          <w:marLeft w:val="60"/>
          <w:marRight w:val="60"/>
          <w:marTop w:val="100"/>
          <w:marBottom w:val="100"/>
          <w:divBdr>
            <w:top w:val="none" w:sz="0" w:space="0" w:color="auto"/>
            <w:left w:val="none" w:sz="0" w:space="0" w:color="auto"/>
            <w:bottom w:val="none" w:sz="0" w:space="0" w:color="auto"/>
            <w:right w:val="none" w:sz="0" w:space="0" w:color="auto"/>
          </w:divBdr>
        </w:div>
        <w:div w:id="1722171261">
          <w:marLeft w:val="60"/>
          <w:marRight w:val="60"/>
          <w:marTop w:val="100"/>
          <w:marBottom w:val="100"/>
          <w:divBdr>
            <w:top w:val="none" w:sz="0" w:space="0" w:color="auto"/>
            <w:left w:val="none" w:sz="0" w:space="0" w:color="auto"/>
            <w:bottom w:val="none" w:sz="0" w:space="0" w:color="auto"/>
            <w:right w:val="none" w:sz="0" w:space="0" w:color="auto"/>
          </w:divBdr>
        </w:div>
        <w:div w:id="870730322">
          <w:marLeft w:val="60"/>
          <w:marRight w:val="60"/>
          <w:marTop w:val="100"/>
          <w:marBottom w:val="100"/>
          <w:divBdr>
            <w:top w:val="none" w:sz="0" w:space="0" w:color="auto"/>
            <w:left w:val="none" w:sz="0" w:space="0" w:color="auto"/>
            <w:bottom w:val="none" w:sz="0" w:space="0" w:color="auto"/>
            <w:right w:val="none" w:sz="0" w:space="0" w:color="auto"/>
          </w:divBdr>
        </w:div>
        <w:div w:id="1261454890">
          <w:marLeft w:val="60"/>
          <w:marRight w:val="60"/>
          <w:marTop w:val="100"/>
          <w:marBottom w:val="100"/>
          <w:divBdr>
            <w:top w:val="none" w:sz="0" w:space="0" w:color="auto"/>
            <w:left w:val="none" w:sz="0" w:space="0" w:color="auto"/>
            <w:bottom w:val="none" w:sz="0" w:space="0" w:color="auto"/>
            <w:right w:val="none" w:sz="0" w:space="0" w:color="auto"/>
          </w:divBdr>
        </w:div>
        <w:div w:id="1134638721">
          <w:marLeft w:val="60"/>
          <w:marRight w:val="60"/>
          <w:marTop w:val="100"/>
          <w:marBottom w:val="100"/>
          <w:divBdr>
            <w:top w:val="none" w:sz="0" w:space="0" w:color="auto"/>
            <w:left w:val="none" w:sz="0" w:space="0" w:color="auto"/>
            <w:bottom w:val="none" w:sz="0" w:space="0" w:color="auto"/>
            <w:right w:val="none" w:sz="0" w:space="0" w:color="auto"/>
          </w:divBdr>
        </w:div>
        <w:div w:id="471404335">
          <w:marLeft w:val="60"/>
          <w:marRight w:val="60"/>
          <w:marTop w:val="100"/>
          <w:marBottom w:val="100"/>
          <w:divBdr>
            <w:top w:val="none" w:sz="0" w:space="0" w:color="auto"/>
            <w:left w:val="none" w:sz="0" w:space="0" w:color="auto"/>
            <w:bottom w:val="none" w:sz="0" w:space="0" w:color="auto"/>
            <w:right w:val="none" w:sz="0" w:space="0" w:color="auto"/>
          </w:divBdr>
        </w:div>
        <w:div w:id="22873828">
          <w:marLeft w:val="60"/>
          <w:marRight w:val="60"/>
          <w:marTop w:val="100"/>
          <w:marBottom w:val="100"/>
          <w:divBdr>
            <w:top w:val="none" w:sz="0" w:space="0" w:color="auto"/>
            <w:left w:val="none" w:sz="0" w:space="0" w:color="auto"/>
            <w:bottom w:val="none" w:sz="0" w:space="0" w:color="auto"/>
            <w:right w:val="none" w:sz="0" w:space="0" w:color="auto"/>
          </w:divBdr>
          <w:divsChild>
            <w:div w:id="2080974907">
              <w:marLeft w:val="0"/>
              <w:marRight w:val="0"/>
              <w:marTop w:val="0"/>
              <w:marBottom w:val="0"/>
              <w:divBdr>
                <w:top w:val="none" w:sz="0" w:space="0" w:color="auto"/>
                <w:left w:val="none" w:sz="0" w:space="0" w:color="auto"/>
                <w:bottom w:val="none" w:sz="0" w:space="0" w:color="auto"/>
                <w:right w:val="none" w:sz="0" w:space="0" w:color="auto"/>
              </w:divBdr>
            </w:div>
          </w:divsChild>
        </w:div>
        <w:div w:id="1453672531">
          <w:marLeft w:val="60"/>
          <w:marRight w:val="60"/>
          <w:marTop w:val="100"/>
          <w:marBottom w:val="100"/>
          <w:divBdr>
            <w:top w:val="none" w:sz="0" w:space="0" w:color="auto"/>
            <w:left w:val="none" w:sz="0" w:space="0" w:color="auto"/>
            <w:bottom w:val="none" w:sz="0" w:space="0" w:color="auto"/>
            <w:right w:val="none" w:sz="0" w:space="0" w:color="auto"/>
          </w:divBdr>
        </w:div>
        <w:div w:id="767195965">
          <w:marLeft w:val="60"/>
          <w:marRight w:val="60"/>
          <w:marTop w:val="100"/>
          <w:marBottom w:val="100"/>
          <w:divBdr>
            <w:top w:val="none" w:sz="0" w:space="0" w:color="auto"/>
            <w:left w:val="none" w:sz="0" w:space="0" w:color="auto"/>
            <w:bottom w:val="none" w:sz="0" w:space="0" w:color="auto"/>
            <w:right w:val="none" w:sz="0" w:space="0" w:color="auto"/>
          </w:divBdr>
        </w:div>
        <w:div w:id="1962149123">
          <w:marLeft w:val="60"/>
          <w:marRight w:val="60"/>
          <w:marTop w:val="100"/>
          <w:marBottom w:val="100"/>
          <w:divBdr>
            <w:top w:val="none" w:sz="0" w:space="0" w:color="auto"/>
            <w:left w:val="none" w:sz="0" w:space="0" w:color="auto"/>
            <w:bottom w:val="none" w:sz="0" w:space="0" w:color="auto"/>
            <w:right w:val="none" w:sz="0" w:space="0" w:color="auto"/>
          </w:divBdr>
        </w:div>
        <w:div w:id="1207713644">
          <w:marLeft w:val="60"/>
          <w:marRight w:val="60"/>
          <w:marTop w:val="100"/>
          <w:marBottom w:val="100"/>
          <w:divBdr>
            <w:top w:val="none" w:sz="0" w:space="0" w:color="auto"/>
            <w:left w:val="none" w:sz="0" w:space="0" w:color="auto"/>
            <w:bottom w:val="none" w:sz="0" w:space="0" w:color="auto"/>
            <w:right w:val="none" w:sz="0" w:space="0" w:color="auto"/>
          </w:divBdr>
        </w:div>
        <w:div w:id="490221984">
          <w:marLeft w:val="60"/>
          <w:marRight w:val="60"/>
          <w:marTop w:val="100"/>
          <w:marBottom w:val="100"/>
          <w:divBdr>
            <w:top w:val="none" w:sz="0" w:space="0" w:color="auto"/>
            <w:left w:val="none" w:sz="0" w:space="0" w:color="auto"/>
            <w:bottom w:val="none" w:sz="0" w:space="0" w:color="auto"/>
            <w:right w:val="none" w:sz="0" w:space="0" w:color="auto"/>
          </w:divBdr>
        </w:div>
        <w:div w:id="1503348443">
          <w:marLeft w:val="60"/>
          <w:marRight w:val="60"/>
          <w:marTop w:val="100"/>
          <w:marBottom w:val="100"/>
          <w:divBdr>
            <w:top w:val="none" w:sz="0" w:space="0" w:color="auto"/>
            <w:left w:val="none" w:sz="0" w:space="0" w:color="auto"/>
            <w:bottom w:val="none" w:sz="0" w:space="0" w:color="auto"/>
            <w:right w:val="none" w:sz="0" w:space="0" w:color="auto"/>
          </w:divBdr>
        </w:div>
        <w:div w:id="2017950848">
          <w:marLeft w:val="60"/>
          <w:marRight w:val="60"/>
          <w:marTop w:val="100"/>
          <w:marBottom w:val="100"/>
          <w:divBdr>
            <w:top w:val="none" w:sz="0" w:space="0" w:color="auto"/>
            <w:left w:val="none" w:sz="0" w:space="0" w:color="auto"/>
            <w:bottom w:val="none" w:sz="0" w:space="0" w:color="auto"/>
            <w:right w:val="none" w:sz="0" w:space="0" w:color="auto"/>
          </w:divBdr>
          <w:divsChild>
            <w:div w:id="1465152233">
              <w:marLeft w:val="0"/>
              <w:marRight w:val="0"/>
              <w:marTop w:val="0"/>
              <w:marBottom w:val="0"/>
              <w:divBdr>
                <w:top w:val="none" w:sz="0" w:space="0" w:color="auto"/>
                <w:left w:val="none" w:sz="0" w:space="0" w:color="auto"/>
                <w:bottom w:val="none" w:sz="0" w:space="0" w:color="auto"/>
                <w:right w:val="none" w:sz="0" w:space="0" w:color="auto"/>
              </w:divBdr>
            </w:div>
          </w:divsChild>
        </w:div>
        <w:div w:id="1536430398">
          <w:marLeft w:val="60"/>
          <w:marRight w:val="60"/>
          <w:marTop w:val="100"/>
          <w:marBottom w:val="100"/>
          <w:divBdr>
            <w:top w:val="none" w:sz="0" w:space="0" w:color="auto"/>
            <w:left w:val="none" w:sz="0" w:space="0" w:color="auto"/>
            <w:bottom w:val="none" w:sz="0" w:space="0" w:color="auto"/>
            <w:right w:val="none" w:sz="0" w:space="0" w:color="auto"/>
          </w:divBdr>
        </w:div>
        <w:div w:id="355885700">
          <w:marLeft w:val="60"/>
          <w:marRight w:val="60"/>
          <w:marTop w:val="100"/>
          <w:marBottom w:val="100"/>
          <w:divBdr>
            <w:top w:val="none" w:sz="0" w:space="0" w:color="auto"/>
            <w:left w:val="none" w:sz="0" w:space="0" w:color="auto"/>
            <w:bottom w:val="none" w:sz="0" w:space="0" w:color="auto"/>
            <w:right w:val="none" w:sz="0" w:space="0" w:color="auto"/>
          </w:divBdr>
        </w:div>
        <w:div w:id="125465470">
          <w:marLeft w:val="60"/>
          <w:marRight w:val="60"/>
          <w:marTop w:val="100"/>
          <w:marBottom w:val="100"/>
          <w:divBdr>
            <w:top w:val="none" w:sz="0" w:space="0" w:color="auto"/>
            <w:left w:val="none" w:sz="0" w:space="0" w:color="auto"/>
            <w:bottom w:val="none" w:sz="0" w:space="0" w:color="auto"/>
            <w:right w:val="none" w:sz="0" w:space="0" w:color="auto"/>
          </w:divBdr>
        </w:div>
        <w:div w:id="1211261750">
          <w:marLeft w:val="60"/>
          <w:marRight w:val="60"/>
          <w:marTop w:val="100"/>
          <w:marBottom w:val="100"/>
          <w:divBdr>
            <w:top w:val="none" w:sz="0" w:space="0" w:color="auto"/>
            <w:left w:val="none" w:sz="0" w:space="0" w:color="auto"/>
            <w:bottom w:val="none" w:sz="0" w:space="0" w:color="auto"/>
            <w:right w:val="none" w:sz="0" w:space="0" w:color="auto"/>
          </w:divBdr>
        </w:div>
        <w:div w:id="1065570619">
          <w:marLeft w:val="60"/>
          <w:marRight w:val="60"/>
          <w:marTop w:val="100"/>
          <w:marBottom w:val="100"/>
          <w:divBdr>
            <w:top w:val="none" w:sz="0" w:space="0" w:color="auto"/>
            <w:left w:val="none" w:sz="0" w:space="0" w:color="auto"/>
            <w:bottom w:val="none" w:sz="0" w:space="0" w:color="auto"/>
            <w:right w:val="none" w:sz="0" w:space="0" w:color="auto"/>
          </w:divBdr>
        </w:div>
        <w:div w:id="1756975965">
          <w:marLeft w:val="60"/>
          <w:marRight w:val="60"/>
          <w:marTop w:val="100"/>
          <w:marBottom w:val="100"/>
          <w:divBdr>
            <w:top w:val="none" w:sz="0" w:space="0" w:color="auto"/>
            <w:left w:val="none" w:sz="0" w:space="0" w:color="auto"/>
            <w:bottom w:val="none" w:sz="0" w:space="0" w:color="auto"/>
            <w:right w:val="none" w:sz="0" w:space="0" w:color="auto"/>
          </w:divBdr>
        </w:div>
        <w:div w:id="2102217169">
          <w:marLeft w:val="60"/>
          <w:marRight w:val="60"/>
          <w:marTop w:val="100"/>
          <w:marBottom w:val="100"/>
          <w:divBdr>
            <w:top w:val="none" w:sz="0" w:space="0" w:color="auto"/>
            <w:left w:val="none" w:sz="0" w:space="0" w:color="auto"/>
            <w:bottom w:val="none" w:sz="0" w:space="0" w:color="auto"/>
            <w:right w:val="none" w:sz="0" w:space="0" w:color="auto"/>
          </w:divBdr>
          <w:divsChild>
            <w:div w:id="1176991635">
              <w:marLeft w:val="0"/>
              <w:marRight w:val="0"/>
              <w:marTop w:val="0"/>
              <w:marBottom w:val="0"/>
              <w:divBdr>
                <w:top w:val="none" w:sz="0" w:space="0" w:color="auto"/>
                <w:left w:val="none" w:sz="0" w:space="0" w:color="auto"/>
                <w:bottom w:val="none" w:sz="0" w:space="0" w:color="auto"/>
                <w:right w:val="none" w:sz="0" w:space="0" w:color="auto"/>
              </w:divBdr>
            </w:div>
          </w:divsChild>
        </w:div>
        <w:div w:id="1756393936">
          <w:marLeft w:val="60"/>
          <w:marRight w:val="60"/>
          <w:marTop w:val="100"/>
          <w:marBottom w:val="100"/>
          <w:divBdr>
            <w:top w:val="none" w:sz="0" w:space="0" w:color="auto"/>
            <w:left w:val="none" w:sz="0" w:space="0" w:color="auto"/>
            <w:bottom w:val="none" w:sz="0" w:space="0" w:color="auto"/>
            <w:right w:val="none" w:sz="0" w:space="0" w:color="auto"/>
          </w:divBdr>
        </w:div>
        <w:div w:id="1674993001">
          <w:marLeft w:val="60"/>
          <w:marRight w:val="60"/>
          <w:marTop w:val="100"/>
          <w:marBottom w:val="100"/>
          <w:divBdr>
            <w:top w:val="none" w:sz="0" w:space="0" w:color="auto"/>
            <w:left w:val="none" w:sz="0" w:space="0" w:color="auto"/>
            <w:bottom w:val="none" w:sz="0" w:space="0" w:color="auto"/>
            <w:right w:val="none" w:sz="0" w:space="0" w:color="auto"/>
          </w:divBdr>
        </w:div>
        <w:div w:id="676807257">
          <w:marLeft w:val="60"/>
          <w:marRight w:val="60"/>
          <w:marTop w:val="100"/>
          <w:marBottom w:val="100"/>
          <w:divBdr>
            <w:top w:val="none" w:sz="0" w:space="0" w:color="auto"/>
            <w:left w:val="none" w:sz="0" w:space="0" w:color="auto"/>
            <w:bottom w:val="none" w:sz="0" w:space="0" w:color="auto"/>
            <w:right w:val="none" w:sz="0" w:space="0" w:color="auto"/>
          </w:divBdr>
        </w:div>
        <w:div w:id="2002150495">
          <w:marLeft w:val="60"/>
          <w:marRight w:val="60"/>
          <w:marTop w:val="100"/>
          <w:marBottom w:val="100"/>
          <w:divBdr>
            <w:top w:val="none" w:sz="0" w:space="0" w:color="auto"/>
            <w:left w:val="none" w:sz="0" w:space="0" w:color="auto"/>
            <w:bottom w:val="none" w:sz="0" w:space="0" w:color="auto"/>
            <w:right w:val="none" w:sz="0" w:space="0" w:color="auto"/>
          </w:divBdr>
        </w:div>
        <w:div w:id="894318705">
          <w:marLeft w:val="60"/>
          <w:marRight w:val="60"/>
          <w:marTop w:val="100"/>
          <w:marBottom w:val="100"/>
          <w:divBdr>
            <w:top w:val="none" w:sz="0" w:space="0" w:color="auto"/>
            <w:left w:val="none" w:sz="0" w:space="0" w:color="auto"/>
            <w:bottom w:val="none" w:sz="0" w:space="0" w:color="auto"/>
            <w:right w:val="none" w:sz="0" w:space="0" w:color="auto"/>
          </w:divBdr>
        </w:div>
        <w:div w:id="1483935233">
          <w:marLeft w:val="60"/>
          <w:marRight w:val="60"/>
          <w:marTop w:val="100"/>
          <w:marBottom w:val="100"/>
          <w:divBdr>
            <w:top w:val="none" w:sz="0" w:space="0" w:color="auto"/>
            <w:left w:val="none" w:sz="0" w:space="0" w:color="auto"/>
            <w:bottom w:val="none" w:sz="0" w:space="0" w:color="auto"/>
            <w:right w:val="none" w:sz="0" w:space="0" w:color="auto"/>
          </w:divBdr>
        </w:div>
        <w:div w:id="1393236428">
          <w:marLeft w:val="60"/>
          <w:marRight w:val="60"/>
          <w:marTop w:val="100"/>
          <w:marBottom w:val="100"/>
          <w:divBdr>
            <w:top w:val="none" w:sz="0" w:space="0" w:color="auto"/>
            <w:left w:val="none" w:sz="0" w:space="0" w:color="auto"/>
            <w:bottom w:val="none" w:sz="0" w:space="0" w:color="auto"/>
            <w:right w:val="none" w:sz="0" w:space="0" w:color="auto"/>
          </w:divBdr>
          <w:divsChild>
            <w:div w:id="954941687">
              <w:marLeft w:val="0"/>
              <w:marRight w:val="0"/>
              <w:marTop w:val="0"/>
              <w:marBottom w:val="0"/>
              <w:divBdr>
                <w:top w:val="none" w:sz="0" w:space="0" w:color="auto"/>
                <w:left w:val="none" w:sz="0" w:space="0" w:color="auto"/>
                <w:bottom w:val="none" w:sz="0" w:space="0" w:color="auto"/>
                <w:right w:val="none" w:sz="0" w:space="0" w:color="auto"/>
              </w:divBdr>
            </w:div>
          </w:divsChild>
        </w:div>
        <w:div w:id="1103841616">
          <w:marLeft w:val="60"/>
          <w:marRight w:val="60"/>
          <w:marTop w:val="100"/>
          <w:marBottom w:val="100"/>
          <w:divBdr>
            <w:top w:val="none" w:sz="0" w:space="0" w:color="auto"/>
            <w:left w:val="none" w:sz="0" w:space="0" w:color="auto"/>
            <w:bottom w:val="none" w:sz="0" w:space="0" w:color="auto"/>
            <w:right w:val="none" w:sz="0" w:space="0" w:color="auto"/>
          </w:divBdr>
        </w:div>
        <w:div w:id="436024228">
          <w:marLeft w:val="60"/>
          <w:marRight w:val="60"/>
          <w:marTop w:val="100"/>
          <w:marBottom w:val="100"/>
          <w:divBdr>
            <w:top w:val="none" w:sz="0" w:space="0" w:color="auto"/>
            <w:left w:val="none" w:sz="0" w:space="0" w:color="auto"/>
            <w:bottom w:val="none" w:sz="0" w:space="0" w:color="auto"/>
            <w:right w:val="none" w:sz="0" w:space="0" w:color="auto"/>
          </w:divBdr>
        </w:div>
        <w:div w:id="741291044">
          <w:marLeft w:val="60"/>
          <w:marRight w:val="60"/>
          <w:marTop w:val="100"/>
          <w:marBottom w:val="100"/>
          <w:divBdr>
            <w:top w:val="none" w:sz="0" w:space="0" w:color="auto"/>
            <w:left w:val="none" w:sz="0" w:space="0" w:color="auto"/>
            <w:bottom w:val="none" w:sz="0" w:space="0" w:color="auto"/>
            <w:right w:val="none" w:sz="0" w:space="0" w:color="auto"/>
          </w:divBdr>
        </w:div>
        <w:div w:id="1363897696">
          <w:marLeft w:val="60"/>
          <w:marRight w:val="60"/>
          <w:marTop w:val="100"/>
          <w:marBottom w:val="100"/>
          <w:divBdr>
            <w:top w:val="none" w:sz="0" w:space="0" w:color="auto"/>
            <w:left w:val="none" w:sz="0" w:space="0" w:color="auto"/>
            <w:bottom w:val="none" w:sz="0" w:space="0" w:color="auto"/>
            <w:right w:val="none" w:sz="0" w:space="0" w:color="auto"/>
          </w:divBdr>
        </w:div>
        <w:div w:id="744450325">
          <w:marLeft w:val="60"/>
          <w:marRight w:val="60"/>
          <w:marTop w:val="100"/>
          <w:marBottom w:val="100"/>
          <w:divBdr>
            <w:top w:val="none" w:sz="0" w:space="0" w:color="auto"/>
            <w:left w:val="none" w:sz="0" w:space="0" w:color="auto"/>
            <w:bottom w:val="none" w:sz="0" w:space="0" w:color="auto"/>
            <w:right w:val="none" w:sz="0" w:space="0" w:color="auto"/>
          </w:divBdr>
        </w:div>
        <w:div w:id="2143881815">
          <w:marLeft w:val="60"/>
          <w:marRight w:val="60"/>
          <w:marTop w:val="100"/>
          <w:marBottom w:val="100"/>
          <w:divBdr>
            <w:top w:val="none" w:sz="0" w:space="0" w:color="auto"/>
            <w:left w:val="none" w:sz="0" w:space="0" w:color="auto"/>
            <w:bottom w:val="none" w:sz="0" w:space="0" w:color="auto"/>
            <w:right w:val="none" w:sz="0" w:space="0" w:color="auto"/>
          </w:divBdr>
        </w:div>
        <w:div w:id="838348156">
          <w:marLeft w:val="60"/>
          <w:marRight w:val="60"/>
          <w:marTop w:val="100"/>
          <w:marBottom w:val="100"/>
          <w:divBdr>
            <w:top w:val="none" w:sz="0" w:space="0" w:color="auto"/>
            <w:left w:val="none" w:sz="0" w:space="0" w:color="auto"/>
            <w:bottom w:val="none" w:sz="0" w:space="0" w:color="auto"/>
            <w:right w:val="none" w:sz="0" w:space="0" w:color="auto"/>
          </w:divBdr>
          <w:divsChild>
            <w:div w:id="943727927">
              <w:marLeft w:val="0"/>
              <w:marRight w:val="0"/>
              <w:marTop w:val="0"/>
              <w:marBottom w:val="0"/>
              <w:divBdr>
                <w:top w:val="none" w:sz="0" w:space="0" w:color="auto"/>
                <w:left w:val="none" w:sz="0" w:space="0" w:color="auto"/>
                <w:bottom w:val="none" w:sz="0" w:space="0" w:color="auto"/>
                <w:right w:val="none" w:sz="0" w:space="0" w:color="auto"/>
              </w:divBdr>
            </w:div>
          </w:divsChild>
        </w:div>
        <w:div w:id="743970">
          <w:marLeft w:val="60"/>
          <w:marRight w:val="60"/>
          <w:marTop w:val="100"/>
          <w:marBottom w:val="100"/>
          <w:divBdr>
            <w:top w:val="none" w:sz="0" w:space="0" w:color="auto"/>
            <w:left w:val="none" w:sz="0" w:space="0" w:color="auto"/>
            <w:bottom w:val="none" w:sz="0" w:space="0" w:color="auto"/>
            <w:right w:val="none" w:sz="0" w:space="0" w:color="auto"/>
          </w:divBdr>
        </w:div>
        <w:div w:id="1920866550">
          <w:marLeft w:val="60"/>
          <w:marRight w:val="60"/>
          <w:marTop w:val="100"/>
          <w:marBottom w:val="100"/>
          <w:divBdr>
            <w:top w:val="none" w:sz="0" w:space="0" w:color="auto"/>
            <w:left w:val="none" w:sz="0" w:space="0" w:color="auto"/>
            <w:bottom w:val="none" w:sz="0" w:space="0" w:color="auto"/>
            <w:right w:val="none" w:sz="0" w:space="0" w:color="auto"/>
          </w:divBdr>
        </w:div>
        <w:div w:id="394158043">
          <w:marLeft w:val="60"/>
          <w:marRight w:val="60"/>
          <w:marTop w:val="100"/>
          <w:marBottom w:val="100"/>
          <w:divBdr>
            <w:top w:val="none" w:sz="0" w:space="0" w:color="auto"/>
            <w:left w:val="none" w:sz="0" w:space="0" w:color="auto"/>
            <w:bottom w:val="none" w:sz="0" w:space="0" w:color="auto"/>
            <w:right w:val="none" w:sz="0" w:space="0" w:color="auto"/>
          </w:divBdr>
        </w:div>
        <w:div w:id="96753785">
          <w:marLeft w:val="60"/>
          <w:marRight w:val="60"/>
          <w:marTop w:val="100"/>
          <w:marBottom w:val="100"/>
          <w:divBdr>
            <w:top w:val="none" w:sz="0" w:space="0" w:color="auto"/>
            <w:left w:val="none" w:sz="0" w:space="0" w:color="auto"/>
            <w:bottom w:val="none" w:sz="0" w:space="0" w:color="auto"/>
            <w:right w:val="none" w:sz="0" w:space="0" w:color="auto"/>
          </w:divBdr>
        </w:div>
        <w:div w:id="1322194248">
          <w:marLeft w:val="60"/>
          <w:marRight w:val="60"/>
          <w:marTop w:val="100"/>
          <w:marBottom w:val="100"/>
          <w:divBdr>
            <w:top w:val="none" w:sz="0" w:space="0" w:color="auto"/>
            <w:left w:val="none" w:sz="0" w:space="0" w:color="auto"/>
            <w:bottom w:val="none" w:sz="0" w:space="0" w:color="auto"/>
            <w:right w:val="none" w:sz="0" w:space="0" w:color="auto"/>
          </w:divBdr>
        </w:div>
        <w:div w:id="1780296964">
          <w:marLeft w:val="60"/>
          <w:marRight w:val="60"/>
          <w:marTop w:val="100"/>
          <w:marBottom w:val="100"/>
          <w:divBdr>
            <w:top w:val="none" w:sz="0" w:space="0" w:color="auto"/>
            <w:left w:val="none" w:sz="0" w:space="0" w:color="auto"/>
            <w:bottom w:val="none" w:sz="0" w:space="0" w:color="auto"/>
            <w:right w:val="none" w:sz="0" w:space="0" w:color="auto"/>
          </w:divBdr>
        </w:div>
        <w:div w:id="1871332062">
          <w:marLeft w:val="60"/>
          <w:marRight w:val="60"/>
          <w:marTop w:val="100"/>
          <w:marBottom w:val="100"/>
          <w:divBdr>
            <w:top w:val="none" w:sz="0" w:space="0" w:color="auto"/>
            <w:left w:val="none" w:sz="0" w:space="0" w:color="auto"/>
            <w:bottom w:val="none" w:sz="0" w:space="0" w:color="auto"/>
            <w:right w:val="none" w:sz="0" w:space="0" w:color="auto"/>
          </w:divBdr>
          <w:divsChild>
            <w:div w:id="2037654213">
              <w:marLeft w:val="0"/>
              <w:marRight w:val="0"/>
              <w:marTop w:val="0"/>
              <w:marBottom w:val="0"/>
              <w:divBdr>
                <w:top w:val="none" w:sz="0" w:space="0" w:color="auto"/>
                <w:left w:val="none" w:sz="0" w:space="0" w:color="auto"/>
                <w:bottom w:val="none" w:sz="0" w:space="0" w:color="auto"/>
                <w:right w:val="none" w:sz="0" w:space="0" w:color="auto"/>
              </w:divBdr>
            </w:div>
          </w:divsChild>
        </w:div>
        <w:div w:id="1694770842">
          <w:marLeft w:val="60"/>
          <w:marRight w:val="60"/>
          <w:marTop w:val="100"/>
          <w:marBottom w:val="100"/>
          <w:divBdr>
            <w:top w:val="none" w:sz="0" w:space="0" w:color="auto"/>
            <w:left w:val="none" w:sz="0" w:space="0" w:color="auto"/>
            <w:bottom w:val="none" w:sz="0" w:space="0" w:color="auto"/>
            <w:right w:val="none" w:sz="0" w:space="0" w:color="auto"/>
          </w:divBdr>
        </w:div>
        <w:div w:id="1920479379">
          <w:marLeft w:val="60"/>
          <w:marRight w:val="60"/>
          <w:marTop w:val="100"/>
          <w:marBottom w:val="100"/>
          <w:divBdr>
            <w:top w:val="none" w:sz="0" w:space="0" w:color="auto"/>
            <w:left w:val="none" w:sz="0" w:space="0" w:color="auto"/>
            <w:bottom w:val="none" w:sz="0" w:space="0" w:color="auto"/>
            <w:right w:val="none" w:sz="0" w:space="0" w:color="auto"/>
          </w:divBdr>
        </w:div>
        <w:div w:id="318534206">
          <w:marLeft w:val="60"/>
          <w:marRight w:val="60"/>
          <w:marTop w:val="100"/>
          <w:marBottom w:val="100"/>
          <w:divBdr>
            <w:top w:val="none" w:sz="0" w:space="0" w:color="auto"/>
            <w:left w:val="none" w:sz="0" w:space="0" w:color="auto"/>
            <w:bottom w:val="none" w:sz="0" w:space="0" w:color="auto"/>
            <w:right w:val="none" w:sz="0" w:space="0" w:color="auto"/>
          </w:divBdr>
        </w:div>
        <w:div w:id="1459567776">
          <w:marLeft w:val="60"/>
          <w:marRight w:val="60"/>
          <w:marTop w:val="100"/>
          <w:marBottom w:val="100"/>
          <w:divBdr>
            <w:top w:val="none" w:sz="0" w:space="0" w:color="auto"/>
            <w:left w:val="none" w:sz="0" w:space="0" w:color="auto"/>
            <w:bottom w:val="none" w:sz="0" w:space="0" w:color="auto"/>
            <w:right w:val="none" w:sz="0" w:space="0" w:color="auto"/>
          </w:divBdr>
        </w:div>
        <w:div w:id="1437407745">
          <w:marLeft w:val="60"/>
          <w:marRight w:val="60"/>
          <w:marTop w:val="100"/>
          <w:marBottom w:val="100"/>
          <w:divBdr>
            <w:top w:val="none" w:sz="0" w:space="0" w:color="auto"/>
            <w:left w:val="none" w:sz="0" w:space="0" w:color="auto"/>
            <w:bottom w:val="none" w:sz="0" w:space="0" w:color="auto"/>
            <w:right w:val="none" w:sz="0" w:space="0" w:color="auto"/>
          </w:divBdr>
        </w:div>
        <w:div w:id="449905833">
          <w:marLeft w:val="60"/>
          <w:marRight w:val="60"/>
          <w:marTop w:val="100"/>
          <w:marBottom w:val="100"/>
          <w:divBdr>
            <w:top w:val="none" w:sz="0" w:space="0" w:color="auto"/>
            <w:left w:val="none" w:sz="0" w:space="0" w:color="auto"/>
            <w:bottom w:val="none" w:sz="0" w:space="0" w:color="auto"/>
            <w:right w:val="none" w:sz="0" w:space="0" w:color="auto"/>
          </w:divBdr>
        </w:div>
        <w:div w:id="28338301">
          <w:marLeft w:val="60"/>
          <w:marRight w:val="60"/>
          <w:marTop w:val="100"/>
          <w:marBottom w:val="100"/>
          <w:divBdr>
            <w:top w:val="none" w:sz="0" w:space="0" w:color="auto"/>
            <w:left w:val="none" w:sz="0" w:space="0" w:color="auto"/>
            <w:bottom w:val="none" w:sz="0" w:space="0" w:color="auto"/>
            <w:right w:val="none" w:sz="0" w:space="0" w:color="auto"/>
          </w:divBdr>
          <w:divsChild>
            <w:div w:id="1577520205">
              <w:marLeft w:val="0"/>
              <w:marRight w:val="0"/>
              <w:marTop w:val="0"/>
              <w:marBottom w:val="0"/>
              <w:divBdr>
                <w:top w:val="none" w:sz="0" w:space="0" w:color="auto"/>
                <w:left w:val="none" w:sz="0" w:space="0" w:color="auto"/>
                <w:bottom w:val="none" w:sz="0" w:space="0" w:color="auto"/>
                <w:right w:val="none" w:sz="0" w:space="0" w:color="auto"/>
              </w:divBdr>
            </w:div>
          </w:divsChild>
        </w:div>
        <w:div w:id="721052918">
          <w:marLeft w:val="60"/>
          <w:marRight w:val="60"/>
          <w:marTop w:val="100"/>
          <w:marBottom w:val="100"/>
          <w:divBdr>
            <w:top w:val="none" w:sz="0" w:space="0" w:color="auto"/>
            <w:left w:val="none" w:sz="0" w:space="0" w:color="auto"/>
            <w:bottom w:val="none" w:sz="0" w:space="0" w:color="auto"/>
            <w:right w:val="none" w:sz="0" w:space="0" w:color="auto"/>
          </w:divBdr>
        </w:div>
        <w:div w:id="1584410135">
          <w:marLeft w:val="60"/>
          <w:marRight w:val="60"/>
          <w:marTop w:val="100"/>
          <w:marBottom w:val="100"/>
          <w:divBdr>
            <w:top w:val="none" w:sz="0" w:space="0" w:color="auto"/>
            <w:left w:val="none" w:sz="0" w:space="0" w:color="auto"/>
            <w:bottom w:val="none" w:sz="0" w:space="0" w:color="auto"/>
            <w:right w:val="none" w:sz="0" w:space="0" w:color="auto"/>
          </w:divBdr>
        </w:div>
        <w:div w:id="784034892">
          <w:marLeft w:val="60"/>
          <w:marRight w:val="60"/>
          <w:marTop w:val="100"/>
          <w:marBottom w:val="100"/>
          <w:divBdr>
            <w:top w:val="none" w:sz="0" w:space="0" w:color="auto"/>
            <w:left w:val="none" w:sz="0" w:space="0" w:color="auto"/>
            <w:bottom w:val="none" w:sz="0" w:space="0" w:color="auto"/>
            <w:right w:val="none" w:sz="0" w:space="0" w:color="auto"/>
          </w:divBdr>
        </w:div>
        <w:div w:id="1368412953">
          <w:marLeft w:val="60"/>
          <w:marRight w:val="60"/>
          <w:marTop w:val="100"/>
          <w:marBottom w:val="100"/>
          <w:divBdr>
            <w:top w:val="none" w:sz="0" w:space="0" w:color="auto"/>
            <w:left w:val="none" w:sz="0" w:space="0" w:color="auto"/>
            <w:bottom w:val="none" w:sz="0" w:space="0" w:color="auto"/>
            <w:right w:val="none" w:sz="0" w:space="0" w:color="auto"/>
          </w:divBdr>
        </w:div>
        <w:div w:id="430929794">
          <w:marLeft w:val="60"/>
          <w:marRight w:val="60"/>
          <w:marTop w:val="100"/>
          <w:marBottom w:val="100"/>
          <w:divBdr>
            <w:top w:val="none" w:sz="0" w:space="0" w:color="auto"/>
            <w:left w:val="none" w:sz="0" w:space="0" w:color="auto"/>
            <w:bottom w:val="none" w:sz="0" w:space="0" w:color="auto"/>
            <w:right w:val="none" w:sz="0" w:space="0" w:color="auto"/>
          </w:divBdr>
        </w:div>
        <w:div w:id="1513300595">
          <w:marLeft w:val="60"/>
          <w:marRight w:val="60"/>
          <w:marTop w:val="100"/>
          <w:marBottom w:val="100"/>
          <w:divBdr>
            <w:top w:val="none" w:sz="0" w:space="0" w:color="auto"/>
            <w:left w:val="none" w:sz="0" w:space="0" w:color="auto"/>
            <w:bottom w:val="none" w:sz="0" w:space="0" w:color="auto"/>
            <w:right w:val="none" w:sz="0" w:space="0" w:color="auto"/>
          </w:divBdr>
        </w:div>
        <w:div w:id="1228956910">
          <w:marLeft w:val="60"/>
          <w:marRight w:val="60"/>
          <w:marTop w:val="100"/>
          <w:marBottom w:val="100"/>
          <w:divBdr>
            <w:top w:val="none" w:sz="0" w:space="0" w:color="auto"/>
            <w:left w:val="none" w:sz="0" w:space="0" w:color="auto"/>
            <w:bottom w:val="none" w:sz="0" w:space="0" w:color="auto"/>
            <w:right w:val="none" w:sz="0" w:space="0" w:color="auto"/>
          </w:divBdr>
          <w:divsChild>
            <w:div w:id="893732287">
              <w:marLeft w:val="0"/>
              <w:marRight w:val="0"/>
              <w:marTop w:val="0"/>
              <w:marBottom w:val="0"/>
              <w:divBdr>
                <w:top w:val="none" w:sz="0" w:space="0" w:color="auto"/>
                <w:left w:val="none" w:sz="0" w:space="0" w:color="auto"/>
                <w:bottom w:val="none" w:sz="0" w:space="0" w:color="auto"/>
                <w:right w:val="none" w:sz="0" w:space="0" w:color="auto"/>
              </w:divBdr>
            </w:div>
          </w:divsChild>
        </w:div>
        <w:div w:id="744840377">
          <w:marLeft w:val="60"/>
          <w:marRight w:val="60"/>
          <w:marTop w:val="100"/>
          <w:marBottom w:val="100"/>
          <w:divBdr>
            <w:top w:val="none" w:sz="0" w:space="0" w:color="auto"/>
            <w:left w:val="none" w:sz="0" w:space="0" w:color="auto"/>
            <w:bottom w:val="none" w:sz="0" w:space="0" w:color="auto"/>
            <w:right w:val="none" w:sz="0" w:space="0" w:color="auto"/>
          </w:divBdr>
        </w:div>
        <w:div w:id="1530220431">
          <w:marLeft w:val="60"/>
          <w:marRight w:val="60"/>
          <w:marTop w:val="100"/>
          <w:marBottom w:val="100"/>
          <w:divBdr>
            <w:top w:val="none" w:sz="0" w:space="0" w:color="auto"/>
            <w:left w:val="none" w:sz="0" w:space="0" w:color="auto"/>
            <w:bottom w:val="none" w:sz="0" w:space="0" w:color="auto"/>
            <w:right w:val="none" w:sz="0" w:space="0" w:color="auto"/>
          </w:divBdr>
        </w:div>
        <w:div w:id="1325280320">
          <w:marLeft w:val="60"/>
          <w:marRight w:val="60"/>
          <w:marTop w:val="100"/>
          <w:marBottom w:val="100"/>
          <w:divBdr>
            <w:top w:val="none" w:sz="0" w:space="0" w:color="auto"/>
            <w:left w:val="none" w:sz="0" w:space="0" w:color="auto"/>
            <w:bottom w:val="none" w:sz="0" w:space="0" w:color="auto"/>
            <w:right w:val="none" w:sz="0" w:space="0" w:color="auto"/>
          </w:divBdr>
        </w:div>
        <w:div w:id="466237537">
          <w:marLeft w:val="60"/>
          <w:marRight w:val="60"/>
          <w:marTop w:val="100"/>
          <w:marBottom w:val="100"/>
          <w:divBdr>
            <w:top w:val="none" w:sz="0" w:space="0" w:color="auto"/>
            <w:left w:val="none" w:sz="0" w:space="0" w:color="auto"/>
            <w:bottom w:val="none" w:sz="0" w:space="0" w:color="auto"/>
            <w:right w:val="none" w:sz="0" w:space="0" w:color="auto"/>
          </w:divBdr>
        </w:div>
        <w:div w:id="2134861459">
          <w:marLeft w:val="60"/>
          <w:marRight w:val="60"/>
          <w:marTop w:val="100"/>
          <w:marBottom w:val="100"/>
          <w:divBdr>
            <w:top w:val="none" w:sz="0" w:space="0" w:color="auto"/>
            <w:left w:val="none" w:sz="0" w:space="0" w:color="auto"/>
            <w:bottom w:val="none" w:sz="0" w:space="0" w:color="auto"/>
            <w:right w:val="none" w:sz="0" w:space="0" w:color="auto"/>
          </w:divBdr>
        </w:div>
        <w:div w:id="1235167419">
          <w:marLeft w:val="60"/>
          <w:marRight w:val="60"/>
          <w:marTop w:val="100"/>
          <w:marBottom w:val="100"/>
          <w:divBdr>
            <w:top w:val="none" w:sz="0" w:space="0" w:color="auto"/>
            <w:left w:val="none" w:sz="0" w:space="0" w:color="auto"/>
            <w:bottom w:val="none" w:sz="0" w:space="0" w:color="auto"/>
            <w:right w:val="none" w:sz="0" w:space="0" w:color="auto"/>
          </w:divBdr>
        </w:div>
        <w:div w:id="1250190852">
          <w:marLeft w:val="60"/>
          <w:marRight w:val="60"/>
          <w:marTop w:val="100"/>
          <w:marBottom w:val="100"/>
          <w:divBdr>
            <w:top w:val="none" w:sz="0" w:space="0" w:color="auto"/>
            <w:left w:val="none" w:sz="0" w:space="0" w:color="auto"/>
            <w:bottom w:val="none" w:sz="0" w:space="0" w:color="auto"/>
            <w:right w:val="none" w:sz="0" w:space="0" w:color="auto"/>
          </w:divBdr>
          <w:divsChild>
            <w:div w:id="297733333">
              <w:marLeft w:val="0"/>
              <w:marRight w:val="0"/>
              <w:marTop w:val="0"/>
              <w:marBottom w:val="0"/>
              <w:divBdr>
                <w:top w:val="none" w:sz="0" w:space="0" w:color="auto"/>
                <w:left w:val="none" w:sz="0" w:space="0" w:color="auto"/>
                <w:bottom w:val="none" w:sz="0" w:space="0" w:color="auto"/>
                <w:right w:val="none" w:sz="0" w:space="0" w:color="auto"/>
              </w:divBdr>
            </w:div>
          </w:divsChild>
        </w:div>
        <w:div w:id="1064839458">
          <w:marLeft w:val="60"/>
          <w:marRight w:val="60"/>
          <w:marTop w:val="100"/>
          <w:marBottom w:val="100"/>
          <w:divBdr>
            <w:top w:val="none" w:sz="0" w:space="0" w:color="auto"/>
            <w:left w:val="none" w:sz="0" w:space="0" w:color="auto"/>
            <w:bottom w:val="none" w:sz="0" w:space="0" w:color="auto"/>
            <w:right w:val="none" w:sz="0" w:space="0" w:color="auto"/>
          </w:divBdr>
        </w:div>
        <w:div w:id="135690035">
          <w:marLeft w:val="60"/>
          <w:marRight w:val="60"/>
          <w:marTop w:val="100"/>
          <w:marBottom w:val="100"/>
          <w:divBdr>
            <w:top w:val="none" w:sz="0" w:space="0" w:color="auto"/>
            <w:left w:val="none" w:sz="0" w:space="0" w:color="auto"/>
            <w:bottom w:val="none" w:sz="0" w:space="0" w:color="auto"/>
            <w:right w:val="none" w:sz="0" w:space="0" w:color="auto"/>
          </w:divBdr>
        </w:div>
        <w:div w:id="2081292530">
          <w:marLeft w:val="60"/>
          <w:marRight w:val="60"/>
          <w:marTop w:val="100"/>
          <w:marBottom w:val="100"/>
          <w:divBdr>
            <w:top w:val="none" w:sz="0" w:space="0" w:color="auto"/>
            <w:left w:val="none" w:sz="0" w:space="0" w:color="auto"/>
            <w:bottom w:val="none" w:sz="0" w:space="0" w:color="auto"/>
            <w:right w:val="none" w:sz="0" w:space="0" w:color="auto"/>
          </w:divBdr>
        </w:div>
        <w:div w:id="1445923648">
          <w:marLeft w:val="60"/>
          <w:marRight w:val="60"/>
          <w:marTop w:val="100"/>
          <w:marBottom w:val="100"/>
          <w:divBdr>
            <w:top w:val="none" w:sz="0" w:space="0" w:color="auto"/>
            <w:left w:val="none" w:sz="0" w:space="0" w:color="auto"/>
            <w:bottom w:val="none" w:sz="0" w:space="0" w:color="auto"/>
            <w:right w:val="none" w:sz="0" w:space="0" w:color="auto"/>
          </w:divBdr>
        </w:div>
        <w:div w:id="434667146">
          <w:marLeft w:val="60"/>
          <w:marRight w:val="60"/>
          <w:marTop w:val="100"/>
          <w:marBottom w:val="100"/>
          <w:divBdr>
            <w:top w:val="none" w:sz="0" w:space="0" w:color="auto"/>
            <w:left w:val="none" w:sz="0" w:space="0" w:color="auto"/>
            <w:bottom w:val="none" w:sz="0" w:space="0" w:color="auto"/>
            <w:right w:val="none" w:sz="0" w:space="0" w:color="auto"/>
          </w:divBdr>
        </w:div>
        <w:div w:id="1291207437">
          <w:marLeft w:val="0"/>
          <w:marRight w:val="0"/>
          <w:marTop w:val="0"/>
          <w:marBottom w:val="0"/>
          <w:divBdr>
            <w:top w:val="none" w:sz="0" w:space="0" w:color="auto"/>
            <w:left w:val="none" w:sz="0" w:space="0" w:color="auto"/>
            <w:bottom w:val="none" w:sz="0" w:space="0" w:color="auto"/>
            <w:right w:val="none" w:sz="0" w:space="0" w:color="auto"/>
          </w:divBdr>
        </w:div>
        <w:div w:id="206962959">
          <w:marLeft w:val="0"/>
          <w:marRight w:val="0"/>
          <w:marTop w:val="0"/>
          <w:marBottom w:val="0"/>
          <w:divBdr>
            <w:top w:val="none" w:sz="0" w:space="0" w:color="auto"/>
            <w:left w:val="none" w:sz="0" w:space="0" w:color="auto"/>
            <w:bottom w:val="none" w:sz="0" w:space="0" w:color="auto"/>
            <w:right w:val="none" w:sz="0" w:space="0" w:color="auto"/>
          </w:divBdr>
          <w:divsChild>
            <w:div w:id="1398475734">
              <w:marLeft w:val="0"/>
              <w:marRight w:val="0"/>
              <w:marTop w:val="0"/>
              <w:marBottom w:val="0"/>
              <w:divBdr>
                <w:top w:val="none" w:sz="0" w:space="0" w:color="auto"/>
                <w:left w:val="none" w:sz="0" w:space="0" w:color="auto"/>
                <w:bottom w:val="none" w:sz="0" w:space="0" w:color="auto"/>
                <w:right w:val="none" w:sz="0" w:space="0" w:color="auto"/>
              </w:divBdr>
              <w:divsChild>
                <w:div w:id="1489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7981">
          <w:marLeft w:val="60"/>
          <w:marRight w:val="60"/>
          <w:marTop w:val="100"/>
          <w:marBottom w:val="100"/>
          <w:divBdr>
            <w:top w:val="none" w:sz="0" w:space="0" w:color="auto"/>
            <w:left w:val="none" w:sz="0" w:space="0" w:color="auto"/>
            <w:bottom w:val="none" w:sz="0" w:space="0" w:color="auto"/>
            <w:right w:val="none" w:sz="0" w:space="0" w:color="auto"/>
          </w:divBdr>
        </w:div>
        <w:div w:id="2102211495">
          <w:marLeft w:val="60"/>
          <w:marRight w:val="60"/>
          <w:marTop w:val="100"/>
          <w:marBottom w:val="100"/>
          <w:divBdr>
            <w:top w:val="none" w:sz="0" w:space="0" w:color="auto"/>
            <w:left w:val="none" w:sz="0" w:space="0" w:color="auto"/>
            <w:bottom w:val="none" w:sz="0" w:space="0" w:color="auto"/>
            <w:right w:val="none" w:sz="0" w:space="0" w:color="auto"/>
          </w:divBdr>
        </w:div>
        <w:div w:id="1669601233">
          <w:marLeft w:val="60"/>
          <w:marRight w:val="60"/>
          <w:marTop w:val="100"/>
          <w:marBottom w:val="100"/>
          <w:divBdr>
            <w:top w:val="none" w:sz="0" w:space="0" w:color="auto"/>
            <w:left w:val="none" w:sz="0" w:space="0" w:color="auto"/>
            <w:bottom w:val="none" w:sz="0" w:space="0" w:color="auto"/>
            <w:right w:val="none" w:sz="0" w:space="0" w:color="auto"/>
          </w:divBdr>
        </w:div>
        <w:div w:id="1152257252">
          <w:marLeft w:val="60"/>
          <w:marRight w:val="60"/>
          <w:marTop w:val="100"/>
          <w:marBottom w:val="100"/>
          <w:divBdr>
            <w:top w:val="none" w:sz="0" w:space="0" w:color="auto"/>
            <w:left w:val="none" w:sz="0" w:space="0" w:color="auto"/>
            <w:bottom w:val="none" w:sz="0" w:space="0" w:color="auto"/>
            <w:right w:val="none" w:sz="0" w:space="0" w:color="auto"/>
          </w:divBdr>
        </w:div>
        <w:div w:id="285239320">
          <w:marLeft w:val="60"/>
          <w:marRight w:val="60"/>
          <w:marTop w:val="100"/>
          <w:marBottom w:val="100"/>
          <w:divBdr>
            <w:top w:val="none" w:sz="0" w:space="0" w:color="auto"/>
            <w:left w:val="none" w:sz="0" w:space="0" w:color="auto"/>
            <w:bottom w:val="none" w:sz="0" w:space="0" w:color="auto"/>
            <w:right w:val="none" w:sz="0" w:space="0" w:color="auto"/>
          </w:divBdr>
        </w:div>
        <w:div w:id="2122795053">
          <w:marLeft w:val="60"/>
          <w:marRight w:val="60"/>
          <w:marTop w:val="100"/>
          <w:marBottom w:val="100"/>
          <w:divBdr>
            <w:top w:val="none" w:sz="0" w:space="0" w:color="auto"/>
            <w:left w:val="none" w:sz="0" w:space="0" w:color="auto"/>
            <w:bottom w:val="none" w:sz="0" w:space="0" w:color="auto"/>
            <w:right w:val="none" w:sz="0" w:space="0" w:color="auto"/>
          </w:divBdr>
        </w:div>
        <w:div w:id="1979064465">
          <w:marLeft w:val="60"/>
          <w:marRight w:val="60"/>
          <w:marTop w:val="100"/>
          <w:marBottom w:val="100"/>
          <w:divBdr>
            <w:top w:val="none" w:sz="0" w:space="0" w:color="auto"/>
            <w:left w:val="none" w:sz="0" w:space="0" w:color="auto"/>
            <w:bottom w:val="none" w:sz="0" w:space="0" w:color="auto"/>
            <w:right w:val="none" w:sz="0" w:space="0" w:color="auto"/>
          </w:divBdr>
        </w:div>
        <w:div w:id="1856570939">
          <w:marLeft w:val="60"/>
          <w:marRight w:val="60"/>
          <w:marTop w:val="100"/>
          <w:marBottom w:val="100"/>
          <w:divBdr>
            <w:top w:val="none" w:sz="0" w:space="0" w:color="auto"/>
            <w:left w:val="none" w:sz="0" w:space="0" w:color="auto"/>
            <w:bottom w:val="none" w:sz="0" w:space="0" w:color="auto"/>
            <w:right w:val="none" w:sz="0" w:space="0" w:color="auto"/>
          </w:divBdr>
        </w:div>
        <w:div w:id="170753931">
          <w:marLeft w:val="60"/>
          <w:marRight w:val="60"/>
          <w:marTop w:val="100"/>
          <w:marBottom w:val="100"/>
          <w:divBdr>
            <w:top w:val="none" w:sz="0" w:space="0" w:color="auto"/>
            <w:left w:val="none" w:sz="0" w:space="0" w:color="auto"/>
            <w:bottom w:val="none" w:sz="0" w:space="0" w:color="auto"/>
            <w:right w:val="none" w:sz="0" w:space="0" w:color="auto"/>
          </w:divBdr>
        </w:div>
        <w:div w:id="527110702">
          <w:marLeft w:val="60"/>
          <w:marRight w:val="60"/>
          <w:marTop w:val="100"/>
          <w:marBottom w:val="100"/>
          <w:divBdr>
            <w:top w:val="none" w:sz="0" w:space="0" w:color="auto"/>
            <w:left w:val="none" w:sz="0" w:space="0" w:color="auto"/>
            <w:bottom w:val="none" w:sz="0" w:space="0" w:color="auto"/>
            <w:right w:val="none" w:sz="0" w:space="0" w:color="auto"/>
          </w:divBdr>
        </w:div>
        <w:div w:id="171728414">
          <w:marLeft w:val="60"/>
          <w:marRight w:val="60"/>
          <w:marTop w:val="100"/>
          <w:marBottom w:val="100"/>
          <w:divBdr>
            <w:top w:val="none" w:sz="0" w:space="0" w:color="auto"/>
            <w:left w:val="none" w:sz="0" w:space="0" w:color="auto"/>
            <w:bottom w:val="none" w:sz="0" w:space="0" w:color="auto"/>
            <w:right w:val="none" w:sz="0" w:space="0" w:color="auto"/>
          </w:divBdr>
        </w:div>
        <w:div w:id="947810089">
          <w:marLeft w:val="60"/>
          <w:marRight w:val="60"/>
          <w:marTop w:val="100"/>
          <w:marBottom w:val="100"/>
          <w:divBdr>
            <w:top w:val="none" w:sz="0" w:space="0" w:color="auto"/>
            <w:left w:val="none" w:sz="0" w:space="0" w:color="auto"/>
            <w:bottom w:val="none" w:sz="0" w:space="0" w:color="auto"/>
            <w:right w:val="none" w:sz="0" w:space="0" w:color="auto"/>
          </w:divBdr>
        </w:div>
        <w:div w:id="786318229">
          <w:marLeft w:val="60"/>
          <w:marRight w:val="60"/>
          <w:marTop w:val="100"/>
          <w:marBottom w:val="100"/>
          <w:divBdr>
            <w:top w:val="none" w:sz="0" w:space="0" w:color="auto"/>
            <w:left w:val="none" w:sz="0" w:space="0" w:color="auto"/>
            <w:bottom w:val="none" w:sz="0" w:space="0" w:color="auto"/>
            <w:right w:val="none" w:sz="0" w:space="0" w:color="auto"/>
          </w:divBdr>
        </w:div>
        <w:div w:id="1344087334">
          <w:marLeft w:val="60"/>
          <w:marRight w:val="60"/>
          <w:marTop w:val="100"/>
          <w:marBottom w:val="100"/>
          <w:divBdr>
            <w:top w:val="none" w:sz="0" w:space="0" w:color="auto"/>
            <w:left w:val="none" w:sz="0" w:space="0" w:color="auto"/>
            <w:bottom w:val="none" w:sz="0" w:space="0" w:color="auto"/>
            <w:right w:val="none" w:sz="0" w:space="0" w:color="auto"/>
          </w:divBdr>
        </w:div>
        <w:div w:id="890850119">
          <w:marLeft w:val="60"/>
          <w:marRight w:val="60"/>
          <w:marTop w:val="100"/>
          <w:marBottom w:val="100"/>
          <w:divBdr>
            <w:top w:val="none" w:sz="0" w:space="0" w:color="auto"/>
            <w:left w:val="none" w:sz="0" w:space="0" w:color="auto"/>
            <w:bottom w:val="none" w:sz="0" w:space="0" w:color="auto"/>
            <w:right w:val="none" w:sz="0" w:space="0" w:color="auto"/>
          </w:divBdr>
        </w:div>
        <w:div w:id="1952475820">
          <w:marLeft w:val="60"/>
          <w:marRight w:val="60"/>
          <w:marTop w:val="100"/>
          <w:marBottom w:val="100"/>
          <w:divBdr>
            <w:top w:val="none" w:sz="0" w:space="0" w:color="auto"/>
            <w:left w:val="none" w:sz="0" w:space="0" w:color="auto"/>
            <w:bottom w:val="none" w:sz="0" w:space="0" w:color="auto"/>
            <w:right w:val="none" w:sz="0" w:space="0" w:color="auto"/>
          </w:divBdr>
        </w:div>
        <w:div w:id="2009399724">
          <w:marLeft w:val="60"/>
          <w:marRight w:val="60"/>
          <w:marTop w:val="100"/>
          <w:marBottom w:val="100"/>
          <w:divBdr>
            <w:top w:val="none" w:sz="0" w:space="0" w:color="auto"/>
            <w:left w:val="none" w:sz="0" w:space="0" w:color="auto"/>
            <w:bottom w:val="none" w:sz="0" w:space="0" w:color="auto"/>
            <w:right w:val="none" w:sz="0" w:space="0" w:color="auto"/>
          </w:divBdr>
        </w:div>
        <w:div w:id="563298755">
          <w:marLeft w:val="60"/>
          <w:marRight w:val="60"/>
          <w:marTop w:val="100"/>
          <w:marBottom w:val="100"/>
          <w:divBdr>
            <w:top w:val="none" w:sz="0" w:space="0" w:color="auto"/>
            <w:left w:val="none" w:sz="0" w:space="0" w:color="auto"/>
            <w:bottom w:val="none" w:sz="0" w:space="0" w:color="auto"/>
            <w:right w:val="none" w:sz="0" w:space="0" w:color="auto"/>
          </w:divBdr>
        </w:div>
        <w:div w:id="2118282666">
          <w:marLeft w:val="60"/>
          <w:marRight w:val="60"/>
          <w:marTop w:val="100"/>
          <w:marBottom w:val="100"/>
          <w:divBdr>
            <w:top w:val="none" w:sz="0" w:space="0" w:color="auto"/>
            <w:left w:val="none" w:sz="0" w:space="0" w:color="auto"/>
            <w:bottom w:val="none" w:sz="0" w:space="0" w:color="auto"/>
            <w:right w:val="none" w:sz="0" w:space="0" w:color="auto"/>
          </w:divBdr>
        </w:div>
        <w:div w:id="1124738705">
          <w:marLeft w:val="60"/>
          <w:marRight w:val="60"/>
          <w:marTop w:val="100"/>
          <w:marBottom w:val="100"/>
          <w:divBdr>
            <w:top w:val="none" w:sz="0" w:space="0" w:color="auto"/>
            <w:left w:val="none" w:sz="0" w:space="0" w:color="auto"/>
            <w:bottom w:val="none" w:sz="0" w:space="0" w:color="auto"/>
            <w:right w:val="none" w:sz="0" w:space="0" w:color="auto"/>
          </w:divBdr>
        </w:div>
        <w:div w:id="727653556">
          <w:marLeft w:val="60"/>
          <w:marRight w:val="60"/>
          <w:marTop w:val="100"/>
          <w:marBottom w:val="100"/>
          <w:divBdr>
            <w:top w:val="none" w:sz="0" w:space="0" w:color="auto"/>
            <w:left w:val="none" w:sz="0" w:space="0" w:color="auto"/>
            <w:bottom w:val="none" w:sz="0" w:space="0" w:color="auto"/>
            <w:right w:val="none" w:sz="0" w:space="0" w:color="auto"/>
          </w:divBdr>
        </w:div>
        <w:div w:id="938373612">
          <w:marLeft w:val="0"/>
          <w:marRight w:val="0"/>
          <w:marTop w:val="0"/>
          <w:marBottom w:val="0"/>
          <w:divBdr>
            <w:top w:val="none" w:sz="0" w:space="0" w:color="auto"/>
            <w:left w:val="none" w:sz="0" w:space="0" w:color="auto"/>
            <w:bottom w:val="none" w:sz="0" w:space="0" w:color="auto"/>
            <w:right w:val="none" w:sz="0" w:space="0" w:color="auto"/>
          </w:divBdr>
          <w:divsChild>
            <w:div w:id="87971774">
              <w:marLeft w:val="0"/>
              <w:marRight w:val="0"/>
              <w:marTop w:val="0"/>
              <w:marBottom w:val="0"/>
              <w:divBdr>
                <w:top w:val="none" w:sz="0" w:space="0" w:color="auto"/>
                <w:left w:val="none" w:sz="0" w:space="0" w:color="auto"/>
                <w:bottom w:val="none" w:sz="0" w:space="0" w:color="auto"/>
                <w:right w:val="none" w:sz="0" w:space="0" w:color="auto"/>
              </w:divBdr>
              <w:divsChild>
                <w:div w:id="1511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613">
          <w:marLeft w:val="60"/>
          <w:marRight w:val="60"/>
          <w:marTop w:val="100"/>
          <w:marBottom w:val="100"/>
          <w:divBdr>
            <w:top w:val="none" w:sz="0" w:space="0" w:color="auto"/>
            <w:left w:val="none" w:sz="0" w:space="0" w:color="auto"/>
            <w:bottom w:val="none" w:sz="0" w:space="0" w:color="auto"/>
            <w:right w:val="none" w:sz="0" w:space="0" w:color="auto"/>
          </w:divBdr>
        </w:div>
        <w:div w:id="1456827551">
          <w:marLeft w:val="60"/>
          <w:marRight w:val="60"/>
          <w:marTop w:val="100"/>
          <w:marBottom w:val="100"/>
          <w:divBdr>
            <w:top w:val="none" w:sz="0" w:space="0" w:color="auto"/>
            <w:left w:val="none" w:sz="0" w:space="0" w:color="auto"/>
            <w:bottom w:val="none" w:sz="0" w:space="0" w:color="auto"/>
            <w:right w:val="none" w:sz="0" w:space="0" w:color="auto"/>
          </w:divBdr>
        </w:div>
        <w:div w:id="792820454">
          <w:marLeft w:val="60"/>
          <w:marRight w:val="60"/>
          <w:marTop w:val="100"/>
          <w:marBottom w:val="100"/>
          <w:divBdr>
            <w:top w:val="none" w:sz="0" w:space="0" w:color="auto"/>
            <w:left w:val="none" w:sz="0" w:space="0" w:color="auto"/>
            <w:bottom w:val="none" w:sz="0" w:space="0" w:color="auto"/>
            <w:right w:val="none" w:sz="0" w:space="0" w:color="auto"/>
          </w:divBdr>
        </w:div>
        <w:div w:id="84689620">
          <w:marLeft w:val="60"/>
          <w:marRight w:val="60"/>
          <w:marTop w:val="100"/>
          <w:marBottom w:val="100"/>
          <w:divBdr>
            <w:top w:val="none" w:sz="0" w:space="0" w:color="auto"/>
            <w:left w:val="none" w:sz="0" w:space="0" w:color="auto"/>
            <w:bottom w:val="none" w:sz="0" w:space="0" w:color="auto"/>
            <w:right w:val="none" w:sz="0" w:space="0" w:color="auto"/>
          </w:divBdr>
        </w:div>
        <w:div w:id="1432580706">
          <w:marLeft w:val="60"/>
          <w:marRight w:val="60"/>
          <w:marTop w:val="100"/>
          <w:marBottom w:val="100"/>
          <w:divBdr>
            <w:top w:val="none" w:sz="0" w:space="0" w:color="auto"/>
            <w:left w:val="none" w:sz="0" w:space="0" w:color="auto"/>
            <w:bottom w:val="none" w:sz="0" w:space="0" w:color="auto"/>
            <w:right w:val="none" w:sz="0" w:space="0" w:color="auto"/>
          </w:divBdr>
        </w:div>
        <w:div w:id="1381435582">
          <w:marLeft w:val="60"/>
          <w:marRight w:val="60"/>
          <w:marTop w:val="100"/>
          <w:marBottom w:val="100"/>
          <w:divBdr>
            <w:top w:val="none" w:sz="0" w:space="0" w:color="auto"/>
            <w:left w:val="none" w:sz="0" w:space="0" w:color="auto"/>
            <w:bottom w:val="none" w:sz="0" w:space="0" w:color="auto"/>
            <w:right w:val="none" w:sz="0" w:space="0" w:color="auto"/>
          </w:divBdr>
        </w:div>
        <w:div w:id="1759710977">
          <w:marLeft w:val="60"/>
          <w:marRight w:val="60"/>
          <w:marTop w:val="100"/>
          <w:marBottom w:val="100"/>
          <w:divBdr>
            <w:top w:val="none" w:sz="0" w:space="0" w:color="auto"/>
            <w:left w:val="none" w:sz="0" w:space="0" w:color="auto"/>
            <w:bottom w:val="none" w:sz="0" w:space="0" w:color="auto"/>
            <w:right w:val="none" w:sz="0" w:space="0" w:color="auto"/>
          </w:divBdr>
        </w:div>
        <w:div w:id="429080684">
          <w:marLeft w:val="60"/>
          <w:marRight w:val="60"/>
          <w:marTop w:val="100"/>
          <w:marBottom w:val="100"/>
          <w:divBdr>
            <w:top w:val="none" w:sz="0" w:space="0" w:color="auto"/>
            <w:left w:val="none" w:sz="0" w:space="0" w:color="auto"/>
            <w:bottom w:val="none" w:sz="0" w:space="0" w:color="auto"/>
            <w:right w:val="none" w:sz="0" w:space="0" w:color="auto"/>
          </w:divBdr>
        </w:div>
        <w:div w:id="2093548254">
          <w:marLeft w:val="60"/>
          <w:marRight w:val="60"/>
          <w:marTop w:val="100"/>
          <w:marBottom w:val="100"/>
          <w:divBdr>
            <w:top w:val="none" w:sz="0" w:space="0" w:color="auto"/>
            <w:left w:val="none" w:sz="0" w:space="0" w:color="auto"/>
            <w:bottom w:val="none" w:sz="0" w:space="0" w:color="auto"/>
            <w:right w:val="none" w:sz="0" w:space="0" w:color="auto"/>
          </w:divBdr>
        </w:div>
        <w:div w:id="297536157">
          <w:marLeft w:val="60"/>
          <w:marRight w:val="60"/>
          <w:marTop w:val="100"/>
          <w:marBottom w:val="100"/>
          <w:divBdr>
            <w:top w:val="none" w:sz="0" w:space="0" w:color="auto"/>
            <w:left w:val="none" w:sz="0" w:space="0" w:color="auto"/>
            <w:bottom w:val="none" w:sz="0" w:space="0" w:color="auto"/>
            <w:right w:val="none" w:sz="0" w:space="0" w:color="auto"/>
          </w:divBdr>
        </w:div>
        <w:div w:id="766193051">
          <w:marLeft w:val="60"/>
          <w:marRight w:val="60"/>
          <w:marTop w:val="100"/>
          <w:marBottom w:val="100"/>
          <w:divBdr>
            <w:top w:val="none" w:sz="0" w:space="0" w:color="auto"/>
            <w:left w:val="none" w:sz="0" w:space="0" w:color="auto"/>
            <w:bottom w:val="none" w:sz="0" w:space="0" w:color="auto"/>
            <w:right w:val="none" w:sz="0" w:space="0" w:color="auto"/>
          </w:divBdr>
        </w:div>
        <w:div w:id="668797123">
          <w:marLeft w:val="60"/>
          <w:marRight w:val="60"/>
          <w:marTop w:val="100"/>
          <w:marBottom w:val="100"/>
          <w:divBdr>
            <w:top w:val="none" w:sz="0" w:space="0" w:color="auto"/>
            <w:left w:val="none" w:sz="0" w:space="0" w:color="auto"/>
            <w:bottom w:val="none" w:sz="0" w:space="0" w:color="auto"/>
            <w:right w:val="none" w:sz="0" w:space="0" w:color="auto"/>
          </w:divBdr>
        </w:div>
        <w:div w:id="959259801">
          <w:marLeft w:val="60"/>
          <w:marRight w:val="60"/>
          <w:marTop w:val="100"/>
          <w:marBottom w:val="100"/>
          <w:divBdr>
            <w:top w:val="none" w:sz="0" w:space="0" w:color="auto"/>
            <w:left w:val="none" w:sz="0" w:space="0" w:color="auto"/>
            <w:bottom w:val="none" w:sz="0" w:space="0" w:color="auto"/>
            <w:right w:val="none" w:sz="0" w:space="0" w:color="auto"/>
          </w:divBdr>
        </w:div>
        <w:div w:id="194513273">
          <w:marLeft w:val="60"/>
          <w:marRight w:val="60"/>
          <w:marTop w:val="100"/>
          <w:marBottom w:val="100"/>
          <w:divBdr>
            <w:top w:val="none" w:sz="0" w:space="0" w:color="auto"/>
            <w:left w:val="none" w:sz="0" w:space="0" w:color="auto"/>
            <w:bottom w:val="none" w:sz="0" w:space="0" w:color="auto"/>
            <w:right w:val="none" w:sz="0" w:space="0" w:color="auto"/>
          </w:divBdr>
        </w:div>
        <w:div w:id="2001347247">
          <w:marLeft w:val="60"/>
          <w:marRight w:val="60"/>
          <w:marTop w:val="100"/>
          <w:marBottom w:val="100"/>
          <w:divBdr>
            <w:top w:val="none" w:sz="0" w:space="0" w:color="auto"/>
            <w:left w:val="none" w:sz="0" w:space="0" w:color="auto"/>
            <w:bottom w:val="none" w:sz="0" w:space="0" w:color="auto"/>
            <w:right w:val="none" w:sz="0" w:space="0" w:color="auto"/>
          </w:divBdr>
        </w:div>
        <w:div w:id="911425309">
          <w:marLeft w:val="60"/>
          <w:marRight w:val="60"/>
          <w:marTop w:val="100"/>
          <w:marBottom w:val="100"/>
          <w:divBdr>
            <w:top w:val="none" w:sz="0" w:space="0" w:color="auto"/>
            <w:left w:val="none" w:sz="0" w:space="0" w:color="auto"/>
            <w:bottom w:val="none" w:sz="0" w:space="0" w:color="auto"/>
            <w:right w:val="none" w:sz="0" w:space="0" w:color="auto"/>
          </w:divBdr>
        </w:div>
        <w:div w:id="1575121942">
          <w:marLeft w:val="60"/>
          <w:marRight w:val="60"/>
          <w:marTop w:val="100"/>
          <w:marBottom w:val="100"/>
          <w:divBdr>
            <w:top w:val="none" w:sz="0" w:space="0" w:color="auto"/>
            <w:left w:val="none" w:sz="0" w:space="0" w:color="auto"/>
            <w:bottom w:val="none" w:sz="0" w:space="0" w:color="auto"/>
            <w:right w:val="none" w:sz="0" w:space="0" w:color="auto"/>
          </w:divBdr>
        </w:div>
        <w:div w:id="479418880">
          <w:marLeft w:val="60"/>
          <w:marRight w:val="60"/>
          <w:marTop w:val="100"/>
          <w:marBottom w:val="100"/>
          <w:divBdr>
            <w:top w:val="none" w:sz="0" w:space="0" w:color="auto"/>
            <w:left w:val="none" w:sz="0" w:space="0" w:color="auto"/>
            <w:bottom w:val="none" w:sz="0" w:space="0" w:color="auto"/>
            <w:right w:val="none" w:sz="0" w:space="0" w:color="auto"/>
          </w:divBdr>
        </w:div>
        <w:div w:id="1181091496">
          <w:marLeft w:val="60"/>
          <w:marRight w:val="60"/>
          <w:marTop w:val="100"/>
          <w:marBottom w:val="100"/>
          <w:divBdr>
            <w:top w:val="none" w:sz="0" w:space="0" w:color="auto"/>
            <w:left w:val="none" w:sz="0" w:space="0" w:color="auto"/>
            <w:bottom w:val="none" w:sz="0" w:space="0" w:color="auto"/>
            <w:right w:val="none" w:sz="0" w:space="0" w:color="auto"/>
          </w:divBdr>
        </w:div>
        <w:div w:id="1816025791">
          <w:marLeft w:val="60"/>
          <w:marRight w:val="60"/>
          <w:marTop w:val="100"/>
          <w:marBottom w:val="100"/>
          <w:divBdr>
            <w:top w:val="none" w:sz="0" w:space="0" w:color="auto"/>
            <w:left w:val="none" w:sz="0" w:space="0" w:color="auto"/>
            <w:bottom w:val="none" w:sz="0" w:space="0" w:color="auto"/>
            <w:right w:val="none" w:sz="0" w:space="0" w:color="auto"/>
          </w:divBdr>
        </w:div>
        <w:div w:id="120851811">
          <w:marLeft w:val="60"/>
          <w:marRight w:val="60"/>
          <w:marTop w:val="100"/>
          <w:marBottom w:val="100"/>
          <w:divBdr>
            <w:top w:val="none" w:sz="0" w:space="0" w:color="auto"/>
            <w:left w:val="none" w:sz="0" w:space="0" w:color="auto"/>
            <w:bottom w:val="none" w:sz="0" w:space="0" w:color="auto"/>
            <w:right w:val="none" w:sz="0" w:space="0" w:color="auto"/>
          </w:divBdr>
        </w:div>
        <w:div w:id="262954284">
          <w:marLeft w:val="60"/>
          <w:marRight w:val="60"/>
          <w:marTop w:val="100"/>
          <w:marBottom w:val="100"/>
          <w:divBdr>
            <w:top w:val="none" w:sz="0" w:space="0" w:color="auto"/>
            <w:left w:val="none" w:sz="0" w:space="0" w:color="auto"/>
            <w:bottom w:val="none" w:sz="0" w:space="0" w:color="auto"/>
            <w:right w:val="none" w:sz="0" w:space="0" w:color="auto"/>
          </w:divBdr>
        </w:div>
        <w:div w:id="311058094">
          <w:marLeft w:val="60"/>
          <w:marRight w:val="60"/>
          <w:marTop w:val="100"/>
          <w:marBottom w:val="100"/>
          <w:divBdr>
            <w:top w:val="none" w:sz="0" w:space="0" w:color="auto"/>
            <w:left w:val="none" w:sz="0" w:space="0" w:color="auto"/>
            <w:bottom w:val="none" w:sz="0" w:space="0" w:color="auto"/>
            <w:right w:val="none" w:sz="0" w:space="0" w:color="auto"/>
          </w:divBdr>
        </w:div>
        <w:div w:id="1823309513">
          <w:marLeft w:val="60"/>
          <w:marRight w:val="60"/>
          <w:marTop w:val="100"/>
          <w:marBottom w:val="100"/>
          <w:divBdr>
            <w:top w:val="none" w:sz="0" w:space="0" w:color="auto"/>
            <w:left w:val="none" w:sz="0" w:space="0" w:color="auto"/>
            <w:bottom w:val="none" w:sz="0" w:space="0" w:color="auto"/>
            <w:right w:val="none" w:sz="0" w:space="0" w:color="auto"/>
          </w:divBdr>
        </w:div>
        <w:div w:id="157423340">
          <w:marLeft w:val="60"/>
          <w:marRight w:val="60"/>
          <w:marTop w:val="100"/>
          <w:marBottom w:val="100"/>
          <w:divBdr>
            <w:top w:val="none" w:sz="0" w:space="0" w:color="auto"/>
            <w:left w:val="none" w:sz="0" w:space="0" w:color="auto"/>
            <w:bottom w:val="none" w:sz="0" w:space="0" w:color="auto"/>
            <w:right w:val="none" w:sz="0" w:space="0" w:color="auto"/>
          </w:divBdr>
        </w:div>
        <w:div w:id="2001348343">
          <w:marLeft w:val="60"/>
          <w:marRight w:val="60"/>
          <w:marTop w:val="100"/>
          <w:marBottom w:val="100"/>
          <w:divBdr>
            <w:top w:val="none" w:sz="0" w:space="0" w:color="auto"/>
            <w:left w:val="none" w:sz="0" w:space="0" w:color="auto"/>
            <w:bottom w:val="none" w:sz="0" w:space="0" w:color="auto"/>
            <w:right w:val="none" w:sz="0" w:space="0" w:color="auto"/>
          </w:divBdr>
        </w:div>
        <w:div w:id="1808007289">
          <w:marLeft w:val="60"/>
          <w:marRight w:val="60"/>
          <w:marTop w:val="100"/>
          <w:marBottom w:val="100"/>
          <w:divBdr>
            <w:top w:val="none" w:sz="0" w:space="0" w:color="auto"/>
            <w:left w:val="none" w:sz="0" w:space="0" w:color="auto"/>
            <w:bottom w:val="none" w:sz="0" w:space="0" w:color="auto"/>
            <w:right w:val="none" w:sz="0" w:space="0" w:color="auto"/>
          </w:divBdr>
        </w:div>
        <w:div w:id="931622281">
          <w:marLeft w:val="60"/>
          <w:marRight w:val="60"/>
          <w:marTop w:val="100"/>
          <w:marBottom w:val="100"/>
          <w:divBdr>
            <w:top w:val="none" w:sz="0" w:space="0" w:color="auto"/>
            <w:left w:val="none" w:sz="0" w:space="0" w:color="auto"/>
            <w:bottom w:val="none" w:sz="0" w:space="0" w:color="auto"/>
            <w:right w:val="none" w:sz="0" w:space="0" w:color="auto"/>
          </w:divBdr>
        </w:div>
        <w:div w:id="942297226">
          <w:marLeft w:val="60"/>
          <w:marRight w:val="60"/>
          <w:marTop w:val="100"/>
          <w:marBottom w:val="100"/>
          <w:divBdr>
            <w:top w:val="none" w:sz="0" w:space="0" w:color="auto"/>
            <w:left w:val="none" w:sz="0" w:space="0" w:color="auto"/>
            <w:bottom w:val="none" w:sz="0" w:space="0" w:color="auto"/>
            <w:right w:val="none" w:sz="0" w:space="0" w:color="auto"/>
          </w:divBdr>
        </w:div>
        <w:div w:id="1463575307">
          <w:marLeft w:val="60"/>
          <w:marRight w:val="60"/>
          <w:marTop w:val="100"/>
          <w:marBottom w:val="100"/>
          <w:divBdr>
            <w:top w:val="none" w:sz="0" w:space="0" w:color="auto"/>
            <w:left w:val="none" w:sz="0" w:space="0" w:color="auto"/>
            <w:bottom w:val="none" w:sz="0" w:space="0" w:color="auto"/>
            <w:right w:val="none" w:sz="0" w:space="0" w:color="auto"/>
          </w:divBdr>
        </w:div>
        <w:div w:id="1027877519">
          <w:marLeft w:val="60"/>
          <w:marRight w:val="60"/>
          <w:marTop w:val="100"/>
          <w:marBottom w:val="100"/>
          <w:divBdr>
            <w:top w:val="none" w:sz="0" w:space="0" w:color="auto"/>
            <w:left w:val="none" w:sz="0" w:space="0" w:color="auto"/>
            <w:bottom w:val="none" w:sz="0" w:space="0" w:color="auto"/>
            <w:right w:val="none" w:sz="0" w:space="0" w:color="auto"/>
          </w:divBdr>
        </w:div>
        <w:div w:id="864057660">
          <w:marLeft w:val="60"/>
          <w:marRight w:val="60"/>
          <w:marTop w:val="100"/>
          <w:marBottom w:val="100"/>
          <w:divBdr>
            <w:top w:val="none" w:sz="0" w:space="0" w:color="auto"/>
            <w:left w:val="none" w:sz="0" w:space="0" w:color="auto"/>
            <w:bottom w:val="none" w:sz="0" w:space="0" w:color="auto"/>
            <w:right w:val="none" w:sz="0" w:space="0" w:color="auto"/>
          </w:divBdr>
        </w:div>
        <w:div w:id="390158347">
          <w:marLeft w:val="60"/>
          <w:marRight w:val="60"/>
          <w:marTop w:val="100"/>
          <w:marBottom w:val="100"/>
          <w:divBdr>
            <w:top w:val="none" w:sz="0" w:space="0" w:color="auto"/>
            <w:left w:val="none" w:sz="0" w:space="0" w:color="auto"/>
            <w:bottom w:val="none" w:sz="0" w:space="0" w:color="auto"/>
            <w:right w:val="none" w:sz="0" w:space="0" w:color="auto"/>
          </w:divBdr>
        </w:div>
        <w:div w:id="1217282829">
          <w:marLeft w:val="60"/>
          <w:marRight w:val="60"/>
          <w:marTop w:val="100"/>
          <w:marBottom w:val="100"/>
          <w:divBdr>
            <w:top w:val="none" w:sz="0" w:space="0" w:color="auto"/>
            <w:left w:val="none" w:sz="0" w:space="0" w:color="auto"/>
            <w:bottom w:val="none" w:sz="0" w:space="0" w:color="auto"/>
            <w:right w:val="none" w:sz="0" w:space="0" w:color="auto"/>
          </w:divBdr>
        </w:div>
        <w:div w:id="1850414503">
          <w:marLeft w:val="60"/>
          <w:marRight w:val="60"/>
          <w:marTop w:val="100"/>
          <w:marBottom w:val="100"/>
          <w:divBdr>
            <w:top w:val="none" w:sz="0" w:space="0" w:color="auto"/>
            <w:left w:val="none" w:sz="0" w:space="0" w:color="auto"/>
            <w:bottom w:val="none" w:sz="0" w:space="0" w:color="auto"/>
            <w:right w:val="none" w:sz="0" w:space="0" w:color="auto"/>
          </w:divBdr>
        </w:div>
        <w:div w:id="1658683339">
          <w:marLeft w:val="0"/>
          <w:marRight w:val="0"/>
          <w:marTop w:val="0"/>
          <w:marBottom w:val="0"/>
          <w:divBdr>
            <w:top w:val="none" w:sz="0" w:space="0" w:color="auto"/>
            <w:left w:val="none" w:sz="0" w:space="0" w:color="auto"/>
            <w:bottom w:val="none" w:sz="0" w:space="0" w:color="auto"/>
            <w:right w:val="none" w:sz="0" w:space="0" w:color="auto"/>
          </w:divBdr>
          <w:divsChild>
            <w:div w:id="749349423">
              <w:marLeft w:val="0"/>
              <w:marRight w:val="0"/>
              <w:marTop w:val="0"/>
              <w:marBottom w:val="0"/>
              <w:divBdr>
                <w:top w:val="none" w:sz="0" w:space="0" w:color="auto"/>
                <w:left w:val="none" w:sz="0" w:space="0" w:color="auto"/>
                <w:bottom w:val="none" w:sz="0" w:space="0" w:color="auto"/>
                <w:right w:val="none" w:sz="0" w:space="0" w:color="auto"/>
              </w:divBdr>
              <w:divsChild>
                <w:div w:id="1623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6936">
      <w:bodyDiv w:val="1"/>
      <w:marLeft w:val="0"/>
      <w:marRight w:val="0"/>
      <w:marTop w:val="0"/>
      <w:marBottom w:val="0"/>
      <w:divBdr>
        <w:top w:val="none" w:sz="0" w:space="0" w:color="auto"/>
        <w:left w:val="none" w:sz="0" w:space="0" w:color="auto"/>
        <w:bottom w:val="none" w:sz="0" w:space="0" w:color="auto"/>
        <w:right w:val="none" w:sz="0" w:space="0" w:color="auto"/>
      </w:divBdr>
    </w:div>
    <w:div w:id="1524248560">
      <w:bodyDiv w:val="1"/>
      <w:marLeft w:val="0"/>
      <w:marRight w:val="0"/>
      <w:marTop w:val="0"/>
      <w:marBottom w:val="0"/>
      <w:divBdr>
        <w:top w:val="none" w:sz="0" w:space="0" w:color="auto"/>
        <w:left w:val="none" w:sz="0" w:space="0" w:color="auto"/>
        <w:bottom w:val="none" w:sz="0" w:space="0" w:color="auto"/>
        <w:right w:val="none" w:sz="0" w:space="0" w:color="auto"/>
      </w:divBdr>
      <w:divsChild>
        <w:div w:id="1784953294">
          <w:marLeft w:val="0"/>
          <w:marRight w:val="0"/>
          <w:marTop w:val="0"/>
          <w:marBottom w:val="0"/>
          <w:divBdr>
            <w:top w:val="none" w:sz="0" w:space="0" w:color="auto"/>
            <w:left w:val="none" w:sz="0" w:space="0" w:color="auto"/>
            <w:bottom w:val="none" w:sz="0" w:space="0" w:color="auto"/>
            <w:right w:val="none" w:sz="0" w:space="0" w:color="auto"/>
          </w:divBdr>
          <w:divsChild>
            <w:div w:id="742917583">
              <w:marLeft w:val="0"/>
              <w:marRight w:val="0"/>
              <w:marTop w:val="0"/>
              <w:marBottom w:val="0"/>
              <w:divBdr>
                <w:top w:val="none" w:sz="0" w:space="0" w:color="auto"/>
                <w:left w:val="none" w:sz="0" w:space="0" w:color="auto"/>
                <w:bottom w:val="none" w:sz="0" w:space="0" w:color="auto"/>
                <w:right w:val="none" w:sz="0" w:space="0" w:color="auto"/>
              </w:divBdr>
              <w:divsChild>
                <w:div w:id="3600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0754">
          <w:marLeft w:val="0"/>
          <w:marRight w:val="0"/>
          <w:marTop w:val="0"/>
          <w:marBottom w:val="0"/>
          <w:divBdr>
            <w:top w:val="none" w:sz="0" w:space="0" w:color="auto"/>
            <w:left w:val="none" w:sz="0" w:space="0" w:color="auto"/>
            <w:bottom w:val="none" w:sz="0" w:space="0" w:color="auto"/>
            <w:right w:val="none" w:sz="0" w:space="0" w:color="auto"/>
          </w:divBdr>
          <w:divsChild>
            <w:div w:id="1792240464">
              <w:marLeft w:val="0"/>
              <w:marRight w:val="0"/>
              <w:marTop w:val="0"/>
              <w:marBottom w:val="0"/>
              <w:divBdr>
                <w:top w:val="none" w:sz="0" w:space="0" w:color="auto"/>
                <w:left w:val="none" w:sz="0" w:space="0" w:color="auto"/>
                <w:bottom w:val="none" w:sz="0" w:space="0" w:color="auto"/>
                <w:right w:val="none" w:sz="0" w:space="0" w:color="auto"/>
              </w:divBdr>
              <w:divsChild>
                <w:div w:id="1842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5478">
          <w:marLeft w:val="0"/>
          <w:marRight w:val="0"/>
          <w:marTop w:val="0"/>
          <w:marBottom w:val="0"/>
          <w:divBdr>
            <w:top w:val="none" w:sz="0" w:space="0" w:color="auto"/>
            <w:left w:val="none" w:sz="0" w:space="0" w:color="auto"/>
            <w:bottom w:val="none" w:sz="0" w:space="0" w:color="auto"/>
            <w:right w:val="none" w:sz="0" w:space="0" w:color="auto"/>
          </w:divBdr>
        </w:div>
        <w:div w:id="669941705">
          <w:marLeft w:val="0"/>
          <w:marRight w:val="0"/>
          <w:marTop w:val="0"/>
          <w:marBottom w:val="0"/>
          <w:divBdr>
            <w:top w:val="none" w:sz="0" w:space="0" w:color="auto"/>
            <w:left w:val="none" w:sz="0" w:space="0" w:color="auto"/>
            <w:bottom w:val="none" w:sz="0" w:space="0" w:color="auto"/>
            <w:right w:val="none" w:sz="0" w:space="0" w:color="auto"/>
          </w:divBdr>
        </w:div>
        <w:div w:id="1693143375">
          <w:marLeft w:val="0"/>
          <w:marRight w:val="0"/>
          <w:marTop w:val="0"/>
          <w:marBottom w:val="0"/>
          <w:divBdr>
            <w:top w:val="none" w:sz="0" w:space="0" w:color="auto"/>
            <w:left w:val="none" w:sz="0" w:space="0" w:color="auto"/>
            <w:bottom w:val="none" w:sz="0" w:space="0" w:color="auto"/>
            <w:right w:val="none" w:sz="0" w:space="0" w:color="auto"/>
          </w:divBdr>
        </w:div>
        <w:div w:id="1772167329">
          <w:marLeft w:val="0"/>
          <w:marRight w:val="0"/>
          <w:marTop w:val="0"/>
          <w:marBottom w:val="0"/>
          <w:divBdr>
            <w:top w:val="none" w:sz="0" w:space="0" w:color="auto"/>
            <w:left w:val="none" w:sz="0" w:space="0" w:color="auto"/>
            <w:bottom w:val="none" w:sz="0" w:space="0" w:color="auto"/>
            <w:right w:val="none" w:sz="0" w:space="0" w:color="auto"/>
          </w:divBdr>
        </w:div>
        <w:div w:id="1347512783">
          <w:marLeft w:val="0"/>
          <w:marRight w:val="0"/>
          <w:marTop w:val="0"/>
          <w:marBottom w:val="0"/>
          <w:divBdr>
            <w:top w:val="none" w:sz="0" w:space="0" w:color="auto"/>
            <w:left w:val="none" w:sz="0" w:space="0" w:color="auto"/>
            <w:bottom w:val="none" w:sz="0" w:space="0" w:color="auto"/>
            <w:right w:val="none" w:sz="0" w:space="0" w:color="auto"/>
          </w:divBdr>
        </w:div>
        <w:div w:id="1671907064">
          <w:marLeft w:val="0"/>
          <w:marRight w:val="0"/>
          <w:marTop w:val="0"/>
          <w:marBottom w:val="0"/>
          <w:divBdr>
            <w:top w:val="none" w:sz="0" w:space="0" w:color="auto"/>
            <w:left w:val="none" w:sz="0" w:space="0" w:color="auto"/>
            <w:bottom w:val="none" w:sz="0" w:space="0" w:color="auto"/>
            <w:right w:val="none" w:sz="0" w:space="0" w:color="auto"/>
          </w:divBdr>
        </w:div>
        <w:div w:id="1170415122">
          <w:marLeft w:val="0"/>
          <w:marRight w:val="0"/>
          <w:marTop w:val="0"/>
          <w:marBottom w:val="0"/>
          <w:divBdr>
            <w:top w:val="none" w:sz="0" w:space="0" w:color="auto"/>
            <w:left w:val="none" w:sz="0" w:space="0" w:color="auto"/>
            <w:bottom w:val="none" w:sz="0" w:space="0" w:color="auto"/>
            <w:right w:val="none" w:sz="0" w:space="0" w:color="auto"/>
          </w:divBdr>
        </w:div>
        <w:div w:id="911619090">
          <w:marLeft w:val="0"/>
          <w:marRight w:val="0"/>
          <w:marTop w:val="0"/>
          <w:marBottom w:val="0"/>
          <w:divBdr>
            <w:top w:val="none" w:sz="0" w:space="0" w:color="auto"/>
            <w:left w:val="none" w:sz="0" w:space="0" w:color="auto"/>
            <w:bottom w:val="none" w:sz="0" w:space="0" w:color="auto"/>
            <w:right w:val="none" w:sz="0" w:space="0" w:color="auto"/>
          </w:divBdr>
        </w:div>
        <w:div w:id="859926318">
          <w:marLeft w:val="0"/>
          <w:marRight w:val="0"/>
          <w:marTop w:val="0"/>
          <w:marBottom w:val="0"/>
          <w:divBdr>
            <w:top w:val="none" w:sz="0" w:space="0" w:color="auto"/>
            <w:left w:val="none" w:sz="0" w:space="0" w:color="auto"/>
            <w:bottom w:val="none" w:sz="0" w:space="0" w:color="auto"/>
            <w:right w:val="none" w:sz="0" w:space="0" w:color="auto"/>
          </w:divBdr>
        </w:div>
        <w:div w:id="1559513005">
          <w:marLeft w:val="0"/>
          <w:marRight w:val="0"/>
          <w:marTop w:val="0"/>
          <w:marBottom w:val="0"/>
          <w:divBdr>
            <w:top w:val="none" w:sz="0" w:space="0" w:color="auto"/>
            <w:left w:val="none" w:sz="0" w:space="0" w:color="auto"/>
            <w:bottom w:val="none" w:sz="0" w:space="0" w:color="auto"/>
            <w:right w:val="none" w:sz="0" w:space="0" w:color="auto"/>
          </w:divBdr>
        </w:div>
        <w:div w:id="1202329864">
          <w:marLeft w:val="0"/>
          <w:marRight w:val="0"/>
          <w:marTop w:val="0"/>
          <w:marBottom w:val="0"/>
          <w:divBdr>
            <w:top w:val="none" w:sz="0" w:space="0" w:color="auto"/>
            <w:left w:val="none" w:sz="0" w:space="0" w:color="auto"/>
            <w:bottom w:val="none" w:sz="0" w:space="0" w:color="auto"/>
            <w:right w:val="none" w:sz="0" w:space="0" w:color="auto"/>
          </w:divBdr>
        </w:div>
        <w:div w:id="1741175243">
          <w:marLeft w:val="0"/>
          <w:marRight w:val="0"/>
          <w:marTop w:val="0"/>
          <w:marBottom w:val="0"/>
          <w:divBdr>
            <w:top w:val="none" w:sz="0" w:space="0" w:color="auto"/>
            <w:left w:val="none" w:sz="0" w:space="0" w:color="auto"/>
            <w:bottom w:val="none" w:sz="0" w:space="0" w:color="auto"/>
            <w:right w:val="none" w:sz="0" w:space="0" w:color="auto"/>
          </w:divBdr>
        </w:div>
        <w:div w:id="1148204839">
          <w:marLeft w:val="0"/>
          <w:marRight w:val="0"/>
          <w:marTop w:val="0"/>
          <w:marBottom w:val="0"/>
          <w:divBdr>
            <w:top w:val="none" w:sz="0" w:space="0" w:color="auto"/>
            <w:left w:val="none" w:sz="0" w:space="0" w:color="auto"/>
            <w:bottom w:val="none" w:sz="0" w:space="0" w:color="auto"/>
            <w:right w:val="none" w:sz="0" w:space="0" w:color="auto"/>
          </w:divBdr>
        </w:div>
        <w:div w:id="1799489021">
          <w:marLeft w:val="0"/>
          <w:marRight w:val="0"/>
          <w:marTop w:val="0"/>
          <w:marBottom w:val="0"/>
          <w:divBdr>
            <w:top w:val="none" w:sz="0" w:space="0" w:color="auto"/>
            <w:left w:val="none" w:sz="0" w:space="0" w:color="auto"/>
            <w:bottom w:val="none" w:sz="0" w:space="0" w:color="auto"/>
            <w:right w:val="none" w:sz="0" w:space="0" w:color="auto"/>
          </w:divBdr>
        </w:div>
        <w:div w:id="1116829732">
          <w:marLeft w:val="0"/>
          <w:marRight w:val="0"/>
          <w:marTop w:val="0"/>
          <w:marBottom w:val="0"/>
          <w:divBdr>
            <w:top w:val="none" w:sz="0" w:space="0" w:color="auto"/>
            <w:left w:val="none" w:sz="0" w:space="0" w:color="auto"/>
            <w:bottom w:val="none" w:sz="0" w:space="0" w:color="auto"/>
            <w:right w:val="none" w:sz="0" w:space="0" w:color="auto"/>
          </w:divBdr>
        </w:div>
        <w:div w:id="637339614">
          <w:marLeft w:val="0"/>
          <w:marRight w:val="0"/>
          <w:marTop w:val="0"/>
          <w:marBottom w:val="0"/>
          <w:divBdr>
            <w:top w:val="none" w:sz="0" w:space="0" w:color="auto"/>
            <w:left w:val="none" w:sz="0" w:space="0" w:color="auto"/>
            <w:bottom w:val="none" w:sz="0" w:space="0" w:color="auto"/>
            <w:right w:val="none" w:sz="0" w:space="0" w:color="auto"/>
          </w:divBdr>
        </w:div>
        <w:div w:id="1613825925">
          <w:marLeft w:val="0"/>
          <w:marRight w:val="0"/>
          <w:marTop w:val="0"/>
          <w:marBottom w:val="0"/>
          <w:divBdr>
            <w:top w:val="none" w:sz="0" w:space="0" w:color="auto"/>
            <w:left w:val="none" w:sz="0" w:space="0" w:color="auto"/>
            <w:bottom w:val="none" w:sz="0" w:space="0" w:color="auto"/>
            <w:right w:val="none" w:sz="0" w:space="0" w:color="auto"/>
          </w:divBdr>
        </w:div>
        <w:div w:id="371080186">
          <w:marLeft w:val="0"/>
          <w:marRight w:val="0"/>
          <w:marTop w:val="0"/>
          <w:marBottom w:val="0"/>
          <w:divBdr>
            <w:top w:val="none" w:sz="0" w:space="0" w:color="auto"/>
            <w:left w:val="none" w:sz="0" w:space="0" w:color="auto"/>
            <w:bottom w:val="none" w:sz="0" w:space="0" w:color="auto"/>
            <w:right w:val="none" w:sz="0" w:space="0" w:color="auto"/>
          </w:divBdr>
        </w:div>
        <w:div w:id="253367497">
          <w:marLeft w:val="0"/>
          <w:marRight w:val="0"/>
          <w:marTop w:val="0"/>
          <w:marBottom w:val="0"/>
          <w:divBdr>
            <w:top w:val="none" w:sz="0" w:space="0" w:color="auto"/>
            <w:left w:val="none" w:sz="0" w:space="0" w:color="auto"/>
            <w:bottom w:val="none" w:sz="0" w:space="0" w:color="auto"/>
            <w:right w:val="none" w:sz="0" w:space="0" w:color="auto"/>
          </w:divBdr>
        </w:div>
        <w:div w:id="1915048541">
          <w:marLeft w:val="0"/>
          <w:marRight w:val="0"/>
          <w:marTop w:val="0"/>
          <w:marBottom w:val="0"/>
          <w:divBdr>
            <w:top w:val="none" w:sz="0" w:space="0" w:color="auto"/>
            <w:left w:val="none" w:sz="0" w:space="0" w:color="auto"/>
            <w:bottom w:val="none" w:sz="0" w:space="0" w:color="auto"/>
            <w:right w:val="none" w:sz="0" w:space="0" w:color="auto"/>
          </w:divBdr>
        </w:div>
        <w:div w:id="1576429447">
          <w:marLeft w:val="0"/>
          <w:marRight w:val="0"/>
          <w:marTop w:val="0"/>
          <w:marBottom w:val="0"/>
          <w:divBdr>
            <w:top w:val="none" w:sz="0" w:space="0" w:color="auto"/>
            <w:left w:val="none" w:sz="0" w:space="0" w:color="auto"/>
            <w:bottom w:val="none" w:sz="0" w:space="0" w:color="auto"/>
            <w:right w:val="none" w:sz="0" w:space="0" w:color="auto"/>
          </w:divBdr>
        </w:div>
        <w:div w:id="1557468695">
          <w:marLeft w:val="0"/>
          <w:marRight w:val="0"/>
          <w:marTop w:val="0"/>
          <w:marBottom w:val="0"/>
          <w:divBdr>
            <w:top w:val="none" w:sz="0" w:space="0" w:color="auto"/>
            <w:left w:val="none" w:sz="0" w:space="0" w:color="auto"/>
            <w:bottom w:val="none" w:sz="0" w:space="0" w:color="auto"/>
            <w:right w:val="none" w:sz="0" w:space="0" w:color="auto"/>
          </w:divBdr>
        </w:div>
        <w:div w:id="1834104478">
          <w:marLeft w:val="0"/>
          <w:marRight w:val="0"/>
          <w:marTop w:val="0"/>
          <w:marBottom w:val="0"/>
          <w:divBdr>
            <w:top w:val="none" w:sz="0" w:space="0" w:color="auto"/>
            <w:left w:val="none" w:sz="0" w:space="0" w:color="auto"/>
            <w:bottom w:val="none" w:sz="0" w:space="0" w:color="auto"/>
            <w:right w:val="none" w:sz="0" w:space="0" w:color="auto"/>
          </w:divBdr>
        </w:div>
        <w:div w:id="1670059909">
          <w:marLeft w:val="0"/>
          <w:marRight w:val="0"/>
          <w:marTop w:val="0"/>
          <w:marBottom w:val="0"/>
          <w:divBdr>
            <w:top w:val="none" w:sz="0" w:space="0" w:color="auto"/>
            <w:left w:val="none" w:sz="0" w:space="0" w:color="auto"/>
            <w:bottom w:val="none" w:sz="0" w:space="0" w:color="auto"/>
            <w:right w:val="none" w:sz="0" w:space="0" w:color="auto"/>
          </w:divBdr>
        </w:div>
        <w:div w:id="1394310225">
          <w:marLeft w:val="0"/>
          <w:marRight w:val="0"/>
          <w:marTop w:val="0"/>
          <w:marBottom w:val="0"/>
          <w:divBdr>
            <w:top w:val="none" w:sz="0" w:space="0" w:color="auto"/>
            <w:left w:val="none" w:sz="0" w:space="0" w:color="auto"/>
            <w:bottom w:val="none" w:sz="0" w:space="0" w:color="auto"/>
            <w:right w:val="none" w:sz="0" w:space="0" w:color="auto"/>
          </w:divBdr>
        </w:div>
        <w:div w:id="1536500442">
          <w:marLeft w:val="0"/>
          <w:marRight w:val="0"/>
          <w:marTop w:val="0"/>
          <w:marBottom w:val="0"/>
          <w:divBdr>
            <w:top w:val="none" w:sz="0" w:space="0" w:color="auto"/>
            <w:left w:val="none" w:sz="0" w:space="0" w:color="auto"/>
            <w:bottom w:val="none" w:sz="0" w:space="0" w:color="auto"/>
            <w:right w:val="none" w:sz="0" w:space="0" w:color="auto"/>
          </w:divBdr>
        </w:div>
        <w:div w:id="109739006">
          <w:marLeft w:val="0"/>
          <w:marRight w:val="0"/>
          <w:marTop w:val="0"/>
          <w:marBottom w:val="0"/>
          <w:divBdr>
            <w:top w:val="none" w:sz="0" w:space="0" w:color="auto"/>
            <w:left w:val="none" w:sz="0" w:space="0" w:color="auto"/>
            <w:bottom w:val="none" w:sz="0" w:space="0" w:color="auto"/>
            <w:right w:val="none" w:sz="0" w:space="0" w:color="auto"/>
          </w:divBdr>
        </w:div>
        <w:div w:id="2028018737">
          <w:marLeft w:val="0"/>
          <w:marRight w:val="0"/>
          <w:marTop w:val="0"/>
          <w:marBottom w:val="0"/>
          <w:divBdr>
            <w:top w:val="none" w:sz="0" w:space="0" w:color="auto"/>
            <w:left w:val="none" w:sz="0" w:space="0" w:color="auto"/>
            <w:bottom w:val="none" w:sz="0" w:space="0" w:color="auto"/>
            <w:right w:val="none" w:sz="0" w:space="0" w:color="auto"/>
          </w:divBdr>
        </w:div>
        <w:div w:id="536814589">
          <w:marLeft w:val="0"/>
          <w:marRight w:val="0"/>
          <w:marTop w:val="0"/>
          <w:marBottom w:val="0"/>
          <w:divBdr>
            <w:top w:val="none" w:sz="0" w:space="0" w:color="auto"/>
            <w:left w:val="none" w:sz="0" w:space="0" w:color="auto"/>
            <w:bottom w:val="none" w:sz="0" w:space="0" w:color="auto"/>
            <w:right w:val="none" w:sz="0" w:space="0" w:color="auto"/>
          </w:divBdr>
        </w:div>
        <w:div w:id="1139689687">
          <w:marLeft w:val="0"/>
          <w:marRight w:val="0"/>
          <w:marTop w:val="0"/>
          <w:marBottom w:val="0"/>
          <w:divBdr>
            <w:top w:val="none" w:sz="0" w:space="0" w:color="auto"/>
            <w:left w:val="none" w:sz="0" w:space="0" w:color="auto"/>
            <w:bottom w:val="none" w:sz="0" w:space="0" w:color="auto"/>
            <w:right w:val="none" w:sz="0" w:space="0" w:color="auto"/>
          </w:divBdr>
        </w:div>
        <w:div w:id="136267615">
          <w:marLeft w:val="0"/>
          <w:marRight w:val="0"/>
          <w:marTop w:val="0"/>
          <w:marBottom w:val="0"/>
          <w:divBdr>
            <w:top w:val="none" w:sz="0" w:space="0" w:color="auto"/>
            <w:left w:val="none" w:sz="0" w:space="0" w:color="auto"/>
            <w:bottom w:val="none" w:sz="0" w:space="0" w:color="auto"/>
            <w:right w:val="none" w:sz="0" w:space="0" w:color="auto"/>
          </w:divBdr>
        </w:div>
        <w:div w:id="668025512">
          <w:marLeft w:val="0"/>
          <w:marRight w:val="0"/>
          <w:marTop w:val="0"/>
          <w:marBottom w:val="0"/>
          <w:divBdr>
            <w:top w:val="none" w:sz="0" w:space="0" w:color="auto"/>
            <w:left w:val="none" w:sz="0" w:space="0" w:color="auto"/>
            <w:bottom w:val="none" w:sz="0" w:space="0" w:color="auto"/>
            <w:right w:val="none" w:sz="0" w:space="0" w:color="auto"/>
          </w:divBdr>
        </w:div>
        <w:div w:id="1416827376">
          <w:marLeft w:val="0"/>
          <w:marRight w:val="0"/>
          <w:marTop w:val="0"/>
          <w:marBottom w:val="0"/>
          <w:divBdr>
            <w:top w:val="none" w:sz="0" w:space="0" w:color="auto"/>
            <w:left w:val="none" w:sz="0" w:space="0" w:color="auto"/>
            <w:bottom w:val="none" w:sz="0" w:space="0" w:color="auto"/>
            <w:right w:val="none" w:sz="0" w:space="0" w:color="auto"/>
          </w:divBdr>
        </w:div>
        <w:div w:id="741411771">
          <w:marLeft w:val="0"/>
          <w:marRight w:val="0"/>
          <w:marTop w:val="0"/>
          <w:marBottom w:val="0"/>
          <w:divBdr>
            <w:top w:val="none" w:sz="0" w:space="0" w:color="auto"/>
            <w:left w:val="none" w:sz="0" w:space="0" w:color="auto"/>
            <w:bottom w:val="none" w:sz="0" w:space="0" w:color="auto"/>
            <w:right w:val="none" w:sz="0" w:space="0" w:color="auto"/>
          </w:divBdr>
        </w:div>
        <w:div w:id="547376920">
          <w:marLeft w:val="0"/>
          <w:marRight w:val="0"/>
          <w:marTop w:val="0"/>
          <w:marBottom w:val="0"/>
          <w:divBdr>
            <w:top w:val="none" w:sz="0" w:space="0" w:color="auto"/>
            <w:left w:val="none" w:sz="0" w:space="0" w:color="auto"/>
            <w:bottom w:val="none" w:sz="0" w:space="0" w:color="auto"/>
            <w:right w:val="none" w:sz="0" w:space="0" w:color="auto"/>
          </w:divBdr>
        </w:div>
        <w:div w:id="1649239000">
          <w:marLeft w:val="0"/>
          <w:marRight w:val="0"/>
          <w:marTop w:val="0"/>
          <w:marBottom w:val="0"/>
          <w:divBdr>
            <w:top w:val="none" w:sz="0" w:space="0" w:color="auto"/>
            <w:left w:val="none" w:sz="0" w:space="0" w:color="auto"/>
            <w:bottom w:val="none" w:sz="0" w:space="0" w:color="auto"/>
            <w:right w:val="none" w:sz="0" w:space="0" w:color="auto"/>
          </w:divBdr>
        </w:div>
        <w:div w:id="219638691">
          <w:marLeft w:val="0"/>
          <w:marRight w:val="0"/>
          <w:marTop w:val="0"/>
          <w:marBottom w:val="0"/>
          <w:divBdr>
            <w:top w:val="none" w:sz="0" w:space="0" w:color="auto"/>
            <w:left w:val="none" w:sz="0" w:space="0" w:color="auto"/>
            <w:bottom w:val="none" w:sz="0" w:space="0" w:color="auto"/>
            <w:right w:val="none" w:sz="0" w:space="0" w:color="auto"/>
          </w:divBdr>
        </w:div>
        <w:div w:id="1737632437">
          <w:marLeft w:val="0"/>
          <w:marRight w:val="0"/>
          <w:marTop w:val="0"/>
          <w:marBottom w:val="0"/>
          <w:divBdr>
            <w:top w:val="none" w:sz="0" w:space="0" w:color="auto"/>
            <w:left w:val="none" w:sz="0" w:space="0" w:color="auto"/>
            <w:bottom w:val="none" w:sz="0" w:space="0" w:color="auto"/>
            <w:right w:val="none" w:sz="0" w:space="0" w:color="auto"/>
          </w:divBdr>
        </w:div>
        <w:div w:id="1896504805">
          <w:marLeft w:val="0"/>
          <w:marRight w:val="0"/>
          <w:marTop w:val="0"/>
          <w:marBottom w:val="0"/>
          <w:divBdr>
            <w:top w:val="none" w:sz="0" w:space="0" w:color="auto"/>
            <w:left w:val="none" w:sz="0" w:space="0" w:color="auto"/>
            <w:bottom w:val="none" w:sz="0" w:space="0" w:color="auto"/>
            <w:right w:val="none" w:sz="0" w:space="0" w:color="auto"/>
          </w:divBdr>
        </w:div>
        <w:div w:id="730271605">
          <w:marLeft w:val="0"/>
          <w:marRight w:val="0"/>
          <w:marTop w:val="0"/>
          <w:marBottom w:val="0"/>
          <w:divBdr>
            <w:top w:val="none" w:sz="0" w:space="0" w:color="auto"/>
            <w:left w:val="none" w:sz="0" w:space="0" w:color="auto"/>
            <w:bottom w:val="none" w:sz="0" w:space="0" w:color="auto"/>
            <w:right w:val="none" w:sz="0" w:space="0" w:color="auto"/>
          </w:divBdr>
        </w:div>
        <w:div w:id="41910177">
          <w:marLeft w:val="0"/>
          <w:marRight w:val="0"/>
          <w:marTop w:val="0"/>
          <w:marBottom w:val="0"/>
          <w:divBdr>
            <w:top w:val="none" w:sz="0" w:space="0" w:color="auto"/>
            <w:left w:val="none" w:sz="0" w:space="0" w:color="auto"/>
            <w:bottom w:val="none" w:sz="0" w:space="0" w:color="auto"/>
            <w:right w:val="none" w:sz="0" w:space="0" w:color="auto"/>
          </w:divBdr>
        </w:div>
        <w:div w:id="1778669544">
          <w:marLeft w:val="0"/>
          <w:marRight w:val="0"/>
          <w:marTop w:val="0"/>
          <w:marBottom w:val="0"/>
          <w:divBdr>
            <w:top w:val="none" w:sz="0" w:space="0" w:color="auto"/>
            <w:left w:val="none" w:sz="0" w:space="0" w:color="auto"/>
            <w:bottom w:val="none" w:sz="0" w:space="0" w:color="auto"/>
            <w:right w:val="none" w:sz="0" w:space="0" w:color="auto"/>
          </w:divBdr>
        </w:div>
        <w:div w:id="50155945">
          <w:marLeft w:val="0"/>
          <w:marRight w:val="0"/>
          <w:marTop w:val="0"/>
          <w:marBottom w:val="0"/>
          <w:divBdr>
            <w:top w:val="none" w:sz="0" w:space="0" w:color="auto"/>
            <w:left w:val="none" w:sz="0" w:space="0" w:color="auto"/>
            <w:bottom w:val="none" w:sz="0" w:space="0" w:color="auto"/>
            <w:right w:val="none" w:sz="0" w:space="0" w:color="auto"/>
          </w:divBdr>
        </w:div>
        <w:div w:id="1431781640">
          <w:marLeft w:val="0"/>
          <w:marRight w:val="0"/>
          <w:marTop w:val="0"/>
          <w:marBottom w:val="0"/>
          <w:divBdr>
            <w:top w:val="none" w:sz="0" w:space="0" w:color="auto"/>
            <w:left w:val="none" w:sz="0" w:space="0" w:color="auto"/>
            <w:bottom w:val="none" w:sz="0" w:space="0" w:color="auto"/>
            <w:right w:val="none" w:sz="0" w:space="0" w:color="auto"/>
          </w:divBdr>
        </w:div>
        <w:div w:id="2043508279">
          <w:marLeft w:val="0"/>
          <w:marRight w:val="0"/>
          <w:marTop w:val="0"/>
          <w:marBottom w:val="0"/>
          <w:divBdr>
            <w:top w:val="none" w:sz="0" w:space="0" w:color="auto"/>
            <w:left w:val="none" w:sz="0" w:space="0" w:color="auto"/>
            <w:bottom w:val="none" w:sz="0" w:space="0" w:color="auto"/>
            <w:right w:val="none" w:sz="0" w:space="0" w:color="auto"/>
          </w:divBdr>
        </w:div>
        <w:div w:id="1100181805">
          <w:marLeft w:val="0"/>
          <w:marRight w:val="0"/>
          <w:marTop w:val="0"/>
          <w:marBottom w:val="0"/>
          <w:divBdr>
            <w:top w:val="none" w:sz="0" w:space="0" w:color="auto"/>
            <w:left w:val="none" w:sz="0" w:space="0" w:color="auto"/>
            <w:bottom w:val="none" w:sz="0" w:space="0" w:color="auto"/>
            <w:right w:val="none" w:sz="0" w:space="0" w:color="auto"/>
          </w:divBdr>
        </w:div>
        <w:div w:id="1823958387">
          <w:marLeft w:val="0"/>
          <w:marRight w:val="0"/>
          <w:marTop w:val="0"/>
          <w:marBottom w:val="0"/>
          <w:divBdr>
            <w:top w:val="none" w:sz="0" w:space="0" w:color="auto"/>
            <w:left w:val="none" w:sz="0" w:space="0" w:color="auto"/>
            <w:bottom w:val="none" w:sz="0" w:space="0" w:color="auto"/>
            <w:right w:val="none" w:sz="0" w:space="0" w:color="auto"/>
          </w:divBdr>
        </w:div>
        <w:div w:id="470750539">
          <w:marLeft w:val="0"/>
          <w:marRight w:val="0"/>
          <w:marTop w:val="0"/>
          <w:marBottom w:val="0"/>
          <w:divBdr>
            <w:top w:val="none" w:sz="0" w:space="0" w:color="auto"/>
            <w:left w:val="none" w:sz="0" w:space="0" w:color="auto"/>
            <w:bottom w:val="none" w:sz="0" w:space="0" w:color="auto"/>
            <w:right w:val="none" w:sz="0" w:space="0" w:color="auto"/>
          </w:divBdr>
        </w:div>
        <w:div w:id="2046253891">
          <w:marLeft w:val="0"/>
          <w:marRight w:val="0"/>
          <w:marTop w:val="0"/>
          <w:marBottom w:val="0"/>
          <w:divBdr>
            <w:top w:val="none" w:sz="0" w:space="0" w:color="auto"/>
            <w:left w:val="none" w:sz="0" w:space="0" w:color="auto"/>
            <w:bottom w:val="none" w:sz="0" w:space="0" w:color="auto"/>
            <w:right w:val="none" w:sz="0" w:space="0" w:color="auto"/>
          </w:divBdr>
        </w:div>
        <w:div w:id="880019309">
          <w:marLeft w:val="0"/>
          <w:marRight w:val="0"/>
          <w:marTop w:val="0"/>
          <w:marBottom w:val="0"/>
          <w:divBdr>
            <w:top w:val="none" w:sz="0" w:space="0" w:color="auto"/>
            <w:left w:val="none" w:sz="0" w:space="0" w:color="auto"/>
            <w:bottom w:val="none" w:sz="0" w:space="0" w:color="auto"/>
            <w:right w:val="none" w:sz="0" w:space="0" w:color="auto"/>
          </w:divBdr>
        </w:div>
        <w:div w:id="1930768678">
          <w:marLeft w:val="0"/>
          <w:marRight w:val="0"/>
          <w:marTop w:val="0"/>
          <w:marBottom w:val="0"/>
          <w:divBdr>
            <w:top w:val="none" w:sz="0" w:space="0" w:color="auto"/>
            <w:left w:val="none" w:sz="0" w:space="0" w:color="auto"/>
            <w:bottom w:val="none" w:sz="0" w:space="0" w:color="auto"/>
            <w:right w:val="none" w:sz="0" w:space="0" w:color="auto"/>
          </w:divBdr>
        </w:div>
        <w:div w:id="501244206">
          <w:marLeft w:val="0"/>
          <w:marRight w:val="0"/>
          <w:marTop w:val="0"/>
          <w:marBottom w:val="0"/>
          <w:divBdr>
            <w:top w:val="none" w:sz="0" w:space="0" w:color="auto"/>
            <w:left w:val="none" w:sz="0" w:space="0" w:color="auto"/>
            <w:bottom w:val="none" w:sz="0" w:space="0" w:color="auto"/>
            <w:right w:val="none" w:sz="0" w:space="0" w:color="auto"/>
          </w:divBdr>
        </w:div>
        <w:div w:id="1402367960">
          <w:marLeft w:val="0"/>
          <w:marRight w:val="0"/>
          <w:marTop w:val="0"/>
          <w:marBottom w:val="0"/>
          <w:divBdr>
            <w:top w:val="none" w:sz="0" w:space="0" w:color="auto"/>
            <w:left w:val="none" w:sz="0" w:space="0" w:color="auto"/>
            <w:bottom w:val="none" w:sz="0" w:space="0" w:color="auto"/>
            <w:right w:val="none" w:sz="0" w:space="0" w:color="auto"/>
          </w:divBdr>
        </w:div>
        <w:div w:id="1325014230">
          <w:marLeft w:val="0"/>
          <w:marRight w:val="0"/>
          <w:marTop w:val="0"/>
          <w:marBottom w:val="0"/>
          <w:divBdr>
            <w:top w:val="none" w:sz="0" w:space="0" w:color="auto"/>
            <w:left w:val="none" w:sz="0" w:space="0" w:color="auto"/>
            <w:bottom w:val="none" w:sz="0" w:space="0" w:color="auto"/>
            <w:right w:val="none" w:sz="0" w:space="0" w:color="auto"/>
          </w:divBdr>
        </w:div>
        <w:div w:id="1540557348">
          <w:marLeft w:val="0"/>
          <w:marRight w:val="0"/>
          <w:marTop w:val="0"/>
          <w:marBottom w:val="0"/>
          <w:divBdr>
            <w:top w:val="none" w:sz="0" w:space="0" w:color="auto"/>
            <w:left w:val="none" w:sz="0" w:space="0" w:color="auto"/>
            <w:bottom w:val="none" w:sz="0" w:space="0" w:color="auto"/>
            <w:right w:val="none" w:sz="0" w:space="0" w:color="auto"/>
          </w:divBdr>
        </w:div>
        <w:div w:id="522014351">
          <w:marLeft w:val="0"/>
          <w:marRight w:val="0"/>
          <w:marTop w:val="0"/>
          <w:marBottom w:val="0"/>
          <w:divBdr>
            <w:top w:val="none" w:sz="0" w:space="0" w:color="auto"/>
            <w:left w:val="none" w:sz="0" w:space="0" w:color="auto"/>
            <w:bottom w:val="none" w:sz="0" w:space="0" w:color="auto"/>
            <w:right w:val="none" w:sz="0" w:space="0" w:color="auto"/>
          </w:divBdr>
        </w:div>
        <w:div w:id="1836871815">
          <w:marLeft w:val="0"/>
          <w:marRight w:val="0"/>
          <w:marTop w:val="0"/>
          <w:marBottom w:val="0"/>
          <w:divBdr>
            <w:top w:val="none" w:sz="0" w:space="0" w:color="auto"/>
            <w:left w:val="none" w:sz="0" w:space="0" w:color="auto"/>
            <w:bottom w:val="none" w:sz="0" w:space="0" w:color="auto"/>
            <w:right w:val="none" w:sz="0" w:space="0" w:color="auto"/>
          </w:divBdr>
        </w:div>
        <w:div w:id="85005200">
          <w:marLeft w:val="0"/>
          <w:marRight w:val="0"/>
          <w:marTop w:val="0"/>
          <w:marBottom w:val="0"/>
          <w:divBdr>
            <w:top w:val="none" w:sz="0" w:space="0" w:color="auto"/>
            <w:left w:val="none" w:sz="0" w:space="0" w:color="auto"/>
            <w:bottom w:val="none" w:sz="0" w:space="0" w:color="auto"/>
            <w:right w:val="none" w:sz="0" w:space="0" w:color="auto"/>
          </w:divBdr>
        </w:div>
        <w:div w:id="420293497">
          <w:marLeft w:val="0"/>
          <w:marRight w:val="0"/>
          <w:marTop w:val="0"/>
          <w:marBottom w:val="0"/>
          <w:divBdr>
            <w:top w:val="none" w:sz="0" w:space="0" w:color="auto"/>
            <w:left w:val="none" w:sz="0" w:space="0" w:color="auto"/>
            <w:bottom w:val="none" w:sz="0" w:space="0" w:color="auto"/>
            <w:right w:val="none" w:sz="0" w:space="0" w:color="auto"/>
          </w:divBdr>
        </w:div>
        <w:div w:id="1293713263">
          <w:marLeft w:val="0"/>
          <w:marRight w:val="0"/>
          <w:marTop w:val="0"/>
          <w:marBottom w:val="0"/>
          <w:divBdr>
            <w:top w:val="none" w:sz="0" w:space="0" w:color="auto"/>
            <w:left w:val="none" w:sz="0" w:space="0" w:color="auto"/>
            <w:bottom w:val="none" w:sz="0" w:space="0" w:color="auto"/>
            <w:right w:val="none" w:sz="0" w:space="0" w:color="auto"/>
          </w:divBdr>
        </w:div>
        <w:div w:id="2009403562">
          <w:marLeft w:val="0"/>
          <w:marRight w:val="0"/>
          <w:marTop w:val="0"/>
          <w:marBottom w:val="0"/>
          <w:divBdr>
            <w:top w:val="none" w:sz="0" w:space="0" w:color="auto"/>
            <w:left w:val="none" w:sz="0" w:space="0" w:color="auto"/>
            <w:bottom w:val="none" w:sz="0" w:space="0" w:color="auto"/>
            <w:right w:val="none" w:sz="0" w:space="0" w:color="auto"/>
          </w:divBdr>
        </w:div>
        <w:div w:id="1443719412">
          <w:marLeft w:val="0"/>
          <w:marRight w:val="0"/>
          <w:marTop w:val="0"/>
          <w:marBottom w:val="0"/>
          <w:divBdr>
            <w:top w:val="none" w:sz="0" w:space="0" w:color="auto"/>
            <w:left w:val="none" w:sz="0" w:space="0" w:color="auto"/>
            <w:bottom w:val="none" w:sz="0" w:space="0" w:color="auto"/>
            <w:right w:val="none" w:sz="0" w:space="0" w:color="auto"/>
          </w:divBdr>
        </w:div>
        <w:div w:id="2011911390">
          <w:marLeft w:val="0"/>
          <w:marRight w:val="0"/>
          <w:marTop w:val="0"/>
          <w:marBottom w:val="0"/>
          <w:divBdr>
            <w:top w:val="none" w:sz="0" w:space="0" w:color="auto"/>
            <w:left w:val="none" w:sz="0" w:space="0" w:color="auto"/>
            <w:bottom w:val="none" w:sz="0" w:space="0" w:color="auto"/>
            <w:right w:val="none" w:sz="0" w:space="0" w:color="auto"/>
          </w:divBdr>
        </w:div>
        <w:div w:id="2072578526">
          <w:marLeft w:val="0"/>
          <w:marRight w:val="0"/>
          <w:marTop w:val="0"/>
          <w:marBottom w:val="0"/>
          <w:divBdr>
            <w:top w:val="none" w:sz="0" w:space="0" w:color="auto"/>
            <w:left w:val="none" w:sz="0" w:space="0" w:color="auto"/>
            <w:bottom w:val="none" w:sz="0" w:space="0" w:color="auto"/>
            <w:right w:val="none" w:sz="0" w:space="0" w:color="auto"/>
          </w:divBdr>
        </w:div>
        <w:div w:id="337585907">
          <w:marLeft w:val="0"/>
          <w:marRight w:val="0"/>
          <w:marTop w:val="0"/>
          <w:marBottom w:val="0"/>
          <w:divBdr>
            <w:top w:val="none" w:sz="0" w:space="0" w:color="auto"/>
            <w:left w:val="none" w:sz="0" w:space="0" w:color="auto"/>
            <w:bottom w:val="none" w:sz="0" w:space="0" w:color="auto"/>
            <w:right w:val="none" w:sz="0" w:space="0" w:color="auto"/>
          </w:divBdr>
        </w:div>
        <w:div w:id="1030302047">
          <w:marLeft w:val="0"/>
          <w:marRight w:val="0"/>
          <w:marTop w:val="0"/>
          <w:marBottom w:val="0"/>
          <w:divBdr>
            <w:top w:val="none" w:sz="0" w:space="0" w:color="auto"/>
            <w:left w:val="none" w:sz="0" w:space="0" w:color="auto"/>
            <w:bottom w:val="none" w:sz="0" w:space="0" w:color="auto"/>
            <w:right w:val="none" w:sz="0" w:space="0" w:color="auto"/>
          </w:divBdr>
        </w:div>
        <w:div w:id="1222015478">
          <w:marLeft w:val="0"/>
          <w:marRight w:val="0"/>
          <w:marTop w:val="0"/>
          <w:marBottom w:val="0"/>
          <w:divBdr>
            <w:top w:val="none" w:sz="0" w:space="0" w:color="auto"/>
            <w:left w:val="none" w:sz="0" w:space="0" w:color="auto"/>
            <w:bottom w:val="none" w:sz="0" w:space="0" w:color="auto"/>
            <w:right w:val="none" w:sz="0" w:space="0" w:color="auto"/>
          </w:divBdr>
        </w:div>
        <w:div w:id="82990639">
          <w:marLeft w:val="0"/>
          <w:marRight w:val="0"/>
          <w:marTop w:val="0"/>
          <w:marBottom w:val="0"/>
          <w:divBdr>
            <w:top w:val="none" w:sz="0" w:space="0" w:color="auto"/>
            <w:left w:val="none" w:sz="0" w:space="0" w:color="auto"/>
            <w:bottom w:val="none" w:sz="0" w:space="0" w:color="auto"/>
            <w:right w:val="none" w:sz="0" w:space="0" w:color="auto"/>
          </w:divBdr>
        </w:div>
        <w:div w:id="1871910686">
          <w:marLeft w:val="0"/>
          <w:marRight w:val="0"/>
          <w:marTop w:val="0"/>
          <w:marBottom w:val="0"/>
          <w:divBdr>
            <w:top w:val="none" w:sz="0" w:space="0" w:color="auto"/>
            <w:left w:val="none" w:sz="0" w:space="0" w:color="auto"/>
            <w:bottom w:val="none" w:sz="0" w:space="0" w:color="auto"/>
            <w:right w:val="none" w:sz="0" w:space="0" w:color="auto"/>
          </w:divBdr>
        </w:div>
        <w:div w:id="1853296048">
          <w:marLeft w:val="0"/>
          <w:marRight w:val="0"/>
          <w:marTop w:val="0"/>
          <w:marBottom w:val="0"/>
          <w:divBdr>
            <w:top w:val="none" w:sz="0" w:space="0" w:color="auto"/>
            <w:left w:val="none" w:sz="0" w:space="0" w:color="auto"/>
            <w:bottom w:val="none" w:sz="0" w:space="0" w:color="auto"/>
            <w:right w:val="none" w:sz="0" w:space="0" w:color="auto"/>
          </w:divBdr>
        </w:div>
        <w:div w:id="384529677">
          <w:marLeft w:val="0"/>
          <w:marRight w:val="0"/>
          <w:marTop w:val="0"/>
          <w:marBottom w:val="0"/>
          <w:divBdr>
            <w:top w:val="none" w:sz="0" w:space="0" w:color="auto"/>
            <w:left w:val="none" w:sz="0" w:space="0" w:color="auto"/>
            <w:bottom w:val="none" w:sz="0" w:space="0" w:color="auto"/>
            <w:right w:val="none" w:sz="0" w:space="0" w:color="auto"/>
          </w:divBdr>
        </w:div>
        <w:div w:id="776800146">
          <w:marLeft w:val="0"/>
          <w:marRight w:val="0"/>
          <w:marTop w:val="0"/>
          <w:marBottom w:val="0"/>
          <w:divBdr>
            <w:top w:val="none" w:sz="0" w:space="0" w:color="auto"/>
            <w:left w:val="none" w:sz="0" w:space="0" w:color="auto"/>
            <w:bottom w:val="none" w:sz="0" w:space="0" w:color="auto"/>
            <w:right w:val="none" w:sz="0" w:space="0" w:color="auto"/>
          </w:divBdr>
        </w:div>
        <w:div w:id="22874421">
          <w:marLeft w:val="0"/>
          <w:marRight w:val="0"/>
          <w:marTop w:val="0"/>
          <w:marBottom w:val="0"/>
          <w:divBdr>
            <w:top w:val="none" w:sz="0" w:space="0" w:color="auto"/>
            <w:left w:val="none" w:sz="0" w:space="0" w:color="auto"/>
            <w:bottom w:val="none" w:sz="0" w:space="0" w:color="auto"/>
            <w:right w:val="none" w:sz="0" w:space="0" w:color="auto"/>
          </w:divBdr>
        </w:div>
        <w:div w:id="910770822">
          <w:marLeft w:val="0"/>
          <w:marRight w:val="0"/>
          <w:marTop w:val="0"/>
          <w:marBottom w:val="0"/>
          <w:divBdr>
            <w:top w:val="none" w:sz="0" w:space="0" w:color="auto"/>
            <w:left w:val="none" w:sz="0" w:space="0" w:color="auto"/>
            <w:bottom w:val="none" w:sz="0" w:space="0" w:color="auto"/>
            <w:right w:val="none" w:sz="0" w:space="0" w:color="auto"/>
          </w:divBdr>
        </w:div>
        <w:div w:id="616260771">
          <w:marLeft w:val="0"/>
          <w:marRight w:val="0"/>
          <w:marTop w:val="0"/>
          <w:marBottom w:val="0"/>
          <w:divBdr>
            <w:top w:val="none" w:sz="0" w:space="0" w:color="auto"/>
            <w:left w:val="none" w:sz="0" w:space="0" w:color="auto"/>
            <w:bottom w:val="none" w:sz="0" w:space="0" w:color="auto"/>
            <w:right w:val="none" w:sz="0" w:space="0" w:color="auto"/>
          </w:divBdr>
        </w:div>
        <w:div w:id="1945571614">
          <w:marLeft w:val="0"/>
          <w:marRight w:val="0"/>
          <w:marTop w:val="0"/>
          <w:marBottom w:val="0"/>
          <w:divBdr>
            <w:top w:val="none" w:sz="0" w:space="0" w:color="auto"/>
            <w:left w:val="none" w:sz="0" w:space="0" w:color="auto"/>
            <w:bottom w:val="none" w:sz="0" w:space="0" w:color="auto"/>
            <w:right w:val="none" w:sz="0" w:space="0" w:color="auto"/>
          </w:divBdr>
        </w:div>
        <w:div w:id="980885092">
          <w:marLeft w:val="0"/>
          <w:marRight w:val="0"/>
          <w:marTop w:val="0"/>
          <w:marBottom w:val="0"/>
          <w:divBdr>
            <w:top w:val="none" w:sz="0" w:space="0" w:color="auto"/>
            <w:left w:val="none" w:sz="0" w:space="0" w:color="auto"/>
            <w:bottom w:val="none" w:sz="0" w:space="0" w:color="auto"/>
            <w:right w:val="none" w:sz="0" w:space="0" w:color="auto"/>
          </w:divBdr>
        </w:div>
        <w:div w:id="2025743126">
          <w:marLeft w:val="0"/>
          <w:marRight w:val="0"/>
          <w:marTop w:val="0"/>
          <w:marBottom w:val="0"/>
          <w:divBdr>
            <w:top w:val="none" w:sz="0" w:space="0" w:color="auto"/>
            <w:left w:val="none" w:sz="0" w:space="0" w:color="auto"/>
            <w:bottom w:val="none" w:sz="0" w:space="0" w:color="auto"/>
            <w:right w:val="none" w:sz="0" w:space="0" w:color="auto"/>
          </w:divBdr>
        </w:div>
        <w:div w:id="1509712567">
          <w:marLeft w:val="0"/>
          <w:marRight w:val="0"/>
          <w:marTop w:val="0"/>
          <w:marBottom w:val="0"/>
          <w:divBdr>
            <w:top w:val="none" w:sz="0" w:space="0" w:color="auto"/>
            <w:left w:val="none" w:sz="0" w:space="0" w:color="auto"/>
            <w:bottom w:val="none" w:sz="0" w:space="0" w:color="auto"/>
            <w:right w:val="none" w:sz="0" w:space="0" w:color="auto"/>
          </w:divBdr>
        </w:div>
        <w:div w:id="917832248">
          <w:marLeft w:val="0"/>
          <w:marRight w:val="0"/>
          <w:marTop w:val="0"/>
          <w:marBottom w:val="0"/>
          <w:divBdr>
            <w:top w:val="none" w:sz="0" w:space="0" w:color="auto"/>
            <w:left w:val="none" w:sz="0" w:space="0" w:color="auto"/>
            <w:bottom w:val="none" w:sz="0" w:space="0" w:color="auto"/>
            <w:right w:val="none" w:sz="0" w:space="0" w:color="auto"/>
          </w:divBdr>
        </w:div>
        <w:div w:id="724177849">
          <w:marLeft w:val="0"/>
          <w:marRight w:val="0"/>
          <w:marTop w:val="0"/>
          <w:marBottom w:val="0"/>
          <w:divBdr>
            <w:top w:val="none" w:sz="0" w:space="0" w:color="auto"/>
            <w:left w:val="none" w:sz="0" w:space="0" w:color="auto"/>
            <w:bottom w:val="none" w:sz="0" w:space="0" w:color="auto"/>
            <w:right w:val="none" w:sz="0" w:space="0" w:color="auto"/>
          </w:divBdr>
        </w:div>
        <w:div w:id="1004011683">
          <w:marLeft w:val="0"/>
          <w:marRight w:val="0"/>
          <w:marTop w:val="0"/>
          <w:marBottom w:val="0"/>
          <w:divBdr>
            <w:top w:val="none" w:sz="0" w:space="0" w:color="auto"/>
            <w:left w:val="none" w:sz="0" w:space="0" w:color="auto"/>
            <w:bottom w:val="none" w:sz="0" w:space="0" w:color="auto"/>
            <w:right w:val="none" w:sz="0" w:space="0" w:color="auto"/>
          </w:divBdr>
        </w:div>
        <w:div w:id="1805733519">
          <w:marLeft w:val="0"/>
          <w:marRight w:val="0"/>
          <w:marTop w:val="0"/>
          <w:marBottom w:val="0"/>
          <w:divBdr>
            <w:top w:val="none" w:sz="0" w:space="0" w:color="auto"/>
            <w:left w:val="none" w:sz="0" w:space="0" w:color="auto"/>
            <w:bottom w:val="none" w:sz="0" w:space="0" w:color="auto"/>
            <w:right w:val="none" w:sz="0" w:space="0" w:color="auto"/>
          </w:divBdr>
        </w:div>
        <w:div w:id="1541745140">
          <w:marLeft w:val="0"/>
          <w:marRight w:val="0"/>
          <w:marTop w:val="0"/>
          <w:marBottom w:val="0"/>
          <w:divBdr>
            <w:top w:val="none" w:sz="0" w:space="0" w:color="auto"/>
            <w:left w:val="none" w:sz="0" w:space="0" w:color="auto"/>
            <w:bottom w:val="none" w:sz="0" w:space="0" w:color="auto"/>
            <w:right w:val="none" w:sz="0" w:space="0" w:color="auto"/>
          </w:divBdr>
        </w:div>
        <w:div w:id="72551510">
          <w:marLeft w:val="0"/>
          <w:marRight w:val="0"/>
          <w:marTop w:val="0"/>
          <w:marBottom w:val="0"/>
          <w:divBdr>
            <w:top w:val="none" w:sz="0" w:space="0" w:color="auto"/>
            <w:left w:val="none" w:sz="0" w:space="0" w:color="auto"/>
            <w:bottom w:val="none" w:sz="0" w:space="0" w:color="auto"/>
            <w:right w:val="none" w:sz="0" w:space="0" w:color="auto"/>
          </w:divBdr>
        </w:div>
        <w:div w:id="1047073962">
          <w:marLeft w:val="0"/>
          <w:marRight w:val="0"/>
          <w:marTop w:val="0"/>
          <w:marBottom w:val="0"/>
          <w:divBdr>
            <w:top w:val="none" w:sz="0" w:space="0" w:color="auto"/>
            <w:left w:val="none" w:sz="0" w:space="0" w:color="auto"/>
            <w:bottom w:val="none" w:sz="0" w:space="0" w:color="auto"/>
            <w:right w:val="none" w:sz="0" w:space="0" w:color="auto"/>
          </w:divBdr>
        </w:div>
        <w:div w:id="1343122029">
          <w:marLeft w:val="0"/>
          <w:marRight w:val="0"/>
          <w:marTop w:val="0"/>
          <w:marBottom w:val="0"/>
          <w:divBdr>
            <w:top w:val="none" w:sz="0" w:space="0" w:color="auto"/>
            <w:left w:val="none" w:sz="0" w:space="0" w:color="auto"/>
            <w:bottom w:val="none" w:sz="0" w:space="0" w:color="auto"/>
            <w:right w:val="none" w:sz="0" w:space="0" w:color="auto"/>
          </w:divBdr>
        </w:div>
        <w:div w:id="1985038160">
          <w:marLeft w:val="0"/>
          <w:marRight w:val="0"/>
          <w:marTop w:val="0"/>
          <w:marBottom w:val="0"/>
          <w:divBdr>
            <w:top w:val="none" w:sz="0" w:space="0" w:color="auto"/>
            <w:left w:val="none" w:sz="0" w:space="0" w:color="auto"/>
            <w:bottom w:val="none" w:sz="0" w:space="0" w:color="auto"/>
            <w:right w:val="none" w:sz="0" w:space="0" w:color="auto"/>
          </w:divBdr>
        </w:div>
        <w:div w:id="1647391686">
          <w:marLeft w:val="0"/>
          <w:marRight w:val="0"/>
          <w:marTop w:val="0"/>
          <w:marBottom w:val="0"/>
          <w:divBdr>
            <w:top w:val="none" w:sz="0" w:space="0" w:color="auto"/>
            <w:left w:val="none" w:sz="0" w:space="0" w:color="auto"/>
            <w:bottom w:val="none" w:sz="0" w:space="0" w:color="auto"/>
            <w:right w:val="none" w:sz="0" w:space="0" w:color="auto"/>
          </w:divBdr>
        </w:div>
        <w:div w:id="1273902323">
          <w:marLeft w:val="0"/>
          <w:marRight w:val="0"/>
          <w:marTop w:val="0"/>
          <w:marBottom w:val="0"/>
          <w:divBdr>
            <w:top w:val="none" w:sz="0" w:space="0" w:color="auto"/>
            <w:left w:val="none" w:sz="0" w:space="0" w:color="auto"/>
            <w:bottom w:val="none" w:sz="0" w:space="0" w:color="auto"/>
            <w:right w:val="none" w:sz="0" w:space="0" w:color="auto"/>
          </w:divBdr>
        </w:div>
        <w:div w:id="1819299819">
          <w:marLeft w:val="0"/>
          <w:marRight w:val="0"/>
          <w:marTop w:val="0"/>
          <w:marBottom w:val="0"/>
          <w:divBdr>
            <w:top w:val="none" w:sz="0" w:space="0" w:color="auto"/>
            <w:left w:val="none" w:sz="0" w:space="0" w:color="auto"/>
            <w:bottom w:val="none" w:sz="0" w:space="0" w:color="auto"/>
            <w:right w:val="none" w:sz="0" w:space="0" w:color="auto"/>
          </w:divBdr>
        </w:div>
        <w:div w:id="2111582655">
          <w:marLeft w:val="0"/>
          <w:marRight w:val="0"/>
          <w:marTop w:val="0"/>
          <w:marBottom w:val="0"/>
          <w:divBdr>
            <w:top w:val="none" w:sz="0" w:space="0" w:color="auto"/>
            <w:left w:val="none" w:sz="0" w:space="0" w:color="auto"/>
            <w:bottom w:val="none" w:sz="0" w:space="0" w:color="auto"/>
            <w:right w:val="none" w:sz="0" w:space="0" w:color="auto"/>
          </w:divBdr>
        </w:div>
        <w:div w:id="2092313903">
          <w:marLeft w:val="0"/>
          <w:marRight w:val="0"/>
          <w:marTop w:val="0"/>
          <w:marBottom w:val="0"/>
          <w:divBdr>
            <w:top w:val="none" w:sz="0" w:space="0" w:color="auto"/>
            <w:left w:val="none" w:sz="0" w:space="0" w:color="auto"/>
            <w:bottom w:val="none" w:sz="0" w:space="0" w:color="auto"/>
            <w:right w:val="none" w:sz="0" w:space="0" w:color="auto"/>
          </w:divBdr>
        </w:div>
        <w:div w:id="27723982">
          <w:marLeft w:val="0"/>
          <w:marRight w:val="0"/>
          <w:marTop w:val="0"/>
          <w:marBottom w:val="0"/>
          <w:divBdr>
            <w:top w:val="none" w:sz="0" w:space="0" w:color="auto"/>
            <w:left w:val="none" w:sz="0" w:space="0" w:color="auto"/>
            <w:bottom w:val="none" w:sz="0" w:space="0" w:color="auto"/>
            <w:right w:val="none" w:sz="0" w:space="0" w:color="auto"/>
          </w:divBdr>
        </w:div>
        <w:div w:id="1603685179">
          <w:marLeft w:val="0"/>
          <w:marRight w:val="0"/>
          <w:marTop w:val="0"/>
          <w:marBottom w:val="0"/>
          <w:divBdr>
            <w:top w:val="none" w:sz="0" w:space="0" w:color="auto"/>
            <w:left w:val="none" w:sz="0" w:space="0" w:color="auto"/>
            <w:bottom w:val="none" w:sz="0" w:space="0" w:color="auto"/>
            <w:right w:val="none" w:sz="0" w:space="0" w:color="auto"/>
          </w:divBdr>
        </w:div>
        <w:div w:id="983700843">
          <w:marLeft w:val="0"/>
          <w:marRight w:val="0"/>
          <w:marTop w:val="0"/>
          <w:marBottom w:val="0"/>
          <w:divBdr>
            <w:top w:val="none" w:sz="0" w:space="0" w:color="auto"/>
            <w:left w:val="none" w:sz="0" w:space="0" w:color="auto"/>
            <w:bottom w:val="none" w:sz="0" w:space="0" w:color="auto"/>
            <w:right w:val="none" w:sz="0" w:space="0" w:color="auto"/>
          </w:divBdr>
        </w:div>
        <w:div w:id="721250338">
          <w:marLeft w:val="0"/>
          <w:marRight w:val="0"/>
          <w:marTop w:val="0"/>
          <w:marBottom w:val="0"/>
          <w:divBdr>
            <w:top w:val="none" w:sz="0" w:space="0" w:color="auto"/>
            <w:left w:val="none" w:sz="0" w:space="0" w:color="auto"/>
            <w:bottom w:val="none" w:sz="0" w:space="0" w:color="auto"/>
            <w:right w:val="none" w:sz="0" w:space="0" w:color="auto"/>
          </w:divBdr>
        </w:div>
        <w:div w:id="85855595">
          <w:marLeft w:val="0"/>
          <w:marRight w:val="0"/>
          <w:marTop w:val="0"/>
          <w:marBottom w:val="0"/>
          <w:divBdr>
            <w:top w:val="none" w:sz="0" w:space="0" w:color="auto"/>
            <w:left w:val="none" w:sz="0" w:space="0" w:color="auto"/>
            <w:bottom w:val="none" w:sz="0" w:space="0" w:color="auto"/>
            <w:right w:val="none" w:sz="0" w:space="0" w:color="auto"/>
          </w:divBdr>
        </w:div>
        <w:div w:id="1244755787">
          <w:marLeft w:val="0"/>
          <w:marRight w:val="0"/>
          <w:marTop w:val="0"/>
          <w:marBottom w:val="0"/>
          <w:divBdr>
            <w:top w:val="none" w:sz="0" w:space="0" w:color="auto"/>
            <w:left w:val="none" w:sz="0" w:space="0" w:color="auto"/>
            <w:bottom w:val="none" w:sz="0" w:space="0" w:color="auto"/>
            <w:right w:val="none" w:sz="0" w:space="0" w:color="auto"/>
          </w:divBdr>
        </w:div>
        <w:div w:id="298539116">
          <w:marLeft w:val="0"/>
          <w:marRight w:val="0"/>
          <w:marTop w:val="0"/>
          <w:marBottom w:val="0"/>
          <w:divBdr>
            <w:top w:val="none" w:sz="0" w:space="0" w:color="auto"/>
            <w:left w:val="none" w:sz="0" w:space="0" w:color="auto"/>
            <w:bottom w:val="none" w:sz="0" w:space="0" w:color="auto"/>
            <w:right w:val="none" w:sz="0" w:space="0" w:color="auto"/>
          </w:divBdr>
        </w:div>
        <w:div w:id="1095052028">
          <w:marLeft w:val="0"/>
          <w:marRight w:val="0"/>
          <w:marTop w:val="0"/>
          <w:marBottom w:val="0"/>
          <w:divBdr>
            <w:top w:val="none" w:sz="0" w:space="0" w:color="auto"/>
            <w:left w:val="none" w:sz="0" w:space="0" w:color="auto"/>
            <w:bottom w:val="none" w:sz="0" w:space="0" w:color="auto"/>
            <w:right w:val="none" w:sz="0" w:space="0" w:color="auto"/>
          </w:divBdr>
        </w:div>
        <w:div w:id="381442733">
          <w:marLeft w:val="0"/>
          <w:marRight w:val="0"/>
          <w:marTop w:val="0"/>
          <w:marBottom w:val="0"/>
          <w:divBdr>
            <w:top w:val="none" w:sz="0" w:space="0" w:color="auto"/>
            <w:left w:val="none" w:sz="0" w:space="0" w:color="auto"/>
            <w:bottom w:val="none" w:sz="0" w:space="0" w:color="auto"/>
            <w:right w:val="none" w:sz="0" w:space="0" w:color="auto"/>
          </w:divBdr>
        </w:div>
        <w:div w:id="1078478693">
          <w:marLeft w:val="0"/>
          <w:marRight w:val="0"/>
          <w:marTop w:val="0"/>
          <w:marBottom w:val="0"/>
          <w:divBdr>
            <w:top w:val="none" w:sz="0" w:space="0" w:color="auto"/>
            <w:left w:val="none" w:sz="0" w:space="0" w:color="auto"/>
            <w:bottom w:val="none" w:sz="0" w:space="0" w:color="auto"/>
            <w:right w:val="none" w:sz="0" w:space="0" w:color="auto"/>
          </w:divBdr>
        </w:div>
        <w:div w:id="97406492">
          <w:marLeft w:val="0"/>
          <w:marRight w:val="0"/>
          <w:marTop w:val="0"/>
          <w:marBottom w:val="0"/>
          <w:divBdr>
            <w:top w:val="none" w:sz="0" w:space="0" w:color="auto"/>
            <w:left w:val="none" w:sz="0" w:space="0" w:color="auto"/>
            <w:bottom w:val="none" w:sz="0" w:space="0" w:color="auto"/>
            <w:right w:val="none" w:sz="0" w:space="0" w:color="auto"/>
          </w:divBdr>
        </w:div>
        <w:div w:id="778379365">
          <w:marLeft w:val="0"/>
          <w:marRight w:val="0"/>
          <w:marTop w:val="0"/>
          <w:marBottom w:val="0"/>
          <w:divBdr>
            <w:top w:val="none" w:sz="0" w:space="0" w:color="auto"/>
            <w:left w:val="none" w:sz="0" w:space="0" w:color="auto"/>
            <w:bottom w:val="none" w:sz="0" w:space="0" w:color="auto"/>
            <w:right w:val="none" w:sz="0" w:space="0" w:color="auto"/>
          </w:divBdr>
        </w:div>
        <w:div w:id="1496988798">
          <w:marLeft w:val="0"/>
          <w:marRight w:val="0"/>
          <w:marTop w:val="0"/>
          <w:marBottom w:val="0"/>
          <w:divBdr>
            <w:top w:val="none" w:sz="0" w:space="0" w:color="auto"/>
            <w:left w:val="none" w:sz="0" w:space="0" w:color="auto"/>
            <w:bottom w:val="none" w:sz="0" w:space="0" w:color="auto"/>
            <w:right w:val="none" w:sz="0" w:space="0" w:color="auto"/>
          </w:divBdr>
        </w:div>
        <w:div w:id="1226259136">
          <w:marLeft w:val="0"/>
          <w:marRight w:val="0"/>
          <w:marTop w:val="0"/>
          <w:marBottom w:val="0"/>
          <w:divBdr>
            <w:top w:val="none" w:sz="0" w:space="0" w:color="auto"/>
            <w:left w:val="none" w:sz="0" w:space="0" w:color="auto"/>
            <w:bottom w:val="none" w:sz="0" w:space="0" w:color="auto"/>
            <w:right w:val="none" w:sz="0" w:space="0" w:color="auto"/>
          </w:divBdr>
        </w:div>
        <w:div w:id="1639651709">
          <w:marLeft w:val="0"/>
          <w:marRight w:val="0"/>
          <w:marTop w:val="0"/>
          <w:marBottom w:val="0"/>
          <w:divBdr>
            <w:top w:val="none" w:sz="0" w:space="0" w:color="auto"/>
            <w:left w:val="none" w:sz="0" w:space="0" w:color="auto"/>
            <w:bottom w:val="none" w:sz="0" w:space="0" w:color="auto"/>
            <w:right w:val="none" w:sz="0" w:space="0" w:color="auto"/>
          </w:divBdr>
        </w:div>
        <w:div w:id="1423338501">
          <w:marLeft w:val="0"/>
          <w:marRight w:val="0"/>
          <w:marTop w:val="0"/>
          <w:marBottom w:val="0"/>
          <w:divBdr>
            <w:top w:val="none" w:sz="0" w:space="0" w:color="auto"/>
            <w:left w:val="none" w:sz="0" w:space="0" w:color="auto"/>
            <w:bottom w:val="none" w:sz="0" w:space="0" w:color="auto"/>
            <w:right w:val="none" w:sz="0" w:space="0" w:color="auto"/>
          </w:divBdr>
        </w:div>
        <w:div w:id="729887023">
          <w:marLeft w:val="0"/>
          <w:marRight w:val="0"/>
          <w:marTop w:val="0"/>
          <w:marBottom w:val="0"/>
          <w:divBdr>
            <w:top w:val="none" w:sz="0" w:space="0" w:color="auto"/>
            <w:left w:val="none" w:sz="0" w:space="0" w:color="auto"/>
            <w:bottom w:val="none" w:sz="0" w:space="0" w:color="auto"/>
            <w:right w:val="none" w:sz="0" w:space="0" w:color="auto"/>
          </w:divBdr>
        </w:div>
        <w:div w:id="1939672298">
          <w:marLeft w:val="0"/>
          <w:marRight w:val="0"/>
          <w:marTop w:val="0"/>
          <w:marBottom w:val="0"/>
          <w:divBdr>
            <w:top w:val="none" w:sz="0" w:space="0" w:color="auto"/>
            <w:left w:val="none" w:sz="0" w:space="0" w:color="auto"/>
            <w:bottom w:val="none" w:sz="0" w:space="0" w:color="auto"/>
            <w:right w:val="none" w:sz="0" w:space="0" w:color="auto"/>
          </w:divBdr>
        </w:div>
        <w:div w:id="1881430711">
          <w:marLeft w:val="0"/>
          <w:marRight w:val="0"/>
          <w:marTop w:val="0"/>
          <w:marBottom w:val="0"/>
          <w:divBdr>
            <w:top w:val="none" w:sz="0" w:space="0" w:color="auto"/>
            <w:left w:val="none" w:sz="0" w:space="0" w:color="auto"/>
            <w:bottom w:val="none" w:sz="0" w:space="0" w:color="auto"/>
            <w:right w:val="none" w:sz="0" w:space="0" w:color="auto"/>
          </w:divBdr>
        </w:div>
        <w:div w:id="782574836">
          <w:marLeft w:val="0"/>
          <w:marRight w:val="0"/>
          <w:marTop w:val="0"/>
          <w:marBottom w:val="0"/>
          <w:divBdr>
            <w:top w:val="none" w:sz="0" w:space="0" w:color="auto"/>
            <w:left w:val="none" w:sz="0" w:space="0" w:color="auto"/>
            <w:bottom w:val="none" w:sz="0" w:space="0" w:color="auto"/>
            <w:right w:val="none" w:sz="0" w:space="0" w:color="auto"/>
          </w:divBdr>
        </w:div>
        <w:div w:id="614099210">
          <w:marLeft w:val="0"/>
          <w:marRight w:val="0"/>
          <w:marTop w:val="0"/>
          <w:marBottom w:val="0"/>
          <w:divBdr>
            <w:top w:val="none" w:sz="0" w:space="0" w:color="auto"/>
            <w:left w:val="none" w:sz="0" w:space="0" w:color="auto"/>
            <w:bottom w:val="none" w:sz="0" w:space="0" w:color="auto"/>
            <w:right w:val="none" w:sz="0" w:space="0" w:color="auto"/>
          </w:divBdr>
        </w:div>
        <w:div w:id="1022590246">
          <w:marLeft w:val="0"/>
          <w:marRight w:val="0"/>
          <w:marTop w:val="0"/>
          <w:marBottom w:val="0"/>
          <w:divBdr>
            <w:top w:val="none" w:sz="0" w:space="0" w:color="auto"/>
            <w:left w:val="none" w:sz="0" w:space="0" w:color="auto"/>
            <w:bottom w:val="none" w:sz="0" w:space="0" w:color="auto"/>
            <w:right w:val="none" w:sz="0" w:space="0" w:color="auto"/>
          </w:divBdr>
        </w:div>
        <w:div w:id="1442803495">
          <w:marLeft w:val="0"/>
          <w:marRight w:val="0"/>
          <w:marTop w:val="0"/>
          <w:marBottom w:val="0"/>
          <w:divBdr>
            <w:top w:val="none" w:sz="0" w:space="0" w:color="auto"/>
            <w:left w:val="none" w:sz="0" w:space="0" w:color="auto"/>
            <w:bottom w:val="none" w:sz="0" w:space="0" w:color="auto"/>
            <w:right w:val="none" w:sz="0" w:space="0" w:color="auto"/>
          </w:divBdr>
        </w:div>
        <w:div w:id="1276713294">
          <w:marLeft w:val="0"/>
          <w:marRight w:val="0"/>
          <w:marTop w:val="0"/>
          <w:marBottom w:val="0"/>
          <w:divBdr>
            <w:top w:val="none" w:sz="0" w:space="0" w:color="auto"/>
            <w:left w:val="none" w:sz="0" w:space="0" w:color="auto"/>
            <w:bottom w:val="none" w:sz="0" w:space="0" w:color="auto"/>
            <w:right w:val="none" w:sz="0" w:space="0" w:color="auto"/>
          </w:divBdr>
        </w:div>
        <w:div w:id="1155339081">
          <w:marLeft w:val="0"/>
          <w:marRight w:val="0"/>
          <w:marTop w:val="0"/>
          <w:marBottom w:val="0"/>
          <w:divBdr>
            <w:top w:val="none" w:sz="0" w:space="0" w:color="auto"/>
            <w:left w:val="none" w:sz="0" w:space="0" w:color="auto"/>
            <w:bottom w:val="none" w:sz="0" w:space="0" w:color="auto"/>
            <w:right w:val="none" w:sz="0" w:space="0" w:color="auto"/>
          </w:divBdr>
        </w:div>
        <w:div w:id="1853569373">
          <w:marLeft w:val="0"/>
          <w:marRight w:val="0"/>
          <w:marTop w:val="0"/>
          <w:marBottom w:val="0"/>
          <w:divBdr>
            <w:top w:val="none" w:sz="0" w:space="0" w:color="auto"/>
            <w:left w:val="none" w:sz="0" w:space="0" w:color="auto"/>
            <w:bottom w:val="none" w:sz="0" w:space="0" w:color="auto"/>
            <w:right w:val="none" w:sz="0" w:space="0" w:color="auto"/>
          </w:divBdr>
        </w:div>
        <w:div w:id="757026035">
          <w:marLeft w:val="0"/>
          <w:marRight w:val="0"/>
          <w:marTop w:val="0"/>
          <w:marBottom w:val="0"/>
          <w:divBdr>
            <w:top w:val="none" w:sz="0" w:space="0" w:color="auto"/>
            <w:left w:val="none" w:sz="0" w:space="0" w:color="auto"/>
            <w:bottom w:val="none" w:sz="0" w:space="0" w:color="auto"/>
            <w:right w:val="none" w:sz="0" w:space="0" w:color="auto"/>
          </w:divBdr>
        </w:div>
        <w:div w:id="902259583">
          <w:marLeft w:val="0"/>
          <w:marRight w:val="0"/>
          <w:marTop w:val="0"/>
          <w:marBottom w:val="0"/>
          <w:divBdr>
            <w:top w:val="none" w:sz="0" w:space="0" w:color="auto"/>
            <w:left w:val="none" w:sz="0" w:space="0" w:color="auto"/>
            <w:bottom w:val="none" w:sz="0" w:space="0" w:color="auto"/>
            <w:right w:val="none" w:sz="0" w:space="0" w:color="auto"/>
          </w:divBdr>
        </w:div>
        <w:div w:id="687754831">
          <w:marLeft w:val="0"/>
          <w:marRight w:val="0"/>
          <w:marTop w:val="0"/>
          <w:marBottom w:val="0"/>
          <w:divBdr>
            <w:top w:val="none" w:sz="0" w:space="0" w:color="auto"/>
            <w:left w:val="none" w:sz="0" w:space="0" w:color="auto"/>
            <w:bottom w:val="none" w:sz="0" w:space="0" w:color="auto"/>
            <w:right w:val="none" w:sz="0" w:space="0" w:color="auto"/>
          </w:divBdr>
        </w:div>
        <w:div w:id="1446073306">
          <w:marLeft w:val="0"/>
          <w:marRight w:val="0"/>
          <w:marTop w:val="0"/>
          <w:marBottom w:val="0"/>
          <w:divBdr>
            <w:top w:val="none" w:sz="0" w:space="0" w:color="auto"/>
            <w:left w:val="none" w:sz="0" w:space="0" w:color="auto"/>
            <w:bottom w:val="none" w:sz="0" w:space="0" w:color="auto"/>
            <w:right w:val="none" w:sz="0" w:space="0" w:color="auto"/>
          </w:divBdr>
        </w:div>
        <w:div w:id="2015255399">
          <w:marLeft w:val="0"/>
          <w:marRight w:val="0"/>
          <w:marTop w:val="0"/>
          <w:marBottom w:val="0"/>
          <w:divBdr>
            <w:top w:val="none" w:sz="0" w:space="0" w:color="auto"/>
            <w:left w:val="none" w:sz="0" w:space="0" w:color="auto"/>
            <w:bottom w:val="none" w:sz="0" w:space="0" w:color="auto"/>
            <w:right w:val="none" w:sz="0" w:space="0" w:color="auto"/>
          </w:divBdr>
        </w:div>
        <w:div w:id="622225770">
          <w:marLeft w:val="0"/>
          <w:marRight w:val="0"/>
          <w:marTop w:val="0"/>
          <w:marBottom w:val="0"/>
          <w:divBdr>
            <w:top w:val="none" w:sz="0" w:space="0" w:color="auto"/>
            <w:left w:val="none" w:sz="0" w:space="0" w:color="auto"/>
            <w:bottom w:val="none" w:sz="0" w:space="0" w:color="auto"/>
            <w:right w:val="none" w:sz="0" w:space="0" w:color="auto"/>
          </w:divBdr>
        </w:div>
        <w:div w:id="883056573">
          <w:marLeft w:val="0"/>
          <w:marRight w:val="0"/>
          <w:marTop w:val="0"/>
          <w:marBottom w:val="0"/>
          <w:divBdr>
            <w:top w:val="none" w:sz="0" w:space="0" w:color="auto"/>
            <w:left w:val="none" w:sz="0" w:space="0" w:color="auto"/>
            <w:bottom w:val="none" w:sz="0" w:space="0" w:color="auto"/>
            <w:right w:val="none" w:sz="0" w:space="0" w:color="auto"/>
          </w:divBdr>
        </w:div>
        <w:div w:id="1743021732">
          <w:marLeft w:val="0"/>
          <w:marRight w:val="0"/>
          <w:marTop w:val="0"/>
          <w:marBottom w:val="0"/>
          <w:divBdr>
            <w:top w:val="none" w:sz="0" w:space="0" w:color="auto"/>
            <w:left w:val="none" w:sz="0" w:space="0" w:color="auto"/>
            <w:bottom w:val="none" w:sz="0" w:space="0" w:color="auto"/>
            <w:right w:val="none" w:sz="0" w:space="0" w:color="auto"/>
          </w:divBdr>
        </w:div>
        <w:div w:id="1494298478">
          <w:marLeft w:val="0"/>
          <w:marRight w:val="0"/>
          <w:marTop w:val="0"/>
          <w:marBottom w:val="0"/>
          <w:divBdr>
            <w:top w:val="none" w:sz="0" w:space="0" w:color="auto"/>
            <w:left w:val="none" w:sz="0" w:space="0" w:color="auto"/>
            <w:bottom w:val="none" w:sz="0" w:space="0" w:color="auto"/>
            <w:right w:val="none" w:sz="0" w:space="0" w:color="auto"/>
          </w:divBdr>
        </w:div>
        <w:div w:id="745569725">
          <w:marLeft w:val="0"/>
          <w:marRight w:val="0"/>
          <w:marTop w:val="0"/>
          <w:marBottom w:val="0"/>
          <w:divBdr>
            <w:top w:val="none" w:sz="0" w:space="0" w:color="auto"/>
            <w:left w:val="none" w:sz="0" w:space="0" w:color="auto"/>
            <w:bottom w:val="none" w:sz="0" w:space="0" w:color="auto"/>
            <w:right w:val="none" w:sz="0" w:space="0" w:color="auto"/>
          </w:divBdr>
        </w:div>
        <w:div w:id="1564173255">
          <w:marLeft w:val="0"/>
          <w:marRight w:val="0"/>
          <w:marTop w:val="0"/>
          <w:marBottom w:val="0"/>
          <w:divBdr>
            <w:top w:val="none" w:sz="0" w:space="0" w:color="auto"/>
            <w:left w:val="none" w:sz="0" w:space="0" w:color="auto"/>
            <w:bottom w:val="none" w:sz="0" w:space="0" w:color="auto"/>
            <w:right w:val="none" w:sz="0" w:space="0" w:color="auto"/>
          </w:divBdr>
        </w:div>
        <w:div w:id="2078631057">
          <w:marLeft w:val="0"/>
          <w:marRight w:val="0"/>
          <w:marTop w:val="0"/>
          <w:marBottom w:val="0"/>
          <w:divBdr>
            <w:top w:val="none" w:sz="0" w:space="0" w:color="auto"/>
            <w:left w:val="none" w:sz="0" w:space="0" w:color="auto"/>
            <w:bottom w:val="none" w:sz="0" w:space="0" w:color="auto"/>
            <w:right w:val="none" w:sz="0" w:space="0" w:color="auto"/>
          </w:divBdr>
        </w:div>
        <w:div w:id="644164746">
          <w:marLeft w:val="0"/>
          <w:marRight w:val="0"/>
          <w:marTop w:val="0"/>
          <w:marBottom w:val="0"/>
          <w:divBdr>
            <w:top w:val="none" w:sz="0" w:space="0" w:color="auto"/>
            <w:left w:val="none" w:sz="0" w:space="0" w:color="auto"/>
            <w:bottom w:val="none" w:sz="0" w:space="0" w:color="auto"/>
            <w:right w:val="none" w:sz="0" w:space="0" w:color="auto"/>
          </w:divBdr>
        </w:div>
        <w:div w:id="942760568">
          <w:marLeft w:val="0"/>
          <w:marRight w:val="0"/>
          <w:marTop w:val="0"/>
          <w:marBottom w:val="0"/>
          <w:divBdr>
            <w:top w:val="none" w:sz="0" w:space="0" w:color="auto"/>
            <w:left w:val="none" w:sz="0" w:space="0" w:color="auto"/>
            <w:bottom w:val="none" w:sz="0" w:space="0" w:color="auto"/>
            <w:right w:val="none" w:sz="0" w:space="0" w:color="auto"/>
          </w:divBdr>
        </w:div>
        <w:div w:id="951739917">
          <w:marLeft w:val="0"/>
          <w:marRight w:val="0"/>
          <w:marTop w:val="0"/>
          <w:marBottom w:val="0"/>
          <w:divBdr>
            <w:top w:val="none" w:sz="0" w:space="0" w:color="auto"/>
            <w:left w:val="none" w:sz="0" w:space="0" w:color="auto"/>
            <w:bottom w:val="none" w:sz="0" w:space="0" w:color="auto"/>
            <w:right w:val="none" w:sz="0" w:space="0" w:color="auto"/>
          </w:divBdr>
        </w:div>
        <w:div w:id="726151637">
          <w:marLeft w:val="0"/>
          <w:marRight w:val="0"/>
          <w:marTop w:val="0"/>
          <w:marBottom w:val="0"/>
          <w:divBdr>
            <w:top w:val="none" w:sz="0" w:space="0" w:color="auto"/>
            <w:left w:val="none" w:sz="0" w:space="0" w:color="auto"/>
            <w:bottom w:val="none" w:sz="0" w:space="0" w:color="auto"/>
            <w:right w:val="none" w:sz="0" w:space="0" w:color="auto"/>
          </w:divBdr>
        </w:div>
        <w:div w:id="1308783055">
          <w:marLeft w:val="0"/>
          <w:marRight w:val="0"/>
          <w:marTop w:val="0"/>
          <w:marBottom w:val="0"/>
          <w:divBdr>
            <w:top w:val="none" w:sz="0" w:space="0" w:color="auto"/>
            <w:left w:val="none" w:sz="0" w:space="0" w:color="auto"/>
            <w:bottom w:val="none" w:sz="0" w:space="0" w:color="auto"/>
            <w:right w:val="none" w:sz="0" w:space="0" w:color="auto"/>
          </w:divBdr>
        </w:div>
        <w:div w:id="890073216">
          <w:marLeft w:val="0"/>
          <w:marRight w:val="0"/>
          <w:marTop w:val="0"/>
          <w:marBottom w:val="0"/>
          <w:divBdr>
            <w:top w:val="none" w:sz="0" w:space="0" w:color="auto"/>
            <w:left w:val="none" w:sz="0" w:space="0" w:color="auto"/>
            <w:bottom w:val="none" w:sz="0" w:space="0" w:color="auto"/>
            <w:right w:val="none" w:sz="0" w:space="0" w:color="auto"/>
          </w:divBdr>
        </w:div>
        <w:div w:id="74013133">
          <w:marLeft w:val="0"/>
          <w:marRight w:val="0"/>
          <w:marTop w:val="0"/>
          <w:marBottom w:val="0"/>
          <w:divBdr>
            <w:top w:val="none" w:sz="0" w:space="0" w:color="auto"/>
            <w:left w:val="none" w:sz="0" w:space="0" w:color="auto"/>
            <w:bottom w:val="none" w:sz="0" w:space="0" w:color="auto"/>
            <w:right w:val="none" w:sz="0" w:space="0" w:color="auto"/>
          </w:divBdr>
        </w:div>
        <w:div w:id="560020396">
          <w:marLeft w:val="0"/>
          <w:marRight w:val="0"/>
          <w:marTop w:val="0"/>
          <w:marBottom w:val="0"/>
          <w:divBdr>
            <w:top w:val="none" w:sz="0" w:space="0" w:color="auto"/>
            <w:left w:val="none" w:sz="0" w:space="0" w:color="auto"/>
            <w:bottom w:val="none" w:sz="0" w:space="0" w:color="auto"/>
            <w:right w:val="none" w:sz="0" w:space="0" w:color="auto"/>
          </w:divBdr>
        </w:div>
        <w:div w:id="1445268069">
          <w:marLeft w:val="0"/>
          <w:marRight w:val="0"/>
          <w:marTop w:val="0"/>
          <w:marBottom w:val="0"/>
          <w:divBdr>
            <w:top w:val="none" w:sz="0" w:space="0" w:color="auto"/>
            <w:left w:val="none" w:sz="0" w:space="0" w:color="auto"/>
            <w:bottom w:val="none" w:sz="0" w:space="0" w:color="auto"/>
            <w:right w:val="none" w:sz="0" w:space="0" w:color="auto"/>
          </w:divBdr>
        </w:div>
        <w:div w:id="1608387073">
          <w:marLeft w:val="0"/>
          <w:marRight w:val="0"/>
          <w:marTop w:val="0"/>
          <w:marBottom w:val="0"/>
          <w:divBdr>
            <w:top w:val="none" w:sz="0" w:space="0" w:color="auto"/>
            <w:left w:val="none" w:sz="0" w:space="0" w:color="auto"/>
            <w:bottom w:val="none" w:sz="0" w:space="0" w:color="auto"/>
            <w:right w:val="none" w:sz="0" w:space="0" w:color="auto"/>
          </w:divBdr>
        </w:div>
        <w:div w:id="1659918616">
          <w:marLeft w:val="0"/>
          <w:marRight w:val="0"/>
          <w:marTop w:val="0"/>
          <w:marBottom w:val="0"/>
          <w:divBdr>
            <w:top w:val="none" w:sz="0" w:space="0" w:color="auto"/>
            <w:left w:val="none" w:sz="0" w:space="0" w:color="auto"/>
            <w:bottom w:val="none" w:sz="0" w:space="0" w:color="auto"/>
            <w:right w:val="none" w:sz="0" w:space="0" w:color="auto"/>
          </w:divBdr>
        </w:div>
        <w:div w:id="334501439">
          <w:marLeft w:val="0"/>
          <w:marRight w:val="0"/>
          <w:marTop w:val="0"/>
          <w:marBottom w:val="0"/>
          <w:divBdr>
            <w:top w:val="none" w:sz="0" w:space="0" w:color="auto"/>
            <w:left w:val="none" w:sz="0" w:space="0" w:color="auto"/>
            <w:bottom w:val="none" w:sz="0" w:space="0" w:color="auto"/>
            <w:right w:val="none" w:sz="0" w:space="0" w:color="auto"/>
          </w:divBdr>
        </w:div>
        <w:div w:id="2032410719">
          <w:marLeft w:val="0"/>
          <w:marRight w:val="0"/>
          <w:marTop w:val="0"/>
          <w:marBottom w:val="0"/>
          <w:divBdr>
            <w:top w:val="none" w:sz="0" w:space="0" w:color="auto"/>
            <w:left w:val="none" w:sz="0" w:space="0" w:color="auto"/>
            <w:bottom w:val="none" w:sz="0" w:space="0" w:color="auto"/>
            <w:right w:val="none" w:sz="0" w:space="0" w:color="auto"/>
          </w:divBdr>
        </w:div>
        <w:div w:id="2052340729">
          <w:marLeft w:val="0"/>
          <w:marRight w:val="0"/>
          <w:marTop w:val="0"/>
          <w:marBottom w:val="0"/>
          <w:divBdr>
            <w:top w:val="none" w:sz="0" w:space="0" w:color="auto"/>
            <w:left w:val="none" w:sz="0" w:space="0" w:color="auto"/>
            <w:bottom w:val="none" w:sz="0" w:space="0" w:color="auto"/>
            <w:right w:val="none" w:sz="0" w:space="0" w:color="auto"/>
          </w:divBdr>
        </w:div>
        <w:div w:id="1724600510">
          <w:marLeft w:val="0"/>
          <w:marRight w:val="0"/>
          <w:marTop w:val="0"/>
          <w:marBottom w:val="0"/>
          <w:divBdr>
            <w:top w:val="none" w:sz="0" w:space="0" w:color="auto"/>
            <w:left w:val="none" w:sz="0" w:space="0" w:color="auto"/>
            <w:bottom w:val="none" w:sz="0" w:space="0" w:color="auto"/>
            <w:right w:val="none" w:sz="0" w:space="0" w:color="auto"/>
          </w:divBdr>
        </w:div>
        <w:div w:id="386804216">
          <w:marLeft w:val="0"/>
          <w:marRight w:val="0"/>
          <w:marTop w:val="0"/>
          <w:marBottom w:val="0"/>
          <w:divBdr>
            <w:top w:val="none" w:sz="0" w:space="0" w:color="auto"/>
            <w:left w:val="none" w:sz="0" w:space="0" w:color="auto"/>
            <w:bottom w:val="none" w:sz="0" w:space="0" w:color="auto"/>
            <w:right w:val="none" w:sz="0" w:space="0" w:color="auto"/>
          </w:divBdr>
        </w:div>
        <w:div w:id="641495662">
          <w:marLeft w:val="0"/>
          <w:marRight w:val="0"/>
          <w:marTop w:val="0"/>
          <w:marBottom w:val="0"/>
          <w:divBdr>
            <w:top w:val="none" w:sz="0" w:space="0" w:color="auto"/>
            <w:left w:val="none" w:sz="0" w:space="0" w:color="auto"/>
            <w:bottom w:val="none" w:sz="0" w:space="0" w:color="auto"/>
            <w:right w:val="none" w:sz="0" w:space="0" w:color="auto"/>
          </w:divBdr>
        </w:div>
        <w:div w:id="218442677">
          <w:marLeft w:val="0"/>
          <w:marRight w:val="0"/>
          <w:marTop w:val="0"/>
          <w:marBottom w:val="0"/>
          <w:divBdr>
            <w:top w:val="none" w:sz="0" w:space="0" w:color="auto"/>
            <w:left w:val="none" w:sz="0" w:space="0" w:color="auto"/>
            <w:bottom w:val="none" w:sz="0" w:space="0" w:color="auto"/>
            <w:right w:val="none" w:sz="0" w:space="0" w:color="auto"/>
          </w:divBdr>
        </w:div>
        <w:div w:id="1558709214">
          <w:marLeft w:val="0"/>
          <w:marRight w:val="0"/>
          <w:marTop w:val="0"/>
          <w:marBottom w:val="0"/>
          <w:divBdr>
            <w:top w:val="none" w:sz="0" w:space="0" w:color="auto"/>
            <w:left w:val="none" w:sz="0" w:space="0" w:color="auto"/>
            <w:bottom w:val="none" w:sz="0" w:space="0" w:color="auto"/>
            <w:right w:val="none" w:sz="0" w:space="0" w:color="auto"/>
          </w:divBdr>
        </w:div>
        <w:div w:id="1993949697">
          <w:marLeft w:val="0"/>
          <w:marRight w:val="0"/>
          <w:marTop w:val="0"/>
          <w:marBottom w:val="0"/>
          <w:divBdr>
            <w:top w:val="none" w:sz="0" w:space="0" w:color="auto"/>
            <w:left w:val="none" w:sz="0" w:space="0" w:color="auto"/>
            <w:bottom w:val="none" w:sz="0" w:space="0" w:color="auto"/>
            <w:right w:val="none" w:sz="0" w:space="0" w:color="auto"/>
          </w:divBdr>
        </w:div>
        <w:div w:id="1051614678">
          <w:marLeft w:val="0"/>
          <w:marRight w:val="0"/>
          <w:marTop w:val="0"/>
          <w:marBottom w:val="0"/>
          <w:divBdr>
            <w:top w:val="none" w:sz="0" w:space="0" w:color="auto"/>
            <w:left w:val="none" w:sz="0" w:space="0" w:color="auto"/>
            <w:bottom w:val="none" w:sz="0" w:space="0" w:color="auto"/>
            <w:right w:val="none" w:sz="0" w:space="0" w:color="auto"/>
          </w:divBdr>
        </w:div>
        <w:div w:id="189338693">
          <w:marLeft w:val="0"/>
          <w:marRight w:val="0"/>
          <w:marTop w:val="0"/>
          <w:marBottom w:val="0"/>
          <w:divBdr>
            <w:top w:val="none" w:sz="0" w:space="0" w:color="auto"/>
            <w:left w:val="none" w:sz="0" w:space="0" w:color="auto"/>
            <w:bottom w:val="none" w:sz="0" w:space="0" w:color="auto"/>
            <w:right w:val="none" w:sz="0" w:space="0" w:color="auto"/>
          </w:divBdr>
        </w:div>
        <w:div w:id="425461825">
          <w:marLeft w:val="0"/>
          <w:marRight w:val="0"/>
          <w:marTop w:val="0"/>
          <w:marBottom w:val="0"/>
          <w:divBdr>
            <w:top w:val="none" w:sz="0" w:space="0" w:color="auto"/>
            <w:left w:val="none" w:sz="0" w:space="0" w:color="auto"/>
            <w:bottom w:val="none" w:sz="0" w:space="0" w:color="auto"/>
            <w:right w:val="none" w:sz="0" w:space="0" w:color="auto"/>
          </w:divBdr>
        </w:div>
        <w:div w:id="1068965597">
          <w:marLeft w:val="0"/>
          <w:marRight w:val="0"/>
          <w:marTop w:val="0"/>
          <w:marBottom w:val="0"/>
          <w:divBdr>
            <w:top w:val="none" w:sz="0" w:space="0" w:color="auto"/>
            <w:left w:val="none" w:sz="0" w:space="0" w:color="auto"/>
            <w:bottom w:val="none" w:sz="0" w:space="0" w:color="auto"/>
            <w:right w:val="none" w:sz="0" w:space="0" w:color="auto"/>
          </w:divBdr>
        </w:div>
        <w:div w:id="316765517">
          <w:marLeft w:val="0"/>
          <w:marRight w:val="0"/>
          <w:marTop w:val="0"/>
          <w:marBottom w:val="0"/>
          <w:divBdr>
            <w:top w:val="none" w:sz="0" w:space="0" w:color="auto"/>
            <w:left w:val="none" w:sz="0" w:space="0" w:color="auto"/>
            <w:bottom w:val="none" w:sz="0" w:space="0" w:color="auto"/>
            <w:right w:val="none" w:sz="0" w:space="0" w:color="auto"/>
          </w:divBdr>
        </w:div>
        <w:div w:id="933393141">
          <w:marLeft w:val="0"/>
          <w:marRight w:val="0"/>
          <w:marTop w:val="0"/>
          <w:marBottom w:val="0"/>
          <w:divBdr>
            <w:top w:val="none" w:sz="0" w:space="0" w:color="auto"/>
            <w:left w:val="none" w:sz="0" w:space="0" w:color="auto"/>
            <w:bottom w:val="none" w:sz="0" w:space="0" w:color="auto"/>
            <w:right w:val="none" w:sz="0" w:space="0" w:color="auto"/>
          </w:divBdr>
        </w:div>
        <w:div w:id="1222445636">
          <w:marLeft w:val="0"/>
          <w:marRight w:val="0"/>
          <w:marTop w:val="0"/>
          <w:marBottom w:val="0"/>
          <w:divBdr>
            <w:top w:val="none" w:sz="0" w:space="0" w:color="auto"/>
            <w:left w:val="none" w:sz="0" w:space="0" w:color="auto"/>
            <w:bottom w:val="none" w:sz="0" w:space="0" w:color="auto"/>
            <w:right w:val="none" w:sz="0" w:space="0" w:color="auto"/>
          </w:divBdr>
        </w:div>
        <w:div w:id="1749769934">
          <w:marLeft w:val="0"/>
          <w:marRight w:val="0"/>
          <w:marTop w:val="0"/>
          <w:marBottom w:val="0"/>
          <w:divBdr>
            <w:top w:val="none" w:sz="0" w:space="0" w:color="auto"/>
            <w:left w:val="none" w:sz="0" w:space="0" w:color="auto"/>
            <w:bottom w:val="none" w:sz="0" w:space="0" w:color="auto"/>
            <w:right w:val="none" w:sz="0" w:space="0" w:color="auto"/>
          </w:divBdr>
        </w:div>
        <w:div w:id="610281064">
          <w:marLeft w:val="0"/>
          <w:marRight w:val="0"/>
          <w:marTop w:val="0"/>
          <w:marBottom w:val="0"/>
          <w:divBdr>
            <w:top w:val="none" w:sz="0" w:space="0" w:color="auto"/>
            <w:left w:val="none" w:sz="0" w:space="0" w:color="auto"/>
            <w:bottom w:val="none" w:sz="0" w:space="0" w:color="auto"/>
            <w:right w:val="none" w:sz="0" w:space="0" w:color="auto"/>
          </w:divBdr>
        </w:div>
        <w:div w:id="1901206314">
          <w:marLeft w:val="0"/>
          <w:marRight w:val="0"/>
          <w:marTop w:val="0"/>
          <w:marBottom w:val="0"/>
          <w:divBdr>
            <w:top w:val="none" w:sz="0" w:space="0" w:color="auto"/>
            <w:left w:val="none" w:sz="0" w:space="0" w:color="auto"/>
            <w:bottom w:val="none" w:sz="0" w:space="0" w:color="auto"/>
            <w:right w:val="none" w:sz="0" w:space="0" w:color="auto"/>
          </w:divBdr>
        </w:div>
        <w:div w:id="795561198">
          <w:marLeft w:val="0"/>
          <w:marRight w:val="0"/>
          <w:marTop w:val="0"/>
          <w:marBottom w:val="0"/>
          <w:divBdr>
            <w:top w:val="none" w:sz="0" w:space="0" w:color="auto"/>
            <w:left w:val="none" w:sz="0" w:space="0" w:color="auto"/>
            <w:bottom w:val="none" w:sz="0" w:space="0" w:color="auto"/>
            <w:right w:val="none" w:sz="0" w:space="0" w:color="auto"/>
          </w:divBdr>
        </w:div>
        <w:div w:id="1586769064">
          <w:marLeft w:val="0"/>
          <w:marRight w:val="0"/>
          <w:marTop w:val="0"/>
          <w:marBottom w:val="0"/>
          <w:divBdr>
            <w:top w:val="none" w:sz="0" w:space="0" w:color="auto"/>
            <w:left w:val="none" w:sz="0" w:space="0" w:color="auto"/>
            <w:bottom w:val="none" w:sz="0" w:space="0" w:color="auto"/>
            <w:right w:val="none" w:sz="0" w:space="0" w:color="auto"/>
          </w:divBdr>
        </w:div>
        <w:div w:id="1337264620">
          <w:marLeft w:val="0"/>
          <w:marRight w:val="0"/>
          <w:marTop w:val="0"/>
          <w:marBottom w:val="0"/>
          <w:divBdr>
            <w:top w:val="none" w:sz="0" w:space="0" w:color="auto"/>
            <w:left w:val="none" w:sz="0" w:space="0" w:color="auto"/>
            <w:bottom w:val="none" w:sz="0" w:space="0" w:color="auto"/>
            <w:right w:val="none" w:sz="0" w:space="0" w:color="auto"/>
          </w:divBdr>
        </w:div>
        <w:div w:id="898709758">
          <w:marLeft w:val="0"/>
          <w:marRight w:val="0"/>
          <w:marTop w:val="0"/>
          <w:marBottom w:val="0"/>
          <w:divBdr>
            <w:top w:val="none" w:sz="0" w:space="0" w:color="auto"/>
            <w:left w:val="none" w:sz="0" w:space="0" w:color="auto"/>
            <w:bottom w:val="none" w:sz="0" w:space="0" w:color="auto"/>
            <w:right w:val="none" w:sz="0" w:space="0" w:color="auto"/>
          </w:divBdr>
        </w:div>
        <w:div w:id="258686406">
          <w:marLeft w:val="0"/>
          <w:marRight w:val="0"/>
          <w:marTop w:val="0"/>
          <w:marBottom w:val="0"/>
          <w:divBdr>
            <w:top w:val="none" w:sz="0" w:space="0" w:color="auto"/>
            <w:left w:val="none" w:sz="0" w:space="0" w:color="auto"/>
            <w:bottom w:val="none" w:sz="0" w:space="0" w:color="auto"/>
            <w:right w:val="none" w:sz="0" w:space="0" w:color="auto"/>
          </w:divBdr>
        </w:div>
        <w:div w:id="1674917967">
          <w:marLeft w:val="0"/>
          <w:marRight w:val="0"/>
          <w:marTop w:val="0"/>
          <w:marBottom w:val="0"/>
          <w:divBdr>
            <w:top w:val="none" w:sz="0" w:space="0" w:color="auto"/>
            <w:left w:val="none" w:sz="0" w:space="0" w:color="auto"/>
            <w:bottom w:val="none" w:sz="0" w:space="0" w:color="auto"/>
            <w:right w:val="none" w:sz="0" w:space="0" w:color="auto"/>
          </w:divBdr>
        </w:div>
        <w:div w:id="1275408078">
          <w:marLeft w:val="0"/>
          <w:marRight w:val="0"/>
          <w:marTop w:val="0"/>
          <w:marBottom w:val="0"/>
          <w:divBdr>
            <w:top w:val="none" w:sz="0" w:space="0" w:color="auto"/>
            <w:left w:val="none" w:sz="0" w:space="0" w:color="auto"/>
            <w:bottom w:val="none" w:sz="0" w:space="0" w:color="auto"/>
            <w:right w:val="none" w:sz="0" w:space="0" w:color="auto"/>
          </w:divBdr>
        </w:div>
        <w:div w:id="991904181">
          <w:marLeft w:val="0"/>
          <w:marRight w:val="0"/>
          <w:marTop w:val="0"/>
          <w:marBottom w:val="0"/>
          <w:divBdr>
            <w:top w:val="none" w:sz="0" w:space="0" w:color="auto"/>
            <w:left w:val="none" w:sz="0" w:space="0" w:color="auto"/>
            <w:bottom w:val="none" w:sz="0" w:space="0" w:color="auto"/>
            <w:right w:val="none" w:sz="0" w:space="0" w:color="auto"/>
          </w:divBdr>
        </w:div>
        <w:div w:id="1198157677">
          <w:marLeft w:val="0"/>
          <w:marRight w:val="0"/>
          <w:marTop w:val="0"/>
          <w:marBottom w:val="0"/>
          <w:divBdr>
            <w:top w:val="none" w:sz="0" w:space="0" w:color="auto"/>
            <w:left w:val="none" w:sz="0" w:space="0" w:color="auto"/>
            <w:bottom w:val="none" w:sz="0" w:space="0" w:color="auto"/>
            <w:right w:val="none" w:sz="0" w:space="0" w:color="auto"/>
          </w:divBdr>
        </w:div>
        <w:div w:id="1547135639">
          <w:marLeft w:val="0"/>
          <w:marRight w:val="0"/>
          <w:marTop w:val="0"/>
          <w:marBottom w:val="0"/>
          <w:divBdr>
            <w:top w:val="none" w:sz="0" w:space="0" w:color="auto"/>
            <w:left w:val="none" w:sz="0" w:space="0" w:color="auto"/>
            <w:bottom w:val="none" w:sz="0" w:space="0" w:color="auto"/>
            <w:right w:val="none" w:sz="0" w:space="0" w:color="auto"/>
          </w:divBdr>
        </w:div>
        <w:div w:id="1288779984">
          <w:marLeft w:val="0"/>
          <w:marRight w:val="0"/>
          <w:marTop w:val="0"/>
          <w:marBottom w:val="0"/>
          <w:divBdr>
            <w:top w:val="none" w:sz="0" w:space="0" w:color="auto"/>
            <w:left w:val="none" w:sz="0" w:space="0" w:color="auto"/>
            <w:bottom w:val="none" w:sz="0" w:space="0" w:color="auto"/>
            <w:right w:val="none" w:sz="0" w:space="0" w:color="auto"/>
          </w:divBdr>
        </w:div>
        <w:div w:id="327951881">
          <w:marLeft w:val="0"/>
          <w:marRight w:val="0"/>
          <w:marTop w:val="0"/>
          <w:marBottom w:val="0"/>
          <w:divBdr>
            <w:top w:val="none" w:sz="0" w:space="0" w:color="auto"/>
            <w:left w:val="none" w:sz="0" w:space="0" w:color="auto"/>
            <w:bottom w:val="none" w:sz="0" w:space="0" w:color="auto"/>
            <w:right w:val="none" w:sz="0" w:space="0" w:color="auto"/>
          </w:divBdr>
        </w:div>
        <w:div w:id="876047304">
          <w:marLeft w:val="0"/>
          <w:marRight w:val="0"/>
          <w:marTop w:val="0"/>
          <w:marBottom w:val="0"/>
          <w:divBdr>
            <w:top w:val="none" w:sz="0" w:space="0" w:color="auto"/>
            <w:left w:val="none" w:sz="0" w:space="0" w:color="auto"/>
            <w:bottom w:val="none" w:sz="0" w:space="0" w:color="auto"/>
            <w:right w:val="none" w:sz="0" w:space="0" w:color="auto"/>
          </w:divBdr>
        </w:div>
        <w:div w:id="1894610119">
          <w:marLeft w:val="0"/>
          <w:marRight w:val="0"/>
          <w:marTop w:val="0"/>
          <w:marBottom w:val="0"/>
          <w:divBdr>
            <w:top w:val="none" w:sz="0" w:space="0" w:color="auto"/>
            <w:left w:val="none" w:sz="0" w:space="0" w:color="auto"/>
            <w:bottom w:val="none" w:sz="0" w:space="0" w:color="auto"/>
            <w:right w:val="none" w:sz="0" w:space="0" w:color="auto"/>
          </w:divBdr>
        </w:div>
        <w:div w:id="676272408">
          <w:marLeft w:val="0"/>
          <w:marRight w:val="0"/>
          <w:marTop w:val="0"/>
          <w:marBottom w:val="0"/>
          <w:divBdr>
            <w:top w:val="none" w:sz="0" w:space="0" w:color="auto"/>
            <w:left w:val="none" w:sz="0" w:space="0" w:color="auto"/>
            <w:bottom w:val="none" w:sz="0" w:space="0" w:color="auto"/>
            <w:right w:val="none" w:sz="0" w:space="0" w:color="auto"/>
          </w:divBdr>
        </w:div>
        <w:div w:id="787434895">
          <w:marLeft w:val="0"/>
          <w:marRight w:val="0"/>
          <w:marTop w:val="0"/>
          <w:marBottom w:val="0"/>
          <w:divBdr>
            <w:top w:val="none" w:sz="0" w:space="0" w:color="auto"/>
            <w:left w:val="none" w:sz="0" w:space="0" w:color="auto"/>
            <w:bottom w:val="none" w:sz="0" w:space="0" w:color="auto"/>
            <w:right w:val="none" w:sz="0" w:space="0" w:color="auto"/>
          </w:divBdr>
        </w:div>
        <w:div w:id="2023629513">
          <w:marLeft w:val="0"/>
          <w:marRight w:val="0"/>
          <w:marTop w:val="0"/>
          <w:marBottom w:val="0"/>
          <w:divBdr>
            <w:top w:val="none" w:sz="0" w:space="0" w:color="auto"/>
            <w:left w:val="none" w:sz="0" w:space="0" w:color="auto"/>
            <w:bottom w:val="none" w:sz="0" w:space="0" w:color="auto"/>
            <w:right w:val="none" w:sz="0" w:space="0" w:color="auto"/>
          </w:divBdr>
        </w:div>
        <w:div w:id="75520213">
          <w:marLeft w:val="0"/>
          <w:marRight w:val="0"/>
          <w:marTop w:val="0"/>
          <w:marBottom w:val="0"/>
          <w:divBdr>
            <w:top w:val="none" w:sz="0" w:space="0" w:color="auto"/>
            <w:left w:val="none" w:sz="0" w:space="0" w:color="auto"/>
            <w:bottom w:val="none" w:sz="0" w:space="0" w:color="auto"/>
            <w:right w:val="none" w:sz="0" w:space="0" w:color="auto"/>
          </w:divBdr>
        </w:div>
        <w:div w:id="2090692606">
          <w:marLeft w:val="0"/>
          <w:marRight w:val="0"/>
          <w:marTop w:val="0"/>
          <w:marBottom w:val="0"/>
          <w:divBdr>
            <w:top w:val="none" w:sz="0" w:space="0" w:color="auto"/>
            <w:left w:val="none" w:sz="0" w:space="0" w:color="auto"/>
            <w:bottom w:val="none" w:sz="0" w:space="0" w:color="auto"/>
            <w:right w:val="none" w:sz="0" w:space="0" w:color="auto"/>
          </w:divBdr>
        </w:div>
        <w:div w:id="445196049">
          <w:marLeft w:val="0"/>
          <w:marRight w:val="0"/>
          <w:marTop w:val="0"/>
          <w:marBottom w:val="0"/>
          <w:divBdr>
            <w:top w:val="none" w:sz="0" w:space="0" w:color="auto"/>
            <w:left w:val="none" w:sz="0" w:space="0" w:color="auto"/>
            <w:bottom w:val="none" w:sz="0" w:space="0" w:color="auto"/>
            <w:right w:val="none" w:sz="0" w:space="0" w:color="auto"/>
          </w:divBdr>
        </w:div>
        <w:div w:id="1317763947">
          <w:marLeft w:val="0"/>
          <w:marRight w:val="0"/>
          <w:marTop w:val="0"/>
          <w:marBottom w:val="0"/>
          <w:divBdr>
            <w:top w:val="none" w:sz="0" w:space="0" w:color="auto"/>
            <w:left w:val="none" w:sz="0" w:space="0" w:color="auto"/>
            <w:bottom w:val="none" w:sz="0" w:space="0" w:color="auto"/>
            <w:right w:val="none" w:sz="0" w:space="0" w:color="auto"/>
          </w:divBdr>
        </w:div>
        <w:div w:id="1505516009">
          <w:marLeft w:val="0"/>
          <w:marRight w:val="0"/>
          <w:marTop w:val="0"/>
          <w:marBottom w:val="0"/>
          <w:divBdr>
            <w:top w:val="none" w:sz="0" w:space="0" w:color="auto"/>
            <w:left w:val="none" w:sz="0" w:space="0" w:color="auto"/>
            <w:bottom w:val="none" w:sz="0" w:space="0" w:color="auto"/>
            <w:right w:val="none" w:sz="0" w:space="0" w:color="auto"/>
          </w:divBdr>
        </w:div>
        <w:div w:id="1413626693">
          <w:marLeft w:val="0"/>
          <w:marRight w:val="0"/>
          <w:marTop w:val="0"/>
          <w:marBottom w:val="0"/>
          <w:divBdr>
            <w:top w:val="none" w:sz="0" w:space="0" w:color="auto"/>
            <w:left w:val="none" w:sz="0" w:space="0" w:color="auto"/>
            <w:bottom w:val="none" w:sz="0" w:space="0" w:color="auto"/>
            <w:right w:val="none" w:sz="0" w:space="0" w:color="auto"/>
          </w:divBdr>
        </w:div>
        <w:div w:id="1885286320">
          <w:marLeft w:val="0"/>
          <w:marRight w:val="0"/>
          <w:marTop w:val="0"/>
          <w:marBottom w:val="0"/>
          <w:divBdr>
            <w:top w:val="none" w:sz="0" w:space="0" w:color="auto"/>
            <w:left w:val="none" w:sz="0" w:space="0" w:color="auto"/>
            <w:bottom w:val="none" w:sz="0" w:space="0" w:color="auto"/>
            <w:right w:val="none" w:sz="0" w:space="0" w:color="auto"/>
          </w:divBdr>
        </w:div>
        <w:div w:id="2009474557">
          <w:marLeft w:val="0"/>
          <w:marRight w:val="0"/>
          <w:marTop w:val="0"/>
          <w:marBottom w:val="0"/>
          <w:divBdr>
            <w:top w:val="none" w:sz="0" w:space="0" w:color="auto"/>
            <w:left w:val="none" w:sz="0" w:space="0" w:color="auto"/>
            <w:bottom w:val="none" w:sz="0" w:space="0" w:color="auto"/>
            <w:right w:val="none" w:sz="0" w:space="0" w:color="auto"/>
          </w:divBdr>
        </w:div>
        <w:div w:id="1964995381">
          <w:marLeft w:val="0"/>
          <w:marRight w:val="0"/>
          <w:marTop w:val="0"/>
          <w:marBottom w:val="0"/>
          <w:divBdr>
            <w:top w:val="none" w:sz="0" w:space="0" w:color="auto"/>
            <w:left w:val="none" w:sz="0" w:space="0" w:color="auto"/>
            <w:bottom w:val="none" w:sz="0" w:space="0" w:color="auto"/>
            <w:right w:val="none" w:sz="0" w:space="0" w:color="auto"/>
          </w:divBdr>
        </w:div>
        <w:div w:id="1691684025">
          <w:marLeft w:val="0"/>
          <w:marRight w:val="0"/>
          <w:marTop w:val="0"/>
          <w:marBottom w:val="0"/>
          <w:divBdr>
            <w:top w:val="none" w:sz="0" w:space="0" w:color="auto"/>
            <w:left w:val="none" w:sz="0" w:space="0" w:color="auto"/>
            <w:bottom w:val="none" w:sz="0" w:space="0" w:color="auto"/>
            <w:right w:val="none" w:sz="0" w:space="0" w:color="auto"/>
          </w:divBdr>
        </w:div>
        <w:div w:id="526137369">
          <w:marLeft w:val="0"/>
          <w:marRight w:val="0"/>
          <w:marTop w:val="0"/>
          <w:marBottom w:val="0"/>
          <w:divBdr>
            <w:top w:val="none" w:sz="0" w:space="0" w:color="auto"/>
            <w:left w:val="none" w:sz="0" w:space="0" w:color="auto"/>
            <w:bottom w:val="none" w:sz="0" w:space="0" w:color="auto"/>
            <w:right w:val="none" w:sz="0" w:space="0" w:color="auto"/>
          </w:divBdr>
        </w:div>
        <w:div w:id="1095635548">
          <w:marLeft w:val="0"/>
          <w:marRight w:val="0"/>
          <w:marTop w:val="0"/>
          <w:marBottom w:val="0"/>
          <w:divBdr>
            <w:top w:val="none" w:sz="0" w:space="0" w:color="auto"/>
            <w:left w:val="none" w:sz="0" w:space="0" w:color="auto"/>
            <w:bottom w:val="none" w:sz="0" w:space="0" w:color="auto"/>
            <w:right w:val="none" w:sz="0" w:space="0" w:color="auto"/>
          </w:divBdr>
        </w:div>
        <w:div w:id="1585455092">
          <w:marLeft w:val="0"/>
          <w:marRight w:val="0"/>
          <w:marTop w:val="0"/>
          <w:marBottom w:val="0"/>
          <w:divBdr>
            <w:top w:val="none" w:sz="0" w:space="0" w:color="auto"/>
            <w:left w:val="none" w:sz="0" w:space="0" w:color="auto"/>
            <w:bottom w:val="none" w:sz="0" w:space="0" w:color="auto"/>
            <w:right w:val="none" w:sz="0" w:space="0" w:color="auto"/>
          </w:divBdr>
        </w:div>
        <w:div w:id="1474178505">
          <w:marLeft w:val="0"/>
          <w:marRight w:val="0"/>
          <w:marTop w:val="0"/>
          <w:marBottom w:val="0"/>
          <w:divBdr>
            <w:top w:val="none" w:sz="0" w:space="0" w:color="auto"/>
            <w:left w:val="none" w:sz="0" w:space="0" w:color="auto"/>
            <w:bottom w:val="none" w:sz="0" w:space="0" w:color="auto"/>
            <w:right w:val="none" w:sz="0" w:space="0" w:color="auto"/>
          </w:divBdr>
        </w:div>
        <w:div w:id="2100635237">
          <w:marLeft w:val="0"/>
          <w:marRight w:val="0"/>
          <w:marTop w:val="0"/>
          <w:marBottom w:val="0"/>
          <w:divBdr>
            <w:top w:val="none" w:sz="0" w:space="0" w:color="auto"/>
            <w:left w:val="none" w:sz="0" w:space="0" w:color="auto"/>
            <w:bottom w:val="none" w:sz="0" w:space="0" w:color="auto"/>
            <w:right w:val="none" w:sz="0" w:space="0" w:color="auto"/>
          </w:divBdr>
        </w:div>
        <w:div w:id="2135324801">
          <w:marLeft w:val="0"/>
          <w:marRight w:val="0"/>
          <w:marTop w:val="0"/>
          <w:marBottom w:val="0"/>
          <w:divBdr>
            <w:top w:val="none" w:sz="0" w:space="0" w:color="auto"/>
            <w:left w:val="none" w:sz="0" w:space="0" w:color="auto"/>
            <w:bottom w:val="none" w:sz="0" w:space="0" w:color="auto"/>
            <w:right w:val="none" w:sz="0" w:space="0" w:color="auto"/>
          </w:divBdr>
        </w:div>
        <w:div w:id="611789029">
          <w:marLeft w:val="0"/>
          <w:marRight w:val="0"/>
          <w:marTop w:val="0"/>
          <w:marBottom w:val="0"/>
          <w:divBdr>
            <w:top w:val="none" w:sz="0" w:space="0" w:color="auto"/>
            <w:left w:val="none" w:sz="0" w:space="0" w:color="auto"/>
            <w:bottom w:val="none" w:sz="0" w:space="0" w:color="auto"/>
            <w:right w:val="none" w:sz="0" w:space="0" w:color="auto"/>
          </w:divBdr>
        </w:div>
        <w:div w:id="1896164131">
          <w:marLeft w:val="0"/>
          <w:marRight w:val="0"/>
          <w:marTop w:val="0"/>
          <w:marBottom w:val="0"/>
          <w:divBdr>
            <w:top w:val="none" w:sz="0" w:space="0" w:color="auto"/>
            <w:left w:val="none" w:sz="0" w:space="0" w:color="auto"/>
            <w:bottom w:val="none" w:sz="0" w:space="0" w:color="auto"/>
            <w:right w:val="none" w:sz="0" w:space="0" w:color="auto"/>
          </w:divBdr>
        </w:div>
        <w:div w:id="1966505176">
          <w:marLeft w:val="0"/>
          <w:marRight w:val="0"/>
          <w:marTop w:val="0"/>
          <w:marBottom w:val="0"/>
          <w:divBdr>
            <w:top w:val="none" w:sz="0" w:space="0" w:color="auto"/>
            <w:left w:val="none" w:sz="0" w:space="0" w:color="auto"/>
            <w:bottom w:val="none" w:sz="0" w:space="0" w:color="auto"/>
            <w:right w:val="none" w:sz="0" w:space="0" w:color="auto"/>
          </w:divBdr>
        </w:div>
        <w:div w:id="77405717">
          <w:marLeft w:val="0"/>
          <w:marRight w:val="0"/>
          <w:marTop w:val="0"/>
          <w:marBottom w:val="0"/>
          <w:divBdr>
            <w:top w:val="none" w:sz="0" w:space="0" w:color="auto"/>
            <w:left w:val="none" w:sz="0" w:space="0" w:color="auto"/>
            <w:bottom w:val="none" w:sz="0" w:space="0" w:color="auto"/>
            <w:right w:val="none" w:sz="0" w:space="0" w:color="auto"/>
          </w:divBdr>
        </w:div>
        <w:div w:id="284894236">
          <w:marLeft w:val="0"/>
          <w:marRight w:val="0"/>
          <w:marTop w:val="0"/>
          <w:marBottom w:val="0"/>
          <w:divBdr>
            <w:top w:val="none" w:sz="0" w:space="0" w:color="auto"/>
            <w:left w:val="none" w:sz="0" w:space="0" w:color="auto"/>
            <w:bottom w:val="none" w:sz="0" w:space="0" w:color="auto"/>
            <w:right w:val="none" w:sz="0" w:space="0" w:color="auto"/>
          </w:divBdr>
        </w:div>
        <w:div w:id="1719670712">
          <w:marLeft w:val="0"/>
          <w:marRight w:val="0"/>
          <w:marTop w:val="0"/>
          <w:marBottom w:val="0"/>
          <w:divBdr>
            <w:top w:val="none" w:sz="0" w:space="0" w:color="auto"/>
            <w:left w:val="none" w:sz="0" w:space="0" w:color="auto"/>
            <w:bottom w:val="none" w:sz="0" w:space="0" w:color="auto"/>
            <w:right w:val="none" w:sz="0" w:space="0" w:color="auto"/>
          </w:divBdr>
        </w:div>
        <w:div w:id="1994986375">
          <w:marLeft w:val="0"/>
          <w:marRight w:val="0"/>
          <w:marTop w:val="0"/>
          <w:marBottom w:val="0"/>
          <w:divBdr>
            <w:top w:val="none" w:sz="0" w:space="0" w:color="auto"/>
            <w:left w:val="none" w:sz="0" w:space="0" w:color="auto"/>
            <w:bottom w:val="none" w:sz="0" w:space="0" w:color="auto"/>
            <w:right w:val="none" w:sz="0" w:space="0" w:color="auto"/>
          </w:divBdr>
        </w:div>
        <w:div w:id="586304323">
          <w:marLeft w:val="0"/>
          <w:marRight w:val="0"/>
          <w:marTop w:val="0"/>
          <w:marBottom w:val="0"/>
          <w:divBdr>
            <w:top w:val="none" w:sz="0" w:space="0" w:color="auto"/>
            <w:left w:val="none" w:sz="0" w:space="0" w:color="auto"/>
            <w:bottom w:val="none" w:sz="0" w:space="0" w:color="auto"/>
            <w:right w:val="none" w:sz="0" w:space="0" w:color="auto"/>
          </w:divBdr>
        </w:div>
        <w:div w:id="1428310184">
          <w:marLeft w:val="0"/>
          <w:marRight w:val="0"/>
          <w:marTop w:val="0"/>
          <w:marBottom w:val="0"/>
          <w:divBdr>
            <w:top w:val="none" w:sz="0" w:space="0" w:color="auto"/>
            <w:left w:val="none" w:sz="0" w:space="0" w:color="auto"/>
            <w:bottom w:val="none" w:sz="0" w:space="0" w:color="auto"/>
            <w:right w:val="none" w:sz="0" w:space="0" w:color="auto"/>
          </w:divBdr>
        </w:div>
        <w:div w:id="1719209809">
          <w:marLeft w:val="0"/>
          <w:marRight w:val="0"/>
          <w:marTop w:val="0"/>
          <w:marBottom w:val="0"/>
          <w:divBdr>
            <w:top w:val="none" w:sz="0" w:space="0" w:color="auto"/>
            <w:left w:val="none" w:sz="0" w:space="0" w:color="auto"/>
            <w:bottom w:val="none" w:sz="0" w:space="0" w:color="auto"/>
            <w:right w:val="none" w:sz="0" w:space="0" w:color="auto"/>
          </w:divBdr>
        </w:div>
        <w:div w:id="822358667">
          <w:marLeft w:val="0"/>
          <w:marRight w:val="0"/>
          <w:marTop w:val="0"/>
          <w:marBottom w:val="0"/>
          <w:divBdr>
            <w:top w:val="none" w:sz="0" w:space="0" w:color="auto"/>
            <w:left w:val="none" w:sz="0" w:space="0" w:color="auto"/>
            <w:bottom w:val="none" w:sz="0" w:space="0" w:color="auto"/>
            <w:right w:val="none" w:sz="0" w:space="0" w:color="auto"/>
          </w:divBdr>
        </w:div>
        <w:div w:id="637106832">
          <w:marLeft w:val="0"/>
          <w:marRight w:val="0"/>
          <w:marTop w:val="0"/>
          <w:marBottom w:val="0"/>
          <w:divBdr>
            <w:top w:val="none" w:sz="0" w:space="0" w:color="auto"/>
            <w:left w:val="none" w:sz="0" w:space="0" w:color="auto"/>
            <w:bottom w:val="none" w:sz="0" w:space="0" w:color="auto"/>
            <w:right w:val="none" w:sz="0" w:space="0" w:color="auto"/>
          </w:divBdr>
        </w:div>
        <w:div w:id="582419759">
          <w:marLeft w:val="0"/>
          <w:marRight w:val="0"/>
          <w:marTop w:val="0"/>
          <w:marBottom w:val="0"/>
          <w:divBdr>
            <w:top w:val="none" w:sz="0" w:space="0" w:color="auto"/>
            <w:left w:val="none" w:sz="0" w:space="0" w:color="auto"/>
            <w:bottom w:val="none" w:sz="0" w:space="0" w:color="auto"/>
            <w:right w:val="none" w:sz="0" w:space="0" w:color="auto"/>
          </w:divBdr>
        </w:div>
        <w:div w:id="1490901553">
          <w:marLeft w:val="0"/>
          <w:marRight w:val="0"/>
          <w:marTop w:val="0"/>
          <w:marBottom w:val="0"/>
          <w:divBdr>
            <w:top w:val="none" w:sz="0" w:space="0" w:color="auto"/>
            <w:left w:val="none" w:sz="0" w:space="0" w:color="auto"/>
            <w:bottom w:val="none" w:sz="0" w:space="0" w:color="auto"/>
            <w:right w:val="none" w:sz="0" w:space="0" w:color="auto"/>
          </w:divBdr>
        </w:div>
        <w:div w:id="576744604">
          <w:marLeft w:val="0"/>
          <w:marRight w:val="0"/>
          <w:marTop w:val="0"/>
          <w:marBottom w:val="0"/>
          <w:divBdr>
            <w:top w:val="none" w:sz="0" w:space="0" w:color="auto"/>
            <w:left w:val="none" w:sz="0" w:space="0" w:color="auto"/>
            <w:bottom w:val="none" w:sz="0" w:space="0" w:color="auto"/>
            <w:right w:val="none" w:sz="0" w:space="0" w:color="auto"/>
          </w:divBdr>
        </w:div>
        <w:div w:id="1313410995">
          <w:marLeft w:val="0"/>
          <w:marRight w:val="0"/>
          <w:marTop w:val="0"/>
          <w:marBottom w:val="0"/>
          <w:divBdr>
            <w:top w:val="none" w:sz="0" w:space="0" w:color="auto"/>
            <w:left w:val="none" w:sz="0" w:space="0" w:color="auto"/>
            <w:bottom w:val="none" w:sz="0" w:space="0" w:color="auto"/>
            <w:right w:val="none" w:sz="0" w:space="0" w:color="auto"/>
          </w:divBdr>
        </w:div>
        <w:div w:id="1347757268">
          <w:marLeft w:val="0"/>
          <w:marRight w:val="0"/>
          <w:marTop w:val="0"/>
          <w:marBottom w:val="0"/>
          <w:divBdr>
            <w:top w:val="none" w:sz="0" w:space="0" w:color="auto"/>
            <w:left w:val="none" w:sz="0" w:space="0" w:color="auto"/>
            <w:bottom w:val="none" w:sz="0" w:space="0" w:color="auto"/>
            <w:right w:val="none" w:sz="0" w:space="0" w:color="auto"/>
          </w:divBdr>
        </w:div>
        <w:div w:id="1522469027">
          <w:marLeft w:val="0"/>
          <w:marRight w:val="0"/>
          <w:marTop w:val="0"/>
          <w:marBottom w:val="0"/>
          <w:divBdr>
            <w:top w:val="none" w:sz="0" w:space="0" w:color="auto"/>
            <w:left w:val="none" w:sz="0" w:space="0" w:color="auto"/>
            <w:bottom w:val="none" w:sz="0" w:space="0" w:color="auto"/>
            <w:right w:val="none" w:sz="0" w:space="0" w:color="auto"/>
          </w:divBdr>
        </w:div>
        <w:div w:id="1317686288">
          <w:marLeft w:val="0"/>
          <w:marRight w:val="0"/>
          <w:marTop w:val="0"/>
          <w:marBottom w:val="0"/>
          <w:divBdr>
            <w:top w:val="none" w:sz="0" w:space="0" w:color="auto"/>
            <w:left w:val="none" w:sz="0" w:space="0" w:color="auto"/>
            <w:bottom w:val="none" w:sz="0" w:space="0" w:color="auto"/>
            <w:right w:val="none" w:sz="0" w:space="0" w:color="auto"/>
          </w:divBdr>
        </w:div>
        <w:div w:id="781725562">
          <w:marLeft w:val="0"/>
          <w:marRight w:val="0"/>
          <w:marTop w:val="0"/>
          <w:marBottom w:val="0"/>
          <w:divBdr>
            <w:top w:val="none" w:sz="0" w:space="0" w:color="auto"/>
            <w:left w:val="none" w:sz="0" w:space="0" w:color="auto"/>
            <w:bottom w:val="none" w:sz="0" w:space="0" w:color="auto"/>
            <w:right w:val="none" w:sz="0" w:space="0" w:color="auto"/>
          </w:divBdr>
        </w:div>
        <w:div w:id="1761295547">
          <w:marLeft w:val="0"/>
          <w:marRight w:val="0"/>
          <w:marTop w:val="0"/>
          <w:marBottom w:val="0"/>
          <w:divBdr>
            <w:top w:val="none" w:sz="0" w:space="0" w:color="auto"/>
            <w:left w:val="none" w:sz="0" w:space="0" w:color="auto"/>
            <w:bottom w:val="none" w:sz="0" w:space="0" w:color="auto"/>
            <w:right w:val="none" w:sz="0" w:space="0" w:color="auto"/>
          </w:divBdr>
        </w:div>
        <w:div w:id="1653438106">
          <w:marLeft w:val="0"/>
          <w:marRight w:val="0"/>
          <w:marTop w:val="0"/>
          <w:marBottom w:val="0"/>
          <w:divBdr>
            <w:top w:val="none" w:sz="0" w:space="0" w:color="auto"/>
            <w:left w:val="none" w:sz="0" w:space="0" w:color="auto"/>
            <w:bottom w:val="none" w:sz="0" w:space="0" w:color="auto"/>
            <w:right w:val="none" w:sz="0" w:space="0" w:color="auto"/>
          </w:divBdr>
        </w:div>
        <w:div w:id="325405345">
          <w:marLeft w:val="0"/>
          <w:marRight w:val="0"/>
          <w:marTop w:val="0"/>
          <w:marBottom w:val="0"/>
          <w:divBdr>
            <w:top w:val="none" w:sz="0" w:space="0" w:color="auto"/>
            <w:left w:val="none" w:sz="0" w:space="0" w:color="auto"/>
            <w:bottom w:val="none" w:sz="0" w:space="0" w:color="auto"/>
            <w:right w:val="none" w:sz="0" w:space="0" w:color="auto"/>
          </w:divBdr>
        </w:div>
        <w:div w:id="722683338">
          <w:marLeft w:val="0"/>
          <w:marRight w:val="0"/>
          <w:marTop w:val="0"/>
          <w:marBottom w:val="0"/>
          <w:divBdr>
            <w:top w:val="none" w:sz="0" w:space="0" w:color="auto"/>
            <w:left w:val="none" w:sz="0" w:space="0" w:color="auto"/>
            <w:bottom w:val="none" w:sz="0" w:space="0" w:color="auto"/>
            <w:right w:val="none" w:sz="0" w:space="0" w:color="auto"/>
          </w:divBdr>
        </w:div>
        <w:div w:id="1984700764">
          <w:marLeft w:val="0"/>
          <w:marRight w:val="0"/>
          <w:marTop w:val="0"/>
          <w:marBottom w:val="0"/>
          <w:divBdr>
            <w:top w:val="none" w:sz="0" w:space="0" w:color="auto"/>
            <w:left w:val="none" w:sz="0" w:space="0" w:color="auto"/>
            <w:bottom w:val="none" w:sz="0" w:space="0" w:color="auto"/>
            <w:right w:val="none" w:sz="0" w:space="0" w:color="auto"/>
          </w:divBdr>
        </w:div>
        <w:div w:id="1495531920">
          <w:marLeft w:val="0"/>
          <w:marRight w:val="0"/>
          <w:marTop w:val="0"/>
          <w:marBottom w:val="0"/>
          <w:divBdr>
            <w:top w:val="none" w:sz="0" w:space="0" w:color="auto"/>
            <w:left w:val="none" w:sz="0" w:space="0" w:color="auto"/>
            <w:bottom w:val="none" w:sz="0" w:space="0" w:color="auto"/>
            <w:right w:val="none" w:sz="0" w:space="0" w:color="auto"/>
          </w:divBdr>
        </w:div>
        <w:div w:id="150609424">
          <w:marLeft w:val="0"/>
          <w:marRight w:val="0"/>
          <w:marTop w:val="0"/>
          <w:marBottom w:val="0"/>
          <w:divBdr>
            <w:top w:val="none" w:sz="0" w:space="0" w:color="auto"/>
            <w:left w:val="none" w:sz="0" w:space="0" w:color="auto"/>
            <w:bottom w:val="none" w:sz="0" w:space="0" w:color="auto"/>
            <w:right w:val="none" w:sz="0" w:space="0" w:color="auto"/>
          </w:divBdr>
        </w:div>
        <w:div w:id="1675842238">
          <w:marLeft w:val="0"/>
          <w:marRight w:val="0"/>
          <w:marTop w:val="0"/>
          <w:marBottom w:val="0"/>
          <w:divBdr>
            <w:top w:val="none" w:sz="0" w:space="0" w:color="auto"/>
            <w:left w:val="none" w:sz="0" w:space="0" w:color="auto"/>
            <w:bottom w:val="none" w:sz="0" w:space="0" w:color="auto"/>
            <w:right w:val="none" w:sz="0" w:space="0" w:color="auto"/>
          </w:divBdr>
        </w:div>
        <w:div w:id="1368599286">
          <w:marLeft w:val="0"/>
          <w:marRight w:val="0"/>
          <w:marTop w:val="0"/>
          <w:marBottom w:val="0"/>
          <w:divBdr>
            <w:top w:val="none" w:sz="0" w:space="0" w:color="auto"/>
            <w:left w:val="none" w:sz="0" w:space="0" w:color="auto"/>
            <w:bottom w:val="none" w:sz="0" w:space="0" w:color="auto"/>
            <w:right w:val="none" w:sz="0" w:space="0" w:color="auto"/>
          </w:divBdr>
        </w:div>
        <w:div w:id="857937100">
          <w:marLeft w:val="0"/>
          <w:marRight w:val="0"/>
          <w:marTop w:val="0"/>
          <w:marBottom w:val="0"/>
          <w:divBdr>
            <w:top w:val="none" w:sz="0" w:space="0" w:color="auto"/>
            <w:left w:val="none" w:sz="0" w:space="0" w:color="auto"/>
            <w:bottom w:val="none" w:sz="0" w:space="0" w:color="auto"/>
            <w:right w:val="none" w:sz="0" w:space="0" w:color="auto"/>
          </w:divBdr>
        </w:div>
        <w:div w:id="1594237638">
          <w:marLeft w:val="0"/>
          <w:marRight w:val="0"/>
          <w:marTop w:val="0"/>
          <w:marBottom w:val="0"/>
          <w:divBdr>
            <w:top w:val="none" w:sz="0" w:space="0" w:color="auto"/>
            <w:left w:val="none" w:sz="0" w:space="0" w:color="auto"/>
            <w:bottom w:val="none" w:sz="0" w:space="0" w:color="auto"/>
            <w:right w:val="none" w:sz="0" w:space="0" w:color="auto"/>
          </w:divBdr>
        </w:div>
        <w:div w:id="414939068">
          <w:marLeft w:val="0"/>
          <w:marRight w:val="0"/>
          <w:marTop w:val="0"/>
          <w:marBottom w:val="0"/>
          <w:divBdr>
            <w:top w:val="none" w:sz="0" w:space="0" w:color="auto"/>
            <w:left w:val="none" w:sz="0" w:space="0" w:color="auto"/>
            <w:bottom w:val="none" w:sz="0" w:space="0" w:color="auto"/>
            <w:right w:val="none" w:sz="0" w:space="0" w:color="auto"/>
          </w:divBdr>
        </w:div>
        <w:div w:id="59642499">
          <w:marLeft w:val="0"/>
          <w:marRight w:val="0"/>
          <w:marTop w:val="0"/>
          <w:marBottom w:val="0"/>
          <w:divBdr>
            <w:top w:val="none" w:sz="0" w:space="0" w:color="auto"/>
            <w:left w:val="none" w:sz="0" w:space="0" w:color="auto"/>
            <w:bottom w:val="none" w:sz="0" w:space="0" w:color="auto"/>
            <w:right w:val="none" w:sz="0" w:space="0" w:color="auto"/>
          </w:divBdr>
        </w:div>
        <w:div w:id="806363250">
          <w:marLeft w:val="0"/>
          <w:marRight w:val="0"/>
          <w:marTop w:val="0"/>
          <w:marBottom w:val="0"/>
          <w:divBdr>
            <w:top w:val="none" w:sz="0" w:space="0" w:color="auto"/>
            <w:left w:val="none" w:sz="0" w:space="0" w:color="auto"/>
            <w:bottom w:val="none" w:sz="0" w:space="0" w:color="auto"/>
            <w:right w:val="none" w:sz="0" w:space="0" w:color="auto"/>
          </w:divBdr>
        </w:div>
        <w:div w:id="879787461">
          <w:marLeft w:val="0"/>
          <w:marRight w:val="0"/>
          <w:marTop w:val="0"/>
          <w:marBottom w:val="0"/>
          <w:divBdr>
            <w:top w:val="none" w:sz="0" w:space="0" w:color="auto"/>
            <w:left w:val="none" w:sz="0" w:space="0" w:color="auto"/>
            <w:bottom w:val="none" w:sz="0" w:space="0" w:color="auto"/>
            <w:right w:val="none" w:sz="0" w:space="0" w:color="auto"/>
          </w:divBdr>
          <w:divsChild>
            <w:div w:id="1772510422">
              <w:marLeft w:val="0"/>
              <w:marRight w:val="0"/>
              <w:marTop w:val="0"/>
              <w:marBottom w:val="0"/>
              <w:divBdr>
                <w:top w:val="none" w:sz="0" w:space="0" w:color="auto"/>
                <w:left w:val="none" w:sz="0" w:space="0" w:color="auto"/>
                <w:bottom w:val="none" w:sz="0" w:space="0" w:color="auto"/>
                <w:right w:val="none" w:sz="0" w:space="0" w:color="auto"/>
              </w:divBdr>
              <w:divsChild>
                <w:div w:id="10687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451">
          <w:marLeft w:val="60"/>
          <w:marRight w:val="60"/>
          <w:marTop w:val="100"/>
          <w:marBottom w:val="100"/>
          <w:divBdr>
            <w:top w:val="none" w:sz="0" w:space="0" w:color="auto"/>
            <w:left w:val="none" w:sz="0" w:space="0" w:color="auto"/>
            <w:bottom w:val="none" w:sz="0" w:space="0" w:color="auto"/>
            <w:right w:val="none" w:sz="0" w:space="0" w:color="auto"/>
          </w:divBdr>
          <w:divsChild>
            <w:div w:id="201945932">
              <w:marLeft w:val="0"/>
              <w:marRight w:val="0"/>
              <w:marTop w:val="0"/>
              <w:marBottom w:val="0"/>
              <w:divBdr>
                <w:top w:val="none" w:sz="0" w:space="0" w:color="auto"/>
                <w:left w:val="none" w:sz="0" w:space="0" w:color="auto"/>
                <w:bottom w:val="none" w:sz="0" w:space="0" w:color="auto"/>
                <w:right w:val="none" w:sz="0" w:space="0" w:color="auto"/>
              </w:divBdr>
            </w:div>
          </w:divsChild>
        </w:div>
        <w:div w:id="2041394286">
          <w:marLeft w:val="60"/>
          <w:marRight w:val="60"/>
          <w:marTop w:val="100"/>
          <w:marBottom w:val="100"/>
          <w:divBdr>
            <w:top w:val="none" w:sz="0" w:space="0" w:color="auto"/>
            <w:left w:val="none" w:sz="0" w:space="0" w:color="auto"/>
            <w:bottom w:val="none" w:sz="0" w:space="0" w:color="auto"/>
            <w:right w:val="none" w:sz="0" w:space="0" w:color="auto"/>
          </w:divBdr>
          <w:divsChild>
            <w:div w:id="1996106464">
              <w:marLeft w:val="0"/>
              <w:marRight w:val="0"/>
              <w:marTop w:val="0"/>
              <w:marBottom w:val="0"/>
              <w:divBdr>
                <w:top w:val="none" w:sz="0" w:space="0" w:color="auto"/>
                <w:left w:val="none" w:sz="0" w:space="0" w:color="auto"/>
                <w:bottom w:val="none" w:sz="0" w:space="0" w:color="auto"/>
                <w:right w:val="none" w:sz="0" w:space="0" w:color="auto"/>
              </w:divBdr>
            </w:div>
          </w:divsChild>
        </w:div>
        <w:div w:id="1835603138">
          <w:marLeft w:val="60"/>
          <w:marRight w:val="60"/>
          <w:marTop w:val="100"/>
          <w:marBottom w:val="100"/>
          <w:divBdr>
            <w:top w:val="none" w:sz="0" w:space="0" w:color="auto"/>
            <w:left w:val="none" w:sz="0" w:space="0" w:color="auto"/>
            <w:bottom w:val="none" w:sz="0" w:space="0" w:color="auto"/>
            <w:right w:val="none" w:sz="0" w:space="0" w:color="auto"/>
          </w:divBdr>
          <w:divsChild>
            <w:div w:id="75900430">
              <w:marLeft w:val="0"/>
              <w:marRight w:val="0"/>
              <w:marTop w:val="0"/>
              <w:marBottom w:val="0"/>
              <w:divBdr>
                <w:top w:val="none" w:sz="0" w:space="0" w:color="auto"/>
                <w:left w:val="none" w:sz="0" w:space="0" w:color="auto"/>
                <w:bottom w:val="none" w:sz="0" w:space="0" w:color="auto"/>
                <w:right w:val="none" w:sz="0" w:space="0" w:color="auto"/>
              </w:divBdr>
            </w:div>
          </w:divsChild>
        </w:div>
        <w:div w:id="882323578">
          <w:marLeft w:val="60"/>
          <w:marRight w:val="60"/>
          <w:marTop w:val="100"/>
          <w:marBottom w:val="100"/>
          <w:divBdr>
            <w:top w:val="none" w:sz="0" w:space="0" w:color="auto"/>
            <w:left w:val="none" w:sz="0" w:space="0" w:color="auto"/>
            <w:bottom w:val="none" w:sz="0" w:space="0" w:color="auto"/>
            <w:right w:val="none" w:sz="0" w:space="0" w:color="auto"/>
          </w:divBdr>
          <w:divsChild>
            <w:div w:id="1646619447">
              <w:marLeft w:val="0"/>
              <w:marRight w:val="0"/>
              <w:marTop w:val="0"/>
              <w:marBottom w:val="0"/>
              <w:divBdr>
                <w:top w:val="none" w:sz="0" w:space="0" w:color="auto"/>
                <w:left w:val="none" w:sz="0" w:space="0" w:color="auto"/>
                <w:bottom w:val="none" w:sz="0" w:space="0" w:color="auto"/>
                <w:right w:val="none" w:sz="0" w:space="0" w:color="auto"/>
              </w:divBdr>
            </w:div>
          </w:divsChild>
        </w:div>
        <w:div w:id="1926380412">
          <w:marLeft w:val="60"/>
          <w:marRight w:val="60"/>
          <w:marTop w:val="100"/>
          <w:marBottom w:val="100"/>
          <w:divBdr>
            <w:top w:val="none" w:sz="0" w:space="0" w:color="auto"/>
            <w:left w:val="none" w:sz="0" w:space="0" w:color="auto"/>
            <w:bottom w:val="none" w:sz="0" w:space="0" w:color="auto"/>
            <w:right w:val="none" w:sz="0" w:space="0" w:color="auto"/>
          </w:divBdr>
          <w:divsChild>
            <w:div w:id="1057321444">
              <w:marLeft w:val="0"/>
              <w:marRight w:val="0"/>
              <w:marTop w:val="0"/>
              <w:marBottom w:val="0"/>
              <w:divBdr>
                <w:top w:val="none" w:sz="0" w:space="0" w:color="auto"/>
                <w:left w:val="none" w:sz="0" w:space="0" w:color="auto"/>
                <w:bottom w:val="none" w:sz="0" w:space="0" w:color="auto"/>
                <w:right w:val="none" w:sz="0" w:space="0" w:color="auto"/>
              </w:divBdr>
            </w:div>
          </w:divsChild>
        </w:div>
        <w:div w:id="519857663">
          <w:marLeft w:val="60"/>
          <w:marRight w:val="60"/>
          <w:marTop w:val="100"/>
          <w:marBottom w:val="100"/>
          <w:divBdr>
            <w:top w:val="none" w:sz="0" w:space="0" w:color="auto"/>
            <w:left w:val="none" w:sz="0" w:space="0" w:color="auto"/>
            <w:bottom w:val="none" w:sz="0" w:space="0" w:color="auto"/>
            <w:right w:val="none" w:sz="0" w:space="0" w:color="auto"/>
          </w:divBdr>
          <w:divsChild>
            <w:div w:id="668630796">
              <w:marLeft w:val="0"/>
              <w:marRight w:val="0"/>
              <w:marTop w:val="0"/>
              <w:marBottom w:val="0"/>
              <w:divBdr>
                <w:top w:val="none" w:sz="0" w:space="0" w:color="auto"/>
                <w:left w:val="none" w:sz="0" w:space="0" w:color="auto"/>
                <w:bottom w:val="none" w:sz="0" w:space="0" w:color="auto"/>
                <w:right w:val="none" w:sz="0" w:space="0" w:color="auto"/>
              </w:divBdr>
            </w:div>
          </w:divsChild>
        </w:div>
        <w:div w:id="1352993143">
          <w:marLeft w:val="60"/>
          <w:marRight w:val="60"/>
          <w:marTop w:val="100"/>
          <w:marBottom w:val="100"/>
          <w:divBdr>
            <w:top w:val="none" w:sz="0" w:space="0" w:color="auto"/>
            <w:left w:val="none" w:sz="0" w:space="0" w:color="auto"/>
            <w:bottom w:val="none" w:sz="0" w:space="0" w:color="auto"/>
            <w:right w:val="none" w:sz="0" w:space="0" w:color="auto"/>
          </w:divBdr>
          <w:divsChild>
            <w:div w:id="394596629">
              <w:marLeft w:val="0"/>
              <w:marRight w:val="0"/>
              <w:marTop w:val="0"/>
              <w:marBottom w:val="0"/>
              <w:divBdr>
                <w:top w:val="none" w:sz="0" w:space="0" w:color="auto"/>
                <w:left w:val="none" w:sz="0" w:space="0" w:color="auto"/>
                <w:bottom w:val="none" w:sz="0" w:space="0" w:color="auto"/>
                <w:right w:val="none" w:sz="0" w:space="0" w:color="auto"/>
              </w:divBdr>
            </w:div>
          </w:divsChild>
        </w:div>
        <w:div w:id="440151334">
          <w:marLeft w:val="60"/>
          <w:marRight w:val="60"/>
          <w:marTop w:val="100"/>
          <w:marBottom w:val="100"/>
          <w:divBdr>
            <w:top w:val="none" w:sz="0" w:space="0" w:color="auto"/>
            <w:left w:val="none" w:sz="0" w:space="0" w:color="auto"/>
            <w:bottom w:val="none" w:sz="0" w:space="0" w:color="auto"/>
            <w:right w:val="none" w:sz="0" w:space="0" w:color="auto"/>
          </w:divBdr>
          <w:divsChild>
            <w:div w:id="520775448">
              <w:marLeft w:val="0"/>
              <w:marRight w:val="0"/>
              <w:marTop w:val="0"/>
              <w:marBottom w:val="0"/>
              <w:divBdr>
                <w:top w:val="none" w:sz="0" w:space="0" w:color="auto"/>
                <w:left w:val="none" w:sz="0" w:space="0" w:color="auto"/>
                <w:bottom w:val="none" w:sz="0" w:space="0" w:color="auto"/>
                <w:right w:val="none" w:sz="0" w:space="0" w:color="auto"/>
              </w:divBdr>
            </w:div>
          </w:divsChild>
        </w:div>
        <w:div w:id="1947611004">
          <w:marLeft w:val="60"/>
          <w:marRight w:val="60"/>
          <w:marTop w:val="100"/>
          <w:marBottom w:val="100"/>
          <w:divBdr>
            <w:top w:val="none" w:sz="0" w:space="0" w:color="auto"/>
            <w:left w:val="none" w:sz="0" w:space="0" w:color="auto"/>
            <w:bottom w:val="none" w:sz="0" w:space="0" w:color="auto"/>
            <w:right w:val="none" w:sz="0" w:space="0" w:color="auto"/>
          </w:divBdr>
          <w:divsChild>
            <w:div w:id="361715044">
              <w:marLeft w:val="0"/>
              <w:marRight w:val="0"/>
              <w:marTop w:val="0"/>
              <w:marBottom w:val="0"/>
              <w:divBdr>
                <w:top w:val="none" w:sz="0" w:space="0" w:color="auto"/>
                <w:left w:val="none" w:sz="0" w:space="0" w:color="auto"/>
                <w:bottom w:val="none" w:sz="0" w:space="0" w:color="auto"/>
                <w:right w:val="none" w:sz="0" w:space="0" w:color="auto"/>
              </w:divBdr>
            </w:div>
          </w:divsChild>
        </w:div>
        <w:div w:id="1104573531">
          <w:marLeft w:val="60"/>
          <w:marRight w:val="60"/>
          <w:marTop w:val="100"/>
          <w:marBottom w:val="100"/>
          <w:divBdr>
            <w:top w:val="none" w:sz="0" w:space="0" w:color="auto"/>
            <w:left w:val="none" w:sz="0" w:space="0" w:color="auto"/>
            <w:bottom w:val="none" w:sz="0" w:space="0" w:color="auto"/>
            <w:right w:val="none" w:sz="0" w:space="0" w:color="auto"/>
          </w:divBdr>
        </w:div>
        <w:div w:id="1718360908">
          <w:marLeft w:val="60"/>
          <w:marRight w:val="60"/>
          <w:marTop w:val="100"/>
          <w:marBottom w:val="100"/>
          <w:divBdr>
            <w:top w:val="none" w:sz="0" w:space="0" w:color="auto"/>
            <w:left w:val="none" w:sz="0" w:space="0" w:color="auto"/>
            <w:bottom w:val="none" w:sz="0" w:space="0" w:color="auto"/>
            <w:right w:val="none" w:sz="0" w:space="0" w:color="auto"/>
          </w:divBdr>
          <w:divsChild>
            <w:div w:id="1610165601">
              <w:marLeft w:val="0"/>
              <w:marRight w:val="0"/>
              <w:marTop w:val="0"/>
              <w:marBottom w:val="0"/>
              <w:divBdr>
                <w:top w:val="none" w:sz="0" w:space="0" w:color="auto"/>
                <w:left w:val="none" w:sz="0" w:space="0" w:color="auto"/>
                <w:bottom w:val="none" w:sz="0" w:space="0" w:color="auto"/>
                <w:right w:val="none" w:sz="0" w:space="0" w:color="auto"/>
              </w:divBdr>
            </w:div>
          </w:divsChild>
        </w:div>
        <w:div w:id="1431244528">
          <w:marLeft w:val="60"/>
          <w:marRight w:val="60"/>
          <w:marTop w:val="100"/>
          <w:marBottom w:val="100"/>
          <w:divBdr>
            <w:top w:val="none" w:sz="0" w:space="0" w:color="auto"/>
            <w:left w:val="none" w:sz="0" w:space="0" w:color="auto"/>
            <w:bottom w:val="none" w:sz="0" w:space="0" w:color="auto"/>
            <w:right w:val="none" w:sz="0" w:space="0" w:color="auto"/>
          </w:divBdr>
        </w:div>
        <w:div w:id="572088094">
          <w:marLeft w:val="0"/>
          <w:marRight w:val="0"/>
          <w:marTop w:val="0"/>
          <w:marBottom w:val="0"/>
          <w:divBdr>
            <w:top w:val="none" w:sz="0" w:space="0" w:color="auto"/>
            <w:left w:val="none" w:sz="0" w:space="0" w:color="auto"/>
            <w:bottom w:val="none" w:sz="0" w:space="0" w:color="auto"/>
            <w:right w:val="none" w:sz="0" w:space="0" w:color="auto"/>
          </w:divBdr>
          <w:divsChild>
            <w:div w:id="1583102577">
              <w:marLeft w:val="0"/>
              <w:marRight w:val="0"/>
              <w:marTop w:val="0"/>
              <w:marBottom w:val="0"/>
              <w:divBdr>
                <w:top w:val="none" w:sz="0" w:space="0" w:color="auto"/>
                <w:left w:val="none" w:sz="0" w:space="0" w:color="auto"/>
                <w:bottom w:val="none" w:sz="0" w:space="0" w:color="auto"/>
                <w:right w:val="none" w:sz="0" w:space="0" w:color="auto"/>
              </w:divBdr>
              <w:divsChild>
                <w:div w:id="1462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0453">
          <w:marLeft w:val="60"/>
          <w:marRight w:val="60"/>
          <w:marTop w:val="100"/>
          <w:marBottom w:val="100"/>
          <w:divBdr>
            <w:top w:val="none" w:sz="0" w:space="0" w:color="auto"/>
            <w:left w:val="none" w:sz="0" w:space="0" w:color="auto"/>
            <w:bottom w:val="none" w:sz="0" w:space="0" w:color="auto"/>
            <w:right w:val="none" w:sz="0" w:space="0" w:color="auto"/>
          </w:divBdr>
        </w:div>
        <w:div w:id="1523278666">
          <w:marLeft w:val="60"/>
          <w:marRight w:val="60"/>
          <w:marTop w:val="100"/>
          <w:marBottom w:val="100"/>
          <w:divBdr>
            <w:top w:val="none" w:sz="0" w:space="0" w:color="auto"/>
            <w:left w:val="none" w:sz="0" w:space="0" w:color="auto"/>
            <w:bottom w:val="none" w:sz="0" w:space="0" w:color="auto"/>
            <w:right w:val="none" w:sz="0" w:space="0" w:color="auto"/>
          </w:divBdr>
          <w:divsChild>
            <w:div w:id="1499269453">
              <w:marLeft w:val="0"/>
              <w:marRight w:val="0"/>
              <w:marTop w:val="0"/>
              <w:marBottom w:val="0"/>
              <w:divBdr>
                <w:top w:val="none" w:sz="0" w:space="0" w:color="auto"/>
                <w:left w:val="none" w:sz="0" w:space="0" w:color="auto"/>
                <w:bottom w:val="none" w:sz="0" w:space="0" w:color="auto"/>
                <w:right w:val="none" w:sz="0" w:space="0" w:color="auto"/>
              </w:divBdr>
            </w:div>
          </w:divsChild>
        </w:div>
        <w:div w:id="845369303">
          <w:marLeft w:val="60"/>
          <w:marRight w:val="60"/>
          <w:marTop w:val="100"/>
          <w:marBottom w:val="100"/>
          <w:divBdr>
            <w:top w:val="none" w:sz="0" w:space="0" w:color="auto"/>
            <w:left w:val="none" w:sz="0" w:space="0" w:color="auto"/>
            <w:bottom w:val="none" w:sz="0" w:space="0" w:color="auto"/>
            <w:right w:val="none" w:sz="0" w:space="0" w:color="auto"/>
          </w:divBdr>
          <w:divsChild>
            <w:div w:id="835921604">
              <w:marLeft w:val="0"/>
              <w:marRight w:val="0"/>
              <w:marTop w:val="0"/>
              <w:marBottom w:val="0"/>
              <w:divBdr>
                <w:top w:val="none" w:sz="0" w:space="0" w:color="auto"/>
                <w:left w:val="none" w:sz="0" w:space="0" w:color="auto"/>
                <w:bottom w:val="none" w:sz="0" w:space="0" w:color="auto"/>
                <w:right w:val="none" w:sz="0" w:space="0" w:color="auto"/>
              </w:divBdr>
            </w:div>
          </w:divsChild>
        </w:div>
        <w:div w:id="820852273">
          <w:marLeft w:val="60"/>
          <w:marRight w:val="60"/>
          <w:marTop w:val="100"/>
          <w:marBottom w:val="100"/>
          <w:divBdr>
            <w:top w:val="none" w:sz="0" w:space="0" w:color="auto"/>
            <w:left w:val="none" w:sz="0" w:space="0" w:color="auto"/>
            <w:bottom w:val="none" w:sz="0" w:space="0" w:color="auto"/>
            <w:right w:val="none" w:sz="0" w:space="0" w:color="auto"/>
          </w:divBdr>
          <w:divsChild>
            <w:div w:id="2078899987">
              <w:marLeft w:val="0"/>
              <w:marRight w:val="0"/>
              <w:marTop w:val="0"/>
              <w:marBottom w:val="0"/>
              <w:divBdr>
                <w:top w:val="none" w:sz="0" w:space="0" w:color="auto"/>
                <w:left w:val="none" w:sz="0" w:space="0" w:color="auto"/>
                <w:bottom w:val="none" w:sz="0" w:space="0" w:color="auto"/>
                <w:right w:val="none" w:sz="0" w:space="0" w:color="auto"/>
              </w:divBdr>
            </w:div>
          </w:divsChild>
        </w:div>
        <w:div w:id="473062974">
          <w:marLeft w:val="60"/>
          <w:marRight w:val="60"/>
          <w:marTop w:val="100"/>
          <w:marBottom w:val="100"/>
          <w:divBdr>
            <w:top w:val="none" w:sz="0" w:space="0" w:color="auto"/>
            <w:left w:val="none" w:sz="0" w:space="0" w:color="auto"/>
            <w:bottom w:val="none" w:sz="0" w:space="0" w:color="auto"/>
            <w:right w:val="none" w:sz="0" w:space="0" w:color="auto"/>
          </w:divBdr>
          <w:divsChild>
            <w:div w:id="2085028621">
              <w:marLeft w:val="0"/>
              <w:marRight w:val="0"/>
              <w:marTop w:val="0"/>
              <w:marBottom w:val="0"/>
              <w:divBdr>
                <w:top w:val="none" w:sz="0" w:space="0" w:color="auto"/>
                <w:left w:val="none" w:sz="0" w:space="0" w:color="auto"/>
                <w:bottom w:val="none" w:sz="0" w:space="0" w:color="auto"/>
                <w:right w:val="none" w:sz="0" w:space="0" w:color="auto"/>
              </w:divBdr>
            </w:div>
          </w:divsChild>
        </w:div>
        <w:div w:id="963190715">
          <w:marLeft w:val="60"/>
          <w:marRight w:val="60"/>
          <w:marTop w:val="100"/>
          <w:marBottom w:val="100"/>
          <w:divBdr>
            <w:top w:val="none" w:sz="0" w:space="0" w:color="auto"/>
            <w:left w:val="none" w:sz="0" w:space="0" w:color="auto"/>
            <w:bottom w:val="none" w:sz="0" w:space="0" w:color="auto"/>
            <w:right w:val="none" w:sz="0" w:space="0" w:color="auto"/>
          </w:divBdr>
          <w:divsChild>
            <w:div w:id="369576019">
              <w:marLeft w:val="0"/>
              <w:marRight w:val="0"/>
              <w:marTop w:val="0"/>
              <w:marBottom w:val="0"/>
              <w:divBdr>
                <w:top w:val="none" w:sz="0" w:space="0" w:color="auto"/>
                <w:left w:val="none" w:sz="0" w:space="0" w:color="auto"/>
                <w:bottom w:val="none" w:sz="0" w:space="0" w:color="auto"/>
                <w:right w:val="none" w:sz="0" w:space="0" w:color="auto"/>
              </w:divBdr>
            </w:div>
          </w:divsChild>
        </w:div>
        <w:div w:id="134833351">
          <w:marLeft w:val="60"/>
          <w:marRight w:val="60"/>
          <w:marTop w:val="100"/>
          <w:marBottom w:val="100"/>
          <w:divBdr>
            <w:top w:val="none" w:sz="0" w:space="0" w:color="auto"/>
            <w:left w:val="none" w:sz="0" w:space="0" w:color="auto"/>
            <w:bottom w:val="none" w:sz="0" w:space="0" w:color="auto"/>
            <w:right w:val="none" w:sz="0" w:space="0" w:color="auto"/>
          </w:divBdr>
          <w:divsChild>
            <w:div w:id="1518078930">
              <w:marLeft w:val="0"/>
              <w:marRight w:val="0"/>
              <w:marTop w:val="0"/>
              <w:marBottom w:val="0"/>
              <w:divBdr>
                <w:top w:val="none" w:sz="0" w:space="0" w:color="auto"/>
                <w:left w:val="none" w:sz="0" w:space="0" w:color="auto"/>
                <w:bottom w:val="none" w:sz="0" w:space="0" w:color="auto"/>
                <w:right w:val="none" w:sz="0" w:space="0" w:color="auto"/>
              </w:divBdr>
            </w:div>
          </w:divsChild>
        </w:div>
        <w:div w:id="2041002989">
          <w:marLeft w:val="60"/>
          <w:marRight w:val="60"/>
          <w:marTop w:val="100"/>
          <w:marBottom w:val="100"/>
          <w:divBdr>
            <w:top w:val="none" w:sz="0" w:space="0" w:color="auto"/>
            <w:left w:val="none" w:sz="0" w:space="0" w:color="auto"/>
            <w:bottom w:val="none" w:sz="0" w:space="0" w:color="auto"/>
            <w:right w:val="none" w:sz="0" w:space="0" w:color="auto"/>
          </w:divBdr>
          <w:divsChild>
            <w:div w:id="1439254449">
              <w:marLeft w:val="0"/>
              <w:marRight w:val="0"/>
              <w:marTop w:val="0"/>
              <w:marBottom w:val="0"/>
              <w:divBdr>
                <w:top w:val="none" w:sz="0" w:space="0" w:color="auto"/>
                <w:left w:val="none" w:sz="0" w:space="0" w:color="auto"/>
                <w:bottom w:val="none" w:sz="0" w:space="0" w:color="auto"/>
                <w:right w:val="none" w:sz="0" w:space="0" w:color="auto"/>
              </w:divBdr>
            </w:div>
          </w:divsChild>
        </w:div>
        <w:div w:id="743532311">
          <w:marLeft w:val="60"/>
          <w:marRight w:val="60"/>
          <w:marTop w:val="100"/>
          <w:marBottom w:val="100"/>
          <w:divBdr>
            <w:top w:val="none" w:sz="0" w:space="0" w:color="auto"/>
            <w:left w:val="none" w:sz="0" w:space="0" w:color="auto"/>
            <w:bottom w:val="none" w:sz="0" w:space="0" w:color="auto"/>
            <w:right w:val="none" w:sz="0" w:space="0" w:color="auto"/>
          </w:divBdr>
          <w:divsChild>
            <w:div w:id="2095122043">
              <w:marLeft w:val="0"/>
              <w:marRight w:val="0"/>
              <w:marTop w:val="0"/>
              <w:marBottom w:val="0"/>
              <w:divBdr>
                <w:top w:val="none" w:sz="0" w:space="0" w:color="auto"/>
                <w:left w:val="none" w:sz="0" w:space="0" w:color="auto"/>
                <w:bottom w:val="none" w:sz="0" w:space="0" w:color="auto"/>
                <w:right w:val="none" w:sz="0" w:space="0" w:color="auto"/>
              </w:divBdr>
            </w:div>
          </w:divsChild>
        </w:div>
        <w:div w:id="1801416613">
          <w:marLeft w:val="60"/>
          <w:marRight w:val="60"/>
          <w:marTop w:val="100"/>
          <w:marBottom w:val="100"/>
          <w:divBdr>
            <w:top w:val="none" w:sz="0" w:space="0" w:color="auto"/>
            <w:left w:val="none" w:sz="0" w:space="0" w:color="auto"/>
            <w:bottom w:val="none" w:sz="0" w:space="0" w:color="auto"/>
            <w:right w:val="none" w:sz="0" w:space="0" w:color="auto"/>
          </w:divBdr>
          <w:divsChild>
            <w:div w:id="316612993">
              <w:marLeft w:val="0"/>
              <w:marRight w:val="0"/>
              <w:marTop w:val="0"/>
              <w:marBottom w:val="0"/>
              <w:divBdr>
                <w:top w:val="none" w:sz="0" w:space="0" w:color="auto"/>
                <w:left w:val="none" w:sz="0" w:space="0" w:color="auto"/>
                <w:bottom w:val="none" w:sz="0" w:space="0" w:color="auto"/>
                <w:right w:val="none" w:sz="0" w:space="0" w:color="auto"/>
              </w:divBdr>
            </w:div>
          </w:divsChild>
        </w:div>
        <w:div w:id="1579485572">
          <w:marLeft w:val="60"/>
          <w:marRight w:val="60"/>
          <w:marTop w:val="100"/>
          <w:marBottom w:val="100"/>
          <w:divBdr>
            <w:top w:val="none" w:sz="0" w:space="0" w:color="auto"/>
            <w:left w:val="none" w:sz="0" w:space="0" w:color="auto"/>
            <w:bottom w:val="none" w:sz="0" w:space="0" w:color="auto"/>
            <w:right w:val="none" w:sz="0" w:space="0" w:color="auto"/>
          </w:divBdr>
          <w:divsChild>
            <w:div w:id="872233750">
              <w:marLeft w:val="0"/>
              <w:marRight w:val="0"/>
              <w:marTop w:val="0"/>
              <w:marBottom w:val="0"/>
              <w:divBdr>
                <w:top w:val="none" w:sz="0" w:space="0" w:color="auto"/>
                <w:left w:val="none" w:sz="0" w:space="0" w:color="auto"/>
                <w:bottom w:val="none" w:sz="0" w:space="0" w:color="auto"/>
                <w:right w:val="none" w:sz="0" w:space="0" w:color="auto"/>
              </w:divBdr>
            </w:div>
          </w:divsChild>
        </w:div>
        <w:div w:id="376979656">
          <w:marLeft w:val="60"/>
          <w:marRight w:val="60"/>
          <w:marTop w:val="100"/>
          <w:marBottom w:val="100"/>
          <w:divBdr>
            <w:top w:val="none" w:sz="0" w:space="0" w:color="auto"/>
            <w:left w:val="none" w:sz="0" w:space="0" w:color="auto"/>
            <w:bottom w:val="none" w:sz="0" w:space="0" w:color="auto"/>
            <w:right w:val="none" w:sz="0" w:space="0" w:color="auto"/>
          </w:divBdr>
          <w:divsChild>
            <w:div w:id="367487591">
              <w:marLeft w:val="0"/>
              <w:marRight w:val="0"/>
              <w:marTop w:val="0"/>
              <w:marBottom w:val="0"/>
              <w:divBdr>
                <w:top w:val="none" w:sz="0" w:space="0" w:color="auto"/>
                <w:left w:val="none" w:sz="0" w:space="0" w:color="auto"/>
                <w:bottom w:val="none" w:sz="0" w:space="0" w:color="auto"/>
                <w:right w:val="none" w:sz="0" w:space="0" w:color="auto"/>
              </w:divBdr>
            </w:div>
          </w:divsChild>
        </w:div>
        <w:div w:id="1374840244">
          <w:marLeft w:val="60"/>
          <w:marRight w:val="60"/>
          <w:marTop w:val="100"/>
          <w:marBottom w:val="100"/>
          <w:divBdr>
            <w:top w:val="none" w:sz="0" w:space="0" w:color="auto"/>
            <w:left w:val="none" w:sz="0" w:space="0" w:color="auto"/>
            <w:bottom w:val="none" w:sz="0" w:space="0" w:color="auto"/>
            <w:right w:val="none" w:sz="0" w:space="0" w:color="auto"/>
          </w:divBdr>
        </w:div>
        <w:div w:id="1431202280">
          <w:marLeft w:val="60"/>
          <w:marRight w:val="60"/>
          <w:marTop w:val="100"/>
          <w:marBottom w:val="100"/>
          <w:divBdr>
            <w:top w:val="none" w:sz="0" w:space="0" w:color="auto"/>
            <w:left w:val="none" w:sz="0" w:space="0" w:color="auto"/>
            <w:bottom w:val="none" w:sz="0" w:space="0" w:color="auto"/>
            <w:right w:val="none" w:sz="0" w:space="0" w:color="auto"/>
          </w:divBdr>
          <w:divsChild>
            <w:div w:id="1489202896">
              <w:marLeft w:val="0"/>
              <w:marRight w:val="0"/>
              <w:marTop w:val="0"/>
              <w:marBottom w:val="0"/>
              <w:divBdr>
                <w:top w:val="none" w:sz="0" w:space="0" w:color="auto"/>
                <w:left w:val="none" w:sz="0" w:space="0" w:color="auto"/>
                <w:bottom w:val="none" w:sz="0" w:space="0" w:color="auto"/>
                <w:right w:val="none" w:sz="0" w:space="0" w:color="auto"/>
              </w:divBdr>
            </w:div>
          </w:divsChild>
        </w:div>
        <w:div w:id="42870258">
          <w:marLeft w:val="60"/>
          <w:marRight w:val="60"/>
          <w:marTop w:val="100"/>
          <w:marBottom w:val="100"/>
          <w:divBdr>
            <w:top w:val="none" w:sz="0" w:space="0" w:color="auto"/>
            <w:left w:val="none" w:sz="0" w:space="0" w:color="auto"/>
            <w:bottom w:val="none" w:sz="0" w:space="0" w:color="auto"/>
            <w:right w:val="none" w:sz="0" w:space="0" w:color="auto"/>
          </w:divBdr>
        </w:div>
        <w:div w:id="761872555">
          <w:marLeft w:val="60"/>
          <w:marRight w:val="60"/>
          <w:marTop w:val="100"/>
          <w:marBottom w:val="100"/>
          <w:divBdr>
            <w:top w:val="none" w:sz="0" w:space="0" w:color="auto"/>
            <w:left w:val="none" w:sz="0" w:space="0" w:color="auto"/>
            <w:bottom w:val="none" w:sz="0" w:space="0" w:color="auto"/>
            <w:right w:val="none" w:sz="0" w:space="0" w:color="auto"/>
          </w:divBdr>
          <w:divsChild>
            <w:div w:id="953513396">
              <w:marLeft w:val="0"/>
              <w:marRight w:val="0"/>
              <w:marTop w:val="0"/>
              <w:marBottom w:val="0"/>
              <w:divBdr>
                <w:top w:val="none" w:sz="0" w:space="0" w:color="auto"/>
                <w:left w:val="none" w:sz="0" w:space="0" w:color="auto"/>
                <w:bottom w:val="none" w:sz="0" w:space="0" w:color="auto"/>
                <w:right w:val="none" w:sz="0" w:space="0" w:color="auto"/>
              </w:divBdr>
            </w:div>
          </w:divsChild>
        </w:div>
        <w:div w:id="1850681288">
          <w:marLeft w:val="60"/>
          <w:marRight w:val="60"/>
          <w:marTop w:val="100"/>
          <w:marBottom w:val="100"/>
          <w:divBdr>
            <w:top w:val="none" w:sz="0" w:space="0" w:color="auto"/>
            <w:left w:val="none" w:sz="0" w:space="0" w:color="auto"/>
            <w:bottom w:val="none" w:sz="0" w:space="0" w:color="auto"/>
            <w:right w:val="none" w:sz="0" w:space="0" w:color="auto"/>
          </w:divBdr>
        </w:div>
        <w:div w:id="539171352">
          <w:marLeft w:val="60"/>
          <w:marRight w:val="60"/>
          <w:marTop w:val="100"/>
          <w:marBottom w:val="100"/>
          <w:divBdr>
            <w:top w:val="none" w:sz="0" w:space="0" w:color="auto"/>
            <w:left w:val="none" w:sz="0" w:space="0" w:color="auto"/>
            <w:bottom w:val="none" w:sz="0" w:space="0" w:color="auto"/>
            <w:right w:val="none" w:sz="0" w:space="0" w:color="auto"/>
          </w:divBdr>
        </w:div>
        <w:div w:id="1465077261">
          <w:marLeft w:val="60"/>
          <w:marRight w:val="60"/>
          <w:marTop w:val="100"/>
          <w:marBottom w:val="100"/>
          <w:divBdr>
            <w:top w:val="none" w:sz="0" w:space="0" w:color="auto"/>
            <w:left w:val="none" w:sz="0" w:space="0" w:color="auto"/>
            <w:bottom w:val="none" w:sz="0" w:space="0" w:color="auto"/>
            <w:right w:val="none" w:sz="0" w:space="0" w:color="auto"/>
          </w:divBdr>
          <w:divsChild>
            <w:div w:id="405344363">
              <w:marLeft w:val="0"/>
              <w:marRight w:val="0"/>
              <w:marTop w:val="0"/>
              <w:marBottom w:val="0"/>
              <w:divBdr>
                <w:top w:val="none" w:sz="0" w:space="0" w:color="auto"/>
                <w:left w:val="none" w:sz="0" w:space="0" w:color="auto"/>
                <w:bottom w:val="none" w:sz="0" w:space="0" w:color="auto"/>
                <w:right w:val="none" w:sz="0" w:space="0" w:color="auto"/>
              </w:divBdr>
            </w:div>
          </w:divsChild>
        </w:div>
        <w:div w:id="1646081592">
          <w:marLeft w:val="60"/>
          <w:marRight w:val="60"/>
          <w:marTop w:val="100"/>
          <w:marBottom w:val="100"/>
          <w:divBdr>
            <w:top w:val="none" w:sz="0" w:space="0" w:color="auto"/>
            <w:left w:val="none" w:sz="0" w:space="0" w:color="auto"/>
            <w:bottom w:val="none" w:sz="0" w:space="0" w:color="auto"/>
            <w:right w:val="none" w:sz="0" w:space="0" w:color="auto"/>
          </w:divBdr>
        </w:div>
        <w:div w:id="590898180">
          <w:marLeft w:val="60"/>
          <w:marRight w:val="60"/>
          <w:marTop w:val="100"/>
          <w:marBottom w:val="100"/>
          <w:divBdr>
            <w:top w:val="none" w:sz="0" w:space="0" w:color="auto"/>
            <w:left w:val="none" w:sz="0" w:space="0" w:color="auto"/>
            <w:bottom w:val="none" w:sz="0" w:space="0" w:color="auto"/>
            <w:right w:val="none" w:sz="0" w:space="0" w:color="auto"/>
          </w:divBdr>
          <w:divsChild>
            <w:div w:id="626855204">
              <w:marLeft w:val="0"/>
              <w:marRight w:val="0"/>
              <w:marTop w:val="0"/>
              <w:marBottom w:val="0"/>
              <w:divBdr>
                <w:top w:val="none" w:sz="0" w:space="0" w:color="auto"/>
                <w:left w:val="none" w:sz="0" w:space="0" w:color="auto"/>
                <w:bottom w:val="none" w:sz="0" w:space="0" w:color="auto"/>
                <w:right w:val="none" w:sz="0" w:space="0" w:color="auto"/>
              </w:divBdr>
            </w:div>
          </w:divsChild>
        </w:div>
        <w:div w:id="1211109544">
          <w:marLeft w:val="60"/>
          <w:marRight w:val="60"/>
          <w:marTop w:val="100"/>
          <w:marBottom w:val="100"/>
          <w:divBdr>
            <w:top w:val="none" w:sz="0" w:space="0" w:color="auto"/>
            <w:left w:val="none" w:sz="0" w:space="0" w:color="auto"/>
            <w:bottom w:val="none" w:sz="0" w:space="0" w:color="auto"/>
            <w:right w:val="none" w:sz="0" w:space="0" w:color="auto"/>
          </w:divBdr>
        </w:div>
        <w:div w:id="160194382">
          <w:marLeft w:val="60"/>
          <w:marRight w:val="60"/>
          <w:marTop w:val="100"/>
          <w:marBottom w:val="100"/>
          <w:divBdr>
            <w:top w:val="none" w:sz="0" w:space="0" w:color="auto"/>
            <w:left w:val="none" w:sz="0" w:space="0" w:color="auto"/>
            <w:bottom w:val="none" w:sz="0" w:space="0" w:color="auto"/>
            <w:right w:val="none" w:sz="0" w:space="0" w:color="auto"/>
          </w:divBdr>
        </w:div>
        <w:div w:id="1616710114">
          <w:marLeft w:val="60"/>
          <w:marRight w:val="60"/>
          <w:marTop w:val="100"/>
          <w:marBottom w:val="100"/>
          <w:divBdr>
            <w:top w:val="none" w:sz="0" w:space="0" w:color="auto"/>
            <w:left w:val="none" w:sz="0" w:space="0" w:color="auto"/>
            <w:bottom w:val="none" w:sz="0" w:space="0" w:color="auto"/>
            <w:right w:val="none" w:sz="0" w:space="0" w:color="auto"/>
          </w:divBdr>
        </w:div>
        <w:div w:id="759984382">
          <w:marLeft w:val="60"/>
          <w:marRight w:val="60"/>
          <w:marTop w:val="100"/>
          <w:marBottom w:val="100"/>
          <w:divBdr>
            <w:top w:val="none" w:sz="0" w:space="0" w:color="auto"/>
            <w:left w:val="none" w:sz="0" w:space="0" w:color="auto"/>
            <w:bottom w:val="none" w:sz="0" w:space="0" w:color="auto"/>
            <w:right w:val="none" w:sz="0" w:space="0" w:color="auto"/>
          </w:divBdr>
        </w:div>
        <w:div w:id="1704553549">
          <w:marLeft w:val="60"/>
          <w:marRight w:val="60"/>
          <w:marTop w:val="100"/>
          <w:marBottom w:val="100"/>
          <w:divBdr>
            <w:top w:val="none" w:sz="0" w:space="0" w:color="auto"/>
            <w:left w:val="none" w:sz="0" w:space="0" w:color="auto"/>
            <w:bottom w:val="none" w:sz="0" w:space="0" w:color="auto"/>
            <w:right w:val="none" w:sz="0" w:space="0" w:color="auto"/>
          </w:divBdr>
        </w:div>
        <w:div w:id="21246817">
          <w:marLeft w:val="60"/>
          <w:marRight w:val="60"/>
          <w:marTop w:val="100"/>
          <w:marBottom w:val="100"/>
          <w:divBdr>
            <w:top w:val="none" w:sz="0" w:space="0" w:color="auto"/>
            <w:left w:val="none" w:sz="0" w:space="0" w:color="auto"/>
            <w:bottom w:val="none" w:sz="0" w:space="0" w:color="auto"/>
            <w:right w:val="none" w:sz="0" w:space="0" w:color="auto"/>
          </w:divBdr>
        </w:div>
        <w:div w:id="1666936367">
          <w:marLeft w:val="60"/>
          <w:marRight w:val="60"/>
          <w:marTop w:val="100"/>
          <w:marBottom w:val="100"/>
          <w:divBdr>
            <w:top w:val="none" w:sz="0" w:space="0" w:color="auto"/>
            <w:left w:val="none" w:sz="0" w:space="0" w:color="auto"/>
            <w:bottom w:val="none" w:sz="0" w:space="0" w:color="auto"/>
            <w:right w:val="none" w:sz="0" w:space="0" w:color="auto"/>
          </w:divBdr>
          <w:divsChild>
            <w:div w:id="980114257">
              <w:marLeft w:val="0"/>
              <w:marRight w:val="0"/>
              <w:marTop w:val="0"/>
              <w:marBottom w:val="0"/>
              <w:divBdr>
                <w:top w:val="none" w:sz="0" w:space="0" w:color="auto"/>
                <w:left w:val="none" w:sz="0" w:space="0" w:color="auto"/>
                <w:bottom w:val="none" w:sz="0" w:space="0" w:color="auto"/>
                <w:right w:val="none" w:sz="0" w:space="0" w:color="auto"/>
              </w:divBdr>
            </w:div>
          </w:divsChild>
        </w:div>
        <w:div w:id="895707033">
          <w:marLeft w:val="60"/>
          <w:marRight w:val="60"/>
          <w:marTop w:val="100"/>
          <w:marBottom w:val="100"/>
          <w:divBdr>
            <w:top w:val="none" w:sz="0" w:space="0" w:color="auto"/>
            <w:left w:val="none" w:sz="0" w:space="0" w:color="auto"/>
            <w:bottom w:val="none" w:sz="0" w:space="0" w:color="auto"/>
            <w:right w:val="none" w:sz="0" w:space="0" w:color="auto"/>
          </w:divBdr>
          <w:divsChild>
            <w:div w:id="710114170">
              <w:marLeft w:val="0"/>
              <w:marRight w:val="0"/>
              <w:marTop w:val="0"/>
              <w:marBottom w:val="0"/>
              <w:divBdr>
                <w:top w:val="none" w:sz="0" w:space="0" w:color="auto"/>
                <w:left w:val="none" w:sz="0" w:space="0" w:color="auto"/>
                <w:bottom w:val="none" w:sz="0" w:space="0" w:color="auto"/>
                <w:right w:val="none" w:sz="0" w:space="0" w:color="auto"/>
              </w:divBdr>
            </w:div>
          </w:divsChild>
        </w:div>
        <w:div w:id="1579637581">
          <w:marLeft w:val="60"/>
          <w:marRight w:val="60"/>
          <w:marTop w:val="100"/>
          <w:marBottom w:val="100"/>
          <w:divBdr>
            <w:top w:val="none" w:sz="0" w:space="0" w:color="auto"/>
            <w:left w:val="none" w:sz="0" w:space="0" w:color="auto"/>
            <w:bottom w:val="none" w:sz="0" w:space="0" w:color="auto"/>
            <w:right w:val="none" w:sz="0" w:space="0" w:color="auto"/>
          </w:divBdr>
          <w:divsChild>
            <w:div w:id="117573241">
              <w:marLeft w:val="0"/>
              <w:marRight w:val="0"/>
              <w:marTop w:val="0"/>
              <w:marBottom w:val="0"/>
              <w:divBdr>
                <w:top w:val="none" w:sz="0" w:space="0" w:color="auto"/>
                <w:left w:val="none" w:sz="0" w:space="0" w:color="auto"/>
                <w:bottom w:val="none" w:sz="0" w:space="0" w:color="auto"/>
                <w:right w:val="none" w:sz="0" w:space="0" w:color="auto"/>
              </w:divBdr>
            </w:div>
          </w:divsChild>
        </w:div>
        <w:div w:id="1204439689">
          <w:marLeft w:val="60"/>
          <w:marRight w:val="60"/>
          <w:marTop w:val="100"/>
          <w:marBottom w:val="100"/>
          <w:divBdr>
            <w:top w:val="none" w:sz="0" w:space="0" w:color="auto"/>
            <w:left w:val="none" w:sz="0" w:space="0" w:color="auto"/>
            <w:bottom w:val="none" w:sz="0" w:space="0" w:color="auto"/>
            <w:right w:val="none" w:sz="0" w:space="0" w:color="auto"/>
          </w:divBdr>
        </w:div>
        <w:div w:id="114491536">
          <w:marLeft w:val="60"/>
          <w:marRight w:val="60"/>
          <w:marTop w:val="100"/>
          <w:marBottom w:val="100"/>
          <w:divBdr>
            <w:top w:val="none" w:sz="0" w:space="0" w:color="auto"/>
            <w:left w:val="none" w:sz="0" w:space="0" w:color="auto"/>
            <w:bottom w:val="none" w:sz="0" w:space="0" w:color="auto"/>
            <w:right w:val="none" w:sz="0" w:space="0" w:color="auto"/>
          </w:divBdr>
        </w:div>
        <w:div w:id="753236311">
          <w:marLeft w:val="60"/>
          <w:marRight w:val="60"/>
          <w:marTop w:val="100"/>
          <w:marBottom w:val="100"/>
          <w:divBdr>
            <w:top w:val="none" w:sz="0" w:space="0" w:color="auto"/>
            <w:left w:val="none" w:sz="0" w:space="0" w:color="auto"/>
            <w:bottom w:val="none" w:sz="0" w:space="0" w:color="auto"/>
            <w:right w:val="none" w:sz="0" w:space="0" w:color="auto"/>
          </w:divBdr>
          <w:divsChild>
            <w:div w:id="269364205">
              <w:marLeft w:val="0"/>
              <w:marRight w:val="0"/>
              <w:marTop w:val="0"/>
              <w:marBottom w:val="0"/>
              <w:divBdr>
                <w:top w:val="none" w:sz="0" w:space="0" w:color="auto"/>
                <w:left w:val="none" w:sz="0" w:space="0" w:color="auto"/>
                <w:bottom w:val="none" w:sz="0" w:space="0" w:color="auto"/>
                <w:right w:val="none" w:sz="0" w:space="0" w:color="auto"/>
              </w:divBdr>
            </w:div>
          </w:divsChild>
        </w:div>
        <w:div w:id="71126049">
          <w:marLeft w:val="60"/>
          <w:marRight w:val="60"/>
          <w:marTop w:val="100"/>
          <w:marBottom w:val="100"/>
          <w:divBdr>
            <w:top w:val="none" w:sz="0" w:space="0" w:color="auto"/>
            <w:left w:val="none" w:sz="0" w:space="0" w:color="auto"/>
            <w:bottom w:val="none" w:sz="0" w:space="0" w:color="auto"/>
            <w:right w:val="none" w:sz="0" w:space="0" w:color="auto"/>
          </w:divBdr>
          <w:divsChild>
            <w:div w:id="753745097">
              <w:marLeft w:val="0"/>
              <w:marRight w:val="0"/>
              <w:marTop w:val="0"/>
              <w:marBottom w:val="0"/>
              <w:divBdr>
                <w:top w:val="none" w:sz="0" w:space="0" w:color="auto"/>
                <w:left w:val="none" w:sz="0" w:space="0" w:color="auto"/>
                <w:bottom w:val="none" w:sz="0" w:space="0" w:color="auto"/>
                <w:right w:val="none" w:sz="0" w:space="0" w:color="auto"/>
              </w:divBdr>
            </w:div>
          </w:divsChild>
        </w:div>
        <w:div w:id="694428301">
          <w:marLeft w:val="60"/>
          <w:marRight w:val="60"/>
          <w:marTop w:val="100"/>
          <w:marBottom w:val="100"/>
          <w:divBdr>
            <w:top w:val="none" w:sz="0" w:space="0" w:color="auto"/>
            <w:left w:val="none" w:sz="0" w:space="0" w:color="auto"/>
            <w:bottom w:val="none" w:sz="0" w:space="0" w:color="auto"/>
            <w:right w:val="none" w:sz="0" w:space="0" w:color="auto"/>
          </w:divBdr>
          <w:divsChild>
            <w:div w:id="758404119">
              <w:marLeft w:val="0"/>
              <w:marRight w:val="0"/>
              <w:marTop w:val="0"/>
              <w:marBottom w:val="0"/>
              <w:divBdr>
                <w:top w:val="none" w:sz="0" w:space="0" w:color="auto"/>
                <w:left w:val="none" w:sz="0" w:space="0" w:color="auto"/>
                <w:bottom w:val="none" w:sz="0" w:space="0" w:color="auto"/>
                <w:right w:val="none" w:sz="0" w:space="0" w:color="auto"/>
              </w:divBdr>
            </w:div>
          </w:divsChild>
        </w:div>
        <w:div w:id="1696686229">
          <w:marLeft w:val="60"/>
          <w:marRight w:val="60"/>
          <w:marTop w:val="100"/>
          <w:marBottom w:val="100"/>
          <w:divBdr>
            <w:top w:val="none" w:sz="0" w:space="0" w:color="auto"/>
            <w:left w:val="none" w:sz="0" w:space="0" w:color="auto"/>
            <w:bottom w:val="none" w:sz="0" w:space="0" w:color="auto"/>
            <w:right w:val="none" w:sz="0" w:space="0" w:color="auto"/>
          </w:divBdr>
        </w:div>
        <w:div w:id="1437402235">
          <w:marLeft w:val="60"/>
          <w:marRight w:val="60"/>
          <w:marTop w:val="100"/>
          <w:marBottom w:val="100"/>
          <w:divBdr>
            <w:top w:val="none" w:sz="0" w:space="0" w:color="auto"/>
            <w:left w:val="none" w:sz="0" w:space="0" w:color="auto"/>
            <w:bottom w:val="none" w:sz="0" w:space="0" w:color="auto"/>
            <w:right w:val="none" w:sz="0" w:space="0" w:color="auto"/>
          </w:divBdr>
        </w:div>
        <w:div w:id="771361769">
          <w:marLeft w:val="60"/>
          <w:marRight w:val="60"/>
          <w:marTop w:val="100"/>
          <w:marBottom w:val="100"/>
          <w:divBdr>
            <w:top w:val="none" w:sz="0" w:space="0" w:color="auto"/>
            <w:left w:val="none" w:sz="0" w:space="0" w:color="auto"/>
            <w:bottom w:val="none" w:sz="0" w:space="0" w:color="auto"/>
            <w:right w:val="none" w:sz="0" w:space="0" w:color="auto"/>
          </w:divBdr>
          <w:divsChild>
            <w:div w:id="1814519849">
              <w:marLeft w:val="0"/>
              <w:marRight w:val="0"/>
              <w:marTop w:val="0"/>
              <w:marBottom w:val="0"/>
              <w:divBdr>
                <w:top w:val="none" w:sz="0" w:space="0" w:color="auto"/>
                <w:left w:val="none" w:sz="0" w:space="0" w:color="auto"/>
                <w:bottom w:val="none" w:sz="0" w:space="0" w:color="auto"/>
                <w:right w:val="none" w:sz="0" w:space="0" w:color="auto"/>
              </w:divBdr>
            </w:div>
          </w:divsChild>
        </w:div>
        <w:div w:id="1808736603">
          <w:marLeft w:val="60"/>
          <w:marRight w:val="60"/>
          <w:marTop w:val="100"/>
          <w:marBottom w:val="100"/>
          <w:divBdr>
            <w:top w:val="none" w:sz="0" w:space="0" w:color="auto"/>
            <w:left w:val="none" w:sz="0" w:space="0" w:color="auto"/>
            <w:bottom w:val="none" w:sz="0" w:space="0" w:color="auto"/>
            <w:right w:val="none" w:sz="0" w:space="0" w:color="auto"/>
          </w:divBdr>
        </w:div>
        <w:div w:id="1789816434">
          <w:marLeft w:val="60"/>
          <w:marRight w:val="60"/>
          <w:marTop w:val="100"/>
          <w:marBottom w:val="100"/>
          <w:divBdr>
            <w:top w:val="none" w:sz="0" w:space="0" w:color="auto"/>
            <w:left w:val="none" w:sz="0" w:space="0" w:color="auto"/>
            <w:bottom w:val="none" w:sz="0" w:space="0" w:color="auto"/>
            <w:right w:val="none" w:sz="0" w:space="0" w:color="auto"/>
          </w:divBdr>
          <w:divsChild>
            <w:div w:id="1084689124">
              <w:marLeft w:val="0"/>
              <w:marRight w:val="0"/>
              <w:marTop w:val="0"/>
              <w:marBottom w:val="0"/>
              <w:divBdr>
                <w:top w:val="none" w:sz="0" w:space="0" w:color="auto"/>
                <w:left w:val="none" w:sz="0" w:space="0" w:color="auto"/>
                <w:bottom w:val="none" w:sz="0" w:space="0" w:color="auto"/>
                <w:right w:val="none" w:sz="0" w:space="0" w:color="auto"/>
              </w:divBdr>
            </w:div>
          </w:divsChild>
        </w:div>
        <w:div w:id="984158742">
          <w:marLeft w:val="60"/>
          <w:marRight w:val="60"/>
          <w:marTop w:val="100"/>
          <w:marBottom w:val="100"/>
          <w:divBdr>
            <w:top w:val="none" w:sz="0" w:space="0" w:color="auto"/>
            <w:left w:val="none" w:sz="0" w:space="0" w:color="auto"/>
            <w:bottom w:val="none" w:sz="0" w:space="0" w:color="auto"/>
            <w:right w:val="none" w:sz="0" w:space="0" w:color="auto"/>
          </w:divBdr>
        </w:div>
        <w:div w:id="932972819">
          <w:marLeft w:val="60"/>
          <w:marRight w:val="60"/>
          <w:marTop w:val="100"/>
          <w:marBottom w:val="100"/>
          <w:divBdr>
            <w:top w:val="none" w:sz="0" w:space="0" w:color="auto"/>
            <w:left w:val="none" w:sz="0" w:space="0" w:color="auto"/>
            <w:bottom w:val="none" w:sz="0" w:space="0" w:color="auto"/>
            <w:right w:val="none" w:sz="0" w:space="0" w:color="auto"/>
          </w:divBdr>
          <w:divsChild>
            <w:div w:id="1525635046">
              <w:marLeft w:val="0"/>
              <w:marRight w:val="0"/>
              <w:marTop w:val="0"/>
              <w:marBottom w:val="0"/>
              <w:divBdr>
                <w:top w:val="none" w:sz="0" w:space="0" w:color="auto"/>
                <w:left w:val="none" w:sz="0" w:space="0" w:color="auto"/>
                <w:bottom w:val="none" w:sz="0" w:space="0" w:color="auto"/>
                <w:right w:val="none" w:sz="0" w:space="0" w:color="auto"/>
              </w:divBdr>
            </w:div>
          </w:divsChild>
        </w:div>
        <w:div w:id="561795394">
          <w:marLeft w:val="60"/>
          <w:marRight w:val="60"/>
          <w:marTop w:val="100"/>
          <w:marBottom w:val="100"/>
          <w:divBdr>
            <w:top w:val="none" w:sz="0" w:space="0" w:color="auto"/>
            <w:left w:val="none" w:sz="0" w:space="0" w:color="auto"/>
            <w:bottom w:val="none" w:sz="0" w:space="0" w:color="auto"/>
            <w:right w:val="none" w:sz="0" w:space="0" w:color="auto"/>
          </w:divBdr>
        </w:div>
        <w:div w:id="2063863709">
          <w:marLeft w:val="60"/>
          <w:marRight w:val="60"/>
          <w:marTop w:val="100"/>
          <w:marBottom w:val="100"/>
          <w:divBdr>
            <w:top w:val="none" w:sz="0" w:space="0" w:color="auto"/>
            <w:left w:val="none" w:sz="0" w:space="0" w:color="auto"/>
            <w:bottom w:val="none" w:sz="0" w:space="0" w:color="auto"/>
            <w:right w:val="none" w:sz="0" w:space="0" w:color="auto"/>
          </w:divBdr>
        </w:div>
        <w:div w:id="2088915806">
          <w:marLeft w:val="60"/>
          <w:marRight w:val="60"/>
          <w:marTop w:val="100"/>
          <w:marBottom w:val="100"/>
          <w:divBdr>
            <w:top w:val="none" w:sz="0" w:space="0" w:color="auto"/>
            <w:left w:val="none" w:sz="0" w:space="0" w:color="auto"/>
            <w:bottom w:val="none" w:sz="0" w:space="0" w:color="auto"/>
            <w:right w:val="none" w:sz="0" w:space="0" w:color="auto"/>
          </w:divBdr>
        </w:div>
        <w:div w:id="276183686">
          <w:marLeft w:val="60"/>
          <w:marRight w:val="60"/>
          <w:marTop w:val="100"/>
          <w:marBottom w:val="100"/>
          <w:divBdr>
            <w:top w:val="none" w:sz="0" w:space="0" w:color="auto"/>
            <w:left w:val="none" w:sz="0" w:space="0" w:color="auto"/>
            <w:bottom w:val="none" w:sz="0" w:space="0" w:color="auto"/>
            <w:right w:val="none" w:sz="0" w:space="0" w:color="auto"/>
          </w:divBdr>
          <w:divsChild>
            <w:div w:id="1715732724">
              <w:marLeft w:val="0"/>
              <w:marRight w:val="0"/>
              <w:marTop w:val="0"/>
              <w:marBottom w:val="0"/>
              <w:divBdr>
                <w:top w:val="none" w:sz="0" w:space="0" w:color="auto"/>
                <w:left w:val="none" w:sz="0" w:space="0" w:color="auto"/>
                <w:bottom w:val="none" w:sz="0" w:space="0" w:color="auto"/>
                <w:right w:val="none" w:sz="0" w:space="0" w:color="auto"/>
              </w:divBdr>
            </w:div>
          </w:divsChild>
        </w:div>
        <w:div w:id="819151626">
          <w:marLeft w:val="60"/>
          <w:marRight w:val="60"/>
          <w:marTop w:val="100"/>
          <w:marBottom w:val="100"/>
          <w:divBdr>
            <w:top w:val="none" w:sz="0" w:space="0" w:color="auto"/>
            <w:left w:val="none" w:sz="0" w:space="0" w:color="auto"/>
            <w:bottom w:val="none" w:sz="0" w:space="0" w:color="auto"/>
            <w:right w:val="none" w:sz="0" w:space="0" w:color="auto"/>
          </w:divBdr>
        </w:div>
        <w:div w:id="1008143505">
          <w:marLeft w:val="60"/>
          <w:marRight w:val="60"/>
          <w:marTop w:val="100"/>
          <w:marBottom w:val="100"/>
          <w:divBdr>
            <w:top w:val="none" w:sz="0" w:space="0" w:color="auto"/>
            <w:left w:val="none" w:sz="0" w:space="0" w:color="auto"/>
            <w:bottom w:val="none" w:sz="0" w:space="0" w:color="auto"/>
            <w:right w:val="none" w:sz="0" w:space="0" w:color="auto"/>
          </w:divBdr>
          <w:divsChild>
            <w:div w:id="1999527584">
              <w:marLeft w:val="0"/>
              <w:marRight w:val="0"/>
              <w:marTop w:val="0"/>
              <w:marBottom w:val="0"/>
              <w:divBdr>
                <w:top w:val="none" w:sz="0" w:space="0" w:color="auto"/>
                <w:left w:val="none" w:sz="0" w:space="0" w:color="auto"/>
                <w:bottom w:val="none" w:sz="0" w:space="0" w:color="auto"/>
                <w:right w:val="none" w:sz="0" w:space="0" w:color="auto"/>
              </w:divBdr>
            </w:div>
          </w:divsChild>
        </w:div>
        <w:div w:id="627201493">
          <w:marLeft w:val="60"/>
          <w:marRight w:val="60"/>
          <w:marTop w:val="100"/>
          <w:marBottom w:val="100"/>
          <w:divBdr>
            <w:top w:val="none" w:sz="0" w:space="0" w:color="auto"/>
            <w:left w:val="none" w:sz="0" w:space="0" w:color="auto"/>
            <w:bottom w:val="none" w:sz="0" w:space="0" w:color="auto"/>
            <w:right w:val="none" w:sz="0" w:space="0" w:color="auto"/>
          </w:divBdr>
        </w:div>
        <w:div w:id="1163352275">
          <w:marLeft w:val="60"/>
          <w:marRight w:val="60"/>
          <w:marTop w:val="100"/>
          <w:marBottom w:val="100"/>
          <w:divBdr>
            <w:top w:val="none" w:sz="0" w:space="0" w:color="auto"/>
            <w:left w:val="none" w:sz="0" w:space="0" w:color="auto"/>
            <w:bottom w:val="none" w:sz="0" w:space="0" w:color="auto"/>
            <w:right w:val="none" w:sz="0" w:space="0" w:color="auto"/>
          </w:divBdr>
          <w:divsChild>
            <w:div w:id="2108577089">
              <w:marLeft w:val="0"/>
              <w:marRight w:val="0"/>
              <w:marTop w:val="0"/>
              <w:marBottom w:val="0"/>
              <w:divBdr>
                <w:top w:val="none" w:sz="0" w:space="0" w:color="auto"/>
                <w:left w:val="none" w:sz="0" w:space="0" w:color="auto"/>
                <w:bottom w:val="none" w:sz="0" w:space="0" w:color="auto"/>
                <w:right w:val="none" w:sz="0" w:space="0" w:color="auto"/>
              </w:divBdr>
            </w:div>
          </w:divsChild>
        </w:div>
        <w:div w:id="1175338103">
          <w:marLeft w:val="60"/>
          <w:marRight w:val="60"/>
          <w:marTop w:val="100"/>
          <w:marBottom w:val="100"/>
          <w:divBdr>
            <w:top w:val="none" w:sz="0" w:space="0" w:color="auto"/>
            <w:left w:val="none" w:sz="0" w:space="0" w:color="auto"/>
            <w:bottom w:val="none" w:sz="0" w:space="0" w:color="auto"/>
            <w:right w:val="none" w:sz="0" w:space="0" w:color="auto"/>
          </w:divBdr>
        </w:div>
        <w:div w:id="1854151343">
          <w:marLeft w:val="60"/>
          <w:marRight w:val="60"/>
          <w:marTop w:val="100"/>
          <w:marBottom w:val="100"/>
          <w:divBdr>
            <w:top w:val="none" w:sz="0" w:space="0" w:color="auto"/>
            <w:left w:val="none" w:sz="0" w:space="0" w:color="auto"/>
            <w:bottom w:val="none" w:sz="0" w:space="0" w:color="auto"/>
            <w:right w:val="none" w:sz="0" w:space="0" w:color="auto"/>
          </w:divBdr>
        </w:div>
        <w:div w:id="1284965040">
          <w:marLeft w:val="60"/>
          <w:marRight w:val="60"/>
          <w:marTop w:val="100"/>
          <w:marBottom w:val="100"/>
          <w:divBdr>
            <w:top w:val="none" w:sz="0" w:space="0" w:color="auto"/>
            <w:left w:val="none" w:sz="0" w:space="0" w:color="auto"/>
            <w:bottom w:val="none" w:sz="0" w:space="0" w:color="auto"/>
            <w:right w:val="none" w:sz="0" w:space="0" w:color="auto"/>
          </w:divBdr>
          <w:divsChild>
            <w:div w:id="811560222">
              <w:marLeft w:val="0"/>
              <w:marRight w:val="0"/>
              <w:marTop w:val="0"/>
              <w:marBottom w:val="0"/>
              <w:divBdr>
                <w:top w:val="none" w:sz="0" w:space="0" w:color="auto"/>
                <w:left w:val="none" w:sz="0" w:space="0" w:color="auto"/>
                <w:bottom w:val="none" w:sz="0" w:space="0" w:color="auto"/>
                <w:right w:val="none" w:sz="0" w:space="0" w:color="auto"/>
              </w:divBdr>
            </w:div>
          </w:divsChild>
        </w:div>
        <w:div w:id="731391265">
          <w:marLeft w:val="60"/>
          <w:marRight w:val="60"/>
          <w:marTop w:val="100"/>
          <w:marBottom w:val="100"/>
          <w:divBdr>
            <w:top w:val="none" w:sz="0" w:space="0" w:color="auto"/>
            <w:left w:val="none" w:sz="0" w:space="0" w:color="auto"/>
            <w:bottom w:val="none" w:sz="0" w:space="0" w:color="auto"/>
            <w:right w:val="none" w:sz="0" w:space="0" w:color="auto"/>
          </w:divBdr>
        </w:div>
        <w:div w:id="255526620">
          <w:marLeft w:val="60"/>
          <w:marRight w:val="60"/>
          <w:marTop w:val="100"/>
          <w:marBottom w:val="100"/>
          <w:divBdr>
            <w:top w:val="none" w:sz="0" w:space="0" w:color="auto"/>
            <w:left w:val="none" w:sz="0" w:space="0" w:color="auto"/>
            <w:bottom w:val="none" w:sz="0" w:space="0" w:color="auto"/>
            <w:right w:val="none" w:sz="0" w:space="0" w:color="auto"/>
          </w:divBdr>
          <w:divsChild>
            <w:div w:id="1884978856">
              <w:marLeft w:val="0"/>
              <w:marRight w:val="0"/>
              <w:marTop w:val="0"/>
              <w:marBottom w:val="0"/>
              <w:divBdr>
                <w:top w:val="none" w:sz="0" w:space="0" w:color="auto"/>
                <w:left w:val="none" w:sz="0" w:space="0" w:color="auto"/>
                <w:bottom w:val="none" w:sz="0" w:space="0" w:color="auto"/>
                <w:right w:val="none" w:sz="0" w:space="0" w:color="auto"/>
              </w:divBdr>
            </w:div>
          </w:divsChild>
        </w:div>
        <w:div w:id="729155283">
          <w:marLeft w:val="0"/>
          <w:marRight w:val="0"/>
          <w:marTop w:val="0"/>
          <w:marBottom w:val="0"/>
          <w:divBdr>
            <w:top w:val="none" w:sz="0" w:space="0" w:color="auto"/>
            <w:left w:val="none" w:sz="0" w:space="0" w:color="auto"/>
            <w:bottom w:val="none" w:sz="0" w:space="0" w:color="auto"/>
            <w:right w:val="none" w:sz="0" w:space="0" w:color="auto"/>
          </w:divBdr>
          <w:divsChild>
            <w:div w:id="710884437">
              <w:marLeft w:val="0"/>
              <w:marRight w:val="0"/>
              <w:marTop w:val="0"/>
              <w:marBottom w:val="0"/>
              <w:divBdr>
                <w:top w:val="none" w:sz="0" w:space="0" w:color="auto"/>
                <w:left w:val="none" w:sz="0" w:space="0" w:color="auto"/>
                <w:bottom w:val="none" w:sz="0" w:space="0" w:color="auto"/>
                <w:right w:val="none" w:sz="0" w:space="0" w:color="auto"/>
              </w:divBdr>
              <w:divsChild>
                <w:div w:id="9622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385">
          <w:marLeft w:val="60"/>
          <w:marRight w:val="60"/>
          <w:marTop w:val="100"/>
          <w:marBottom w:val="100"/>
          <w:divBdr>
            <w:top w:val="none" w:sz="0" w:space="0" w:color="auto"/>
            <w:left w:val="none" w:sz="0" w:space="0" w:color="auto"/>
            <w:bottom w:val="none" w:sz="0" w:space="0" w:color="auto"/>
            <w:right w:val="none" w:sz="0" w:space="0" w:color="auto"/>
          </w:divBdr>
        </w:div>
        <w:div w:id="1380856701">
          <w:marLeft w:val="60"/>
          <w:marRight w:val="60"/>
          <w:marTop w:val="100"/>
          <w:marBottom w:val="100"/>
          <w:divBdr>
            <w:top w:val="none" w:sz="0" w:space="0" w:color="auto"/>
            <w:left w:val="none" w:sz="0" w:space="0" w:color="auto"/>
            <w:bottom w:val="none" w:sz="0" w:space="0" w:color="auto"/>
            <w:right w:val="none" w:sz="0" w:space="0" w:color="auto"/>
          </w:divBdr>
          <w:divsChild>
            <w:div w:id="1451968919">
              <w:marLeft w:val="0"/>
              <w:marRight w:val="0"/>
              <w:marTop w:val="0"/>
              <w:marBottom w:val="0"/>
              <w:divBdr>
                <w:top w:val="none" w:sz="0" w:space="0" w:color="auto"/>
                <w:left w:val="none" w:sz="0" w:space="0" w:color="auto"/>
                <w:bottom w:val="none" w:sz="0" w:space="0" w:color="auto"/>
                <w:right w:val="none" w:sz="0" w:space="0" w:color="auto"/>
              </w:divBdr>
            </w:div>
          </w:divsChild>
        </w:div>
        <w:div w:id="1359087055">
          <w:marLeft w:val="60"/>
          <w:marRight w:val="60"/>
          <w:marTop w:val="100"/>
          <w:marBottom w:val="100"/>
          <w:divBdr>
            <w:top w:val="none" w:sz="0" w:space="0" w:color="auto"/>
            <w:left w:val="none" w:sz="0" w:space="0" w:color="auto"/>
            <w:bottom w:val="none" w:sz="0" w:space="0" w:color="auto"/>
            <w:right w:val="none" w:sz="0" w:space="0" w:color="auto"/>
          </w:divBdr>
        </w:div>
        <w:div w:id="1600216213">
          <w:marLeft w:val="60"/>
          <w:marRight w:val="60"/>
          <w:marTop w:val="100"/>
          <w:marBottom w:val="100"/>
          <w:divBdr>
            <w:top w:val="none" w:sz="0" w:space="0" w:color="auto"/>
            <w:left w:val="none" w:sz="0" w:space="0" w:color="auto"/>
            <w:bottom w:val="none" w:sz="0" w:space="0" w:color="auto"/>
            <w:right w:val="none" w:sz="0" w:space="0" w:color="auto"/>
          </w:divBdr>
          <w:divsChild>
            <w:div w:id="1661882096">
              <w:marLeft w:val="0"/>
              <w:marRight w:val="0"/>
              <w:marTop w:val="0"/>
              <w:marBottom w:val="0"/>
              <w:divBdr>
                <w:top w:val="none" w:sz="0" w:space="0" w:color="auto"/>
                <w:left w:val="none" w:sz="0" w:space="0" w:color="auto"/>
                <w:bottom w:val="none" w:sz="0" w:space="0" w:color="auto"/>
                <w:right w:val="none" w:sz="0" w:space="0" w:color="auto"/>
              </w:divBdr>
            </w:div>
          </w:divsChild>
        </w:div>
        <w:div w:id="1544177588">
          <w:marLeft w:val="60"/>
          <w:marRight w:val="60"/>
          <w:marTop w:val="100"/>
          <w:marBottom w:val="100"/>
          <w:divBdr>
            <w:top w:val="none" w:sz="0" w:space="0" w:color="auto"/>
            <w:left w:val="none" w:sz="0" w:space="0" w:color="auto"/>
            <w:bottom w:val="none" w:sz="0" w:space="0" w:color="auto"/>
            <w:right w:val="none" w:sz="0" w:space="0" w:color="auto"/>
          </w:divBdr>
        </w:div>
        <w:div w:id="77483064">
          <w:marLeft w:val="60"/>
          <w:marRight w:val="60"/>
          <w:marTop w:val="100"/>
          <w:marBottom w:val="100"/>
          <w:divBdr>
            <w:top w:val="none" w:sz="0" w:space="0" w:color="auto"/>
            <w:left w:val="none" w:sz="0" w:space="0" w:color="auto"/>
            <w:bottom w:val="none" w:sz="0" w:space="0" w:color="auto"/>
            <w:right w:val="none" w:sz="0" w:space="0" w:color="auto"/>
          </w:divBdr>
          <w:divsChild>
            <w:div w:id="1581017355">
              <w:marLeft w:val="0"/>
              <w:marRight w:val="0"/>
              <w:marTop w:val="0"/>
              <w:marBottom w:val="0"/>
              <w:divBdr>
                <w:top w:val="none" w:sz="0" w:space="0" w:color="auto"/>
                <w:left w:val="none" w:sz="0" w:space="0" w:color="auto"/>
                <w:bottom w:val="none" w:sz="0" w:space="0" w:color="auto"/>
                <w:right w:val="none" w:sz="0" w:space="0" w:color="auto"/>
              </w:divBdr>
            </w:div>
          </w:divsChild>
        </w:div>
        <w:div w:id="555899503">
          <w:marLeft w:val="60"/>
          <w:marRight w:val="60"/>
          <w:marTop w:val="100"/>
          <w:marBottom w:val="100"/>
          <w:divBdr>
            <w:top w:val="none" w:sz="0" w:space="0" w:color="auto"/>
            <w:left w:val="none" w:sz="0" w:space="0" w:color="auto"/>
            <w:bottom w:val="none" w:sz="0" w:space="0" w:color="auto"/>
            <w:right w:val="none" w:sz="0" w:space="0" w:color="auto"/>
          </w:divBdr>
          <w:divsChild>
            <w:div w:id="307781786">
              <w:marLeft w:val="0"/>
              <w:marRight w:val="0"/>
              <w:marTop w:val="0"/>
              <w:marBottom w:val="0"/>
              <w:divBdr>
                <w:top w:val="none" w:sz="0" w:space="0" w:color="auto"/>
                <w:left w:val="none" w:sz="0" w:space="0" w:color="auto"/>
                <w:bottom w:val="none" w:sz="0" w:space="0" w:color="auto"/>
                <w:right w:val="none" w:sz="0" w:space="0" w:color="auto"/>
              </w:divBdr>
            </w:div>
          </w:divsChild>
        </w:div>
        <w:div w:id="744767470">
          <w:marLeft w:val="60"/>
          <w:marRight w:val="60"/>
          <w:marTop w:val="100"/>
          <w:marBottom w:val="100"/>
          <w:divBdr>
            <w:top w:val="none" w:sz="0" w:space="0" w:color="auto"/>
            <w:left w:val="none" w:sz="0" w:space="0" w:color="auto"/>
            <w:bottom w:val="none" w:sz="0" w:space="0" w:color="auto"/>
            <w:right w:val="none" w:sz="0" w:space="0" w:color="auto"/>
          </w:divBdr>
          <w:divsChild>
            <w:div w:id="1820614287">
              <w:marLeft w:val="0"/>
              <w:marRight w:val="0"/>
              <w:marTop w:val="0"/>
              <w:marBottom w:val="0"/>
              <w:divBdr>
                <w:top w:val="none" w:sz="0" w:space="0" w:color="auto"/>
                <w:left w:val="none" w:sz="0" w:space="0" w:color="auto"/>
                <w:bottom w:val="none" w:sz="0" w:space="0" w:color="auto"/>
                <w:right w:val="none" w:sz="0" w:space="0" w:color="auto"/>
              </w:divBdr>
            </w:div>
          </w:divsChild>
        </w:div>
        <w:div w:id="943196203">
          <w:marLeft w:val="60"/>
          <w:marRight w:val="60"/>
          <w:marTop w:val="100"/>
          <w:marBottom w:val="100"/>
          <w:divBdr>
            <w:top w:val="none" w:sz="0" w:space="0" w:color="auto"/>
            <w:left w:val="none" w:sz="0" w:space="0" w:color="auto"/>
            <w:bottom w:val="none" w:sz="0" w:space="0" w:color="auto"/>
            <w:right w:val="none" w:sz="0" w:space="0" w:color="auto"/>
          </w:divBdr>
          <w:divsChild>
            <w:div w:id="726876813">
              <w:marLeft w:val="0"/>
              <w:marRight w:val="0"/>
              <w:marTop w:val="0"/>
              <w:marBottom w:val="0"/>
              <w:divBdr>
                <w:top w:val="none" w:sz="0" w:space="0" w:color="auto"/>
                <w:left w:val="none" w:sz="0" w:space="0" w:color="auto"/>
                <w:bottom w:val="none" w:sz="0" w:space="0" w:color="auto"/>
                <w:right w:val="none" w:sz="0" w:space="0" w:color="auto"/>
              </w:divBdr>
            </w:div>
          </w:divsChild>
        </w:div>
        <w:div w:id="1909265155">
          <w:marLeft w:val="60"/>
          <w:marRight w:val="60"/>
          <w:marTop w:val="100"/>
          <w:marBottom w:val="100"/>
          <w:divBdr>
            <w:top w:val="none" w:sz="0" w:space="0" w:color="auto"/>
            <w:left w:val="none" w:sz="0" w:space="0" w:color="auto"/>
            <w:bottom w:val="none" w:sz="0" w:space="0" w:color="auto"/>
            <w:right w:val="none" w:sz="0" w:space="0" w:color="auto"/>
          </w:divBdr>
          <w:divsChild>
            <w:div w:id="1875538912">
              <w:marLeft w:val="0"/>
              <w:marRight w:val="0"/>
              <w:marTop w:val="0"/>
              <w:marBottom w:val="0"/>
              <w:divBdr>
                <w:top w:val="none" w:sz="0" w:space="0" w:color="auto"/>
                <w:left w:val="none" w:sz="0" w:space="0" w:color="auto"/>
                <w:bottom w:val="none" w:sz="0" w:space="0" w:color="auto"/>
                <w:right w:val="none" w:sz="0" w:space="0" w:color="auto"/>
              </w:divBdr>
            </w:div>
          </w:divsChild>
        </w:div>
        <w:div w:id="1844511033">
          <w:marLeft w:val="60"/>
          <w:marRight w:val="60"/>
          <w:marTop w:val="100"/>
          <w:marBottom w:val="100"/>
          <w:divBdr>
            <w:top w:val="none" w:sz="0" w:space="0" w:color="auto"/>
            <w:left w:val="none" w:sz="0" w:space="0" w:color="auto"/>
            <w:bottom w:val="none" w:sz="0" w:space="0" w:color="auto"/>
            <w:right w:val="none" w:sz="0" w:space="0" w:color="auto"/>
          </w:divBdr>
          <w:divsChild>
            <w:div w:id="1872377512">
              <w:marLeft w:val="0"/>
              <w:marRight w:val="0"/>
              <w:marTop w:val="0"/>
              <w:marBottom w:val="0"/>
              <w:divBdr>
                <w:top w:val="none" w:sz="0" w:space="0" w:color="auto"/>
                <w:left w:val="none" w:sz="0" w:space="0" w:color="auto"/>
                <w:bottom w:val="none" w:sz="0" w:space="0" w:color="auto"/>
                <w:right w:val="none" w:sz="0" w:space="0" w:color="auto"/>
              </w:divBdr>
            </w:div>
          </w:divsChild>
        </w:div>
        <w:div w:id="724915693">
          <w:marLeft w:val="60"/>
          <w:marRight w:val="60"/>
          <w:marTop w:val="100"/>
          <w:marBottom w:val="100"/>
          <w:divBdr>
            <w:top w:val="none" w:sz="0" w:space="0" w:color="auto"/>
            <w:left w:val="none" w:sz="0" w:space="0" w:color="auto"/>
            <w:bottom w:val="none" w:sz="0" w:space="0" w:color="auto"/>
            <w:right w:val="none" w:sz="0" w:space="0" w:color="auto"/>
          </w:divBdr>
          <w:divsChild>
            <w:div w:id="1561599923">
              <w:marLeft w:val="0"/>
              <w:marRight w:val="0"/>
              <w:marTop w:val="0"/>
              <w:marBottom w:val="0"/>
              <w:divBdr>
                <w:top w:val="none" w:sz="0" w:space="0" w:color="auto"/>
                <w:left w:val="none" w:sz="0" w:space="0" w:color="auto"/>
                <w:bottom w:val="none" w:sz="0" w:space="0" w:color="auto"/>
                <w:right w:val="none" w:sz="0" w:space="0" w:color="auto"/>
              </w:divBdr>
            </w:div>
          </w:divsChild>
        </w:div>
        <w:div w:id="1997949095">
          <w:marLeft w:val="60"/>
          <w:marRight w:val="60"/>
          <w:marTop w:val="100"/>
          <w:marBottom w:val="100"/>
          <w:divBdr>
            <w:top w:val="none" w:sz="0" w:space="0" w:color="auto"/>
            <w:left w:val="none" w:sz="0" w:space="0" w:color="auto"/>
            <w:bottom w:val="none" w:sz="0" w:space="0" w:color="auto"/>
            <w:right w:val="none" w:sz="0" w:space="0" w:color="auto"/>
          </w:divBdr>
          <w:divsChild>
            <w:div w:id="318651453">
              <w:marLeft w:val="0"/>
              <w:marRight w:val="0"/>
              <w:marTop w:val="0"/>
              <w:marBottom w:val="0"/>
              <w:divBdr>
                <w:top w:val="none" w:sz="0" w:space="0" w:color="auto"/>
                <w:left w:val="none" w:sz="0" w:space="0" w:color="auto"/>
                <w:bottom w:val="none" w:sz="0" w:space="0" w:color="auto"/>
                <w:right w:val="none" w:sz="0" w:space="0" w:color="auto"/>
              </w:divBdr>
            </w:div>
          </w:divsChild>
        </w:div>
        <w:div w:id="99692775">
          <w:marLeft w:val="60"/>
          <w:marRight w:val="60"/>
          <w:marTop w:val="100"/>
          <w:marBottom w:val="100"/>
          <w:divBdr>
            <w:top w:val="none" w:sz="0" w:space="0" w:color="auto"/>
            <w:left w:val="none" w:sz="0" w:space="0" w:color="auto"/>
            <w:bottom w:val="none" w:sz="0" w:space="0" w:color="auto"/>
            <w:right w:val="none" w:sz="0" w:space="0" w:color="auto"/>
          </w:divBdr>
          <w:divsChild>
            <w:div w:id="1448238750">
              <w:marLeft w:val="0"/>
              <w:marRight w:val="0"/>
              <w:marTop w:val="0"/>
              <w:marBottom w:val="0"/>
              <w:divBdr>
                <w:top w:val="none" w:sz="0" w:space="0" w:color="auto"/>
                <w:left w:val="none" w:sz="0" w:space="0" w:color="auto"/>
                <w:bottom w:val="none" w:sz="0" w:space="0" w:color="auto"/>
                <w:right w:val="none" w:sz="0" w:space="0" w:color="auto"/>
              </w:divBdr>
            </w:div>
          </w:divsChild>
        </w:div>
        <w:div w:id="104227831">
          <w:marLeft w:val="60"/>
          <w:marRight w:val="60"/>
          <w:marTop w:val="100"/>
          <w:marBottom w:val="100"/>
          <w:divBdr>
            <w:top w:val="none" w:sz="0" w:space="0" w:color="auto"/>
            <w:left w:val="none" w:sz="0" w:space="0" w:color="auto"/>
            <w:bottom w:val="none" w:sz="0" w:space="0" w:color="auto"/>
            <w:right w:val="none" w:sz="0" w:space="0" w:color="auto"/>
          </w:divBdr>
          <w:divsChild>
            <w:div w:id="821702029">
              <w:marLeft w:val="0"/>
              <w:marRight w:val="0"/>
              <w:marTop w:val="0"/>
              <w:marBottom w:val="0"/>
              <w:divBdr>
                <w:top w:val="none" w:sz="0" w:space="0" w:color="auto"/>
                <w:left w:val="none" w:sz="0" w:space="0" w:color="auto"/>
                <w:bottom w:val="none" w:sz="0" w:space="0" w:color="auto"/>
                <w:right w:val="none" w:sz="0" w:space="0" w:color="auto"/>
              </w:divBdr>
            </w:div>
          </w:divsChild>
        </w:div>
        <w:div w:id="302661181">
          <w:marLeft w:val="60"/>
          <w:marRight w:val="60"/>
          <w:marTop w:val="100"/>
          <w:marBottom w:val="100"/>
          <w:divBdr>
            <w:top w:val="none" w:sz="0" w:space="0" w:color="auto"/>
            <w:left w:val="none" w:sz="0" w:space="0" w:color="auto"/>
            <w:bottom w:val="none" w:sz="0" w:space="0" w:color="auto"/>
            <w:right w:val="none" w:sz="0" w:space="0" w:color="auto"/>
          </w:divBdr>
        </w:div>
        <w:div w:id="1671106165">
          <w:marLeft w:val="60"/>
          <w:marRight w:val="60"/>
          <w:marTop w:val="100"/>
          <w:marBottom w:val="100"/>
          <w:divBdr>
            <w:top w:val="none" w:sz="0" w:space="0" w:color="auto"/>
            <w:left w:val="none" w:sz="0" w:space="0" w:color="auto"/>
            <w:bottom w:val="none" w:sz="0" w:space="0" w:color="auto"/>
            <w:right w:val="none" w:sz="0" w:space="0" w:color="auto"/>
          </w:divBdr>
          <w:divsChild>
            <w:div w:id="978804125">
              <w:marLeft w:val="0"/>
              <w:marRight w:val="0"/>
              <w:marTop w:val="0"/>
              <w:marBottom w:val="0"/>
              <w:divBdr>
                <w:top w:val="none" w:sz="0" w:space="0" w:color="auto"/>
                <w:left w:val="none" w:sz="0" w:space="0" w:color="auto"/>
                <w:bottom w:val="none" w:sz="0" w:space="0" w:color="auto"/>
                <w:right w:val="none" w:sz="0" w:space="0" w:color="auto"/>
              </w:divBdr>
            </w:div>
          </w:divsChild>
        </w:div>
        <w:div w:id="431584975">
          <w:marLeft w:val="60"/>
          <w:marRight w:val="60"/>
          <w:marTop w:val="100"/>
          <w:marBottom w:val="100"/>
          <w:divBdr>
            <w:top w:val="none" w:sz="0" w:space="0" w:color="auto"/>
            <w:left w:val="none" w:sz="0" w:space="0" w:color="auto"/>
            <w:bottom w:val="none" w:sz="0" w:space="0" w:color="auto"/>
            <w:right w:val="none" w:sz="0" w:space="0" w:color="auto"/>
          </w:divBdr>
        </w:div>
        <w:div w:id="937561340">
          <w:marLeft w:val="60"/>
          <w:marRight w:val="60"/>
          <w:marTop w:val="100"/>
          <w:marBottom w:val="100"/>
          <w:divBdr>
            <w:top w:val="none" w:sz="0" w:space="0" w:color="auto"/>
            <w:left w:val="none" w:sz="0" w:space="0" w:color="auto"/>
            <w:bottom w:val="none" w:sz="0" w:space="0" w:color="auto"/>
            <w:right w:val="none" w:sz="0" w:space="0" w:color="auto"/>
          </w:divBdr>
          <w:divsChild>
            <w:div w:id="60103203">
              <w:marLeft w:val="0"/>
              <w:marRight w:val="0"/>
              <w:marTop w:val="0"/>
              <w:marBottom w:val="0"/>
              <w:divBdr>
                <w:top w:val="none" w:sz="0" w:space="0" w:color="auto"/>
                <w:left w:val="none" w:sz="0" w:space="0" w:color="auto"/>
                <w:bottom w:val="none" w:sz="0" w:space="0" w:color="auto"/>
                <w:right w:val="none" w:sz="0" w:space="0" w:color="auto"/>
              </w:divBdr>
            </w:div>
          </w:divsChild>
        </w:div>
        <w:div w:id="781536150">
          <w:marLeft w:val="60"/>
          <w:marRight w:val="60"/>
          <w:marTop w:val="100"/>
          <w:marBottom w:val="100"/>
          <w:divBdr>
            <w:top w:val="none" w:sz="0" w:space="0" w:color="auto"/>
            <w:left w:val="none" w:sz="0" w:space="0" w:color="auto"/>
            <w:bottom w:val="none" w:sz="0" w:space="0" w:color="auto"/>
            <w:right w:val="none" w:sz="0" w:space="0" w:color="auto"/>
          </w:divBdr>
        </w:div>
        <w:div w:id="812870653">
          <w:marLeft w:val="60"/>
          <w:marRight w:val="60"/>
          <w:marTop w:val="100"/>
          <w:marBottom w:val="100"/>
          <w:divBdr>
            <w:top w:val="none" w:sz="0" w:space="0" w:color="auto"/>
            <w:left w:val="none" w:sz="0" w:space="0" w:color="auto"/>
            <w:bottom w:val="none" w:sz="0" w:space="0" w:color="auto"/>
            <w:right w:val="none" w:sz="0" w:space="0" w:color="auto"/>
          </w:divBdr>
          <w:divsChild>
            <w:div w:id="667825407">
              <w:marLeft w:val="0"/>
              <w:marRight w:val="0"/>
              <w:marTop w:val="0"/>
              <w:marBottom w:val="0"/>
              <w:divBdr>
                <w:top w:val="none" w:sz="0" w:space="0" w:color="auto"/>
                <w:left w:val="none" w:sz="0" w:space="0" w:color="auto"/>
                <w:bottom w:val="none" w:sz="0" w:space="0" w:color="auto"/>
                <w:right w:val="none" w:sz="0" w:space="0" w:color="auto"/>
              </w:divBdr>
            </w:div>
          </w:divsChild>
        </w:div>
        <w:div w:id="883296525">
          <w:marLeft w:val="60"/>
          <w:marRight w:val="60"/>
          <w:marTop w:val="100"/>
          <w:marBottom w:val="100"/>
          <w:divBdr>
            <w:top w:val="none" w:sz="0" w:space="0" w:color="auto"/>
            <w:left w:val="none" w:sz="0" w:space="0" w:color="auto"/>
            <w:bottom w:val="none" w:sz="0" w:space="0" w:color="auto"/>
            <w:right w:val="none" w:sz="0" w:space="0" w:color="auto"/>
          </w:divBdr>
          <w:divsChild>
            <w:div w:id="12658128">
              <w:marLeft w:val="0"/>
              <w:marRight w:val="0"/>
              <w:marTop w:val="0"/>
              <w:marBottom w:val="0"/>
              <w:divBdr>
                <w:top w:val="none" w:sz="0" w:space="0" w:color="auto"/>
                <w:left w:val="none" w:sz="0" w:space="0" w:color="auto"/>
                <w:bottom w:val="none" w:sz="0" w:space="0" w:color="auto"/>
                <w:right w:val="none" w:sz="0" w:space="0" w:color="auto"/>
              </w:divBdr>
            </w:div>
          </w:divsChild>
        </w:div>
        <w:div w:id="183833981">
          <w:marLeft w:val="60"/>
          <w:marRight w:val="60"/>
          <w:marTop w:val="100"/>
          <w:marBottom w:val="100"/>
          <w:divBdr>
            <w:top w:val="none" w:sz="0" w:space="0" w:color="auto"/>
            <w:left w:val="none" w:sz="0" w:space="0" w:color="auto"/>
            <w:bottom w:val="none" w:sz="0" w:space="0" w:color="auto"/>
            <w:right w:val="none" w:sz="0" w:space="0" w:color="auto"/>
          </w:divBdr>
          <w:divsChild>
            <w:div w:id="1348364269">
              <w:marLeft w:val="0"/>
              <w:marRight w:val="0"/>
              <w:marTop w:val="0"/>
              <w:marBottom w:val="0"/>
              <w:divBdr>
                <w:top w:val="none" w:sz="0" w:space="0" w:color="auto"/>
                <w:left w:val="none" w:sz="0" w:space="0" w:color="auto"/>
                <w:bottom w:val="none" w:sz="0" w:space="0" w:color="auto"/>
                <w:right w:val="none" w:sz="0" w:space="0" w:color="auto"/>
              </w:divBdr>
            </w:div>
          </w:divsChild>
        </w:div>
        <w:div w:id="1304432075">
          <w:marLeft w:val="60"/>
          <w:marRight w:val="60"/>
          <w:marTop w:val="100"/>
          <w:marBottom w:val="100"/>
          <w:divBdr>
            <w:top w:val="none" w:sz="0" w:space="0" w:color="auto"/>
            <w:left w:val="none" w:sz="0" w:space="0" w:color="auto"/>
            <w:bottom w:val="none" w:sz="0" w:space="0" w:color="auto"/>
            <w:right w:val="none" w:sz="0" w:space="0" w:color="auto"/>
          </w:divBdr>
          <w:divsChild>
            <w:div w:id="1651908092">
              <w:marLeft w:val="0"/>
              <w:marRight w:val="0"/>
              <w:marTop w:val="0"/>
              <w:marBottom w:val="0"/>
              <w:divBdr>
                <w:top w:val="none" w:sz="0" w:space="0" w:color="auto"/>
                <w:left w:val="none" w:sz="0" w:space="0" w:color="auto"/>
                <w:bottom w:val="none" w:sz="0" w:space="0" w:color="auto"/>
                <w:right w:val="none" w:sz="0" w:space="0" w:color="auto"/>
              </w:divBdr>
            </w:div>
          </w:divsChild>
        </w:div>
        <w:div w:id="626087937">
          <w:marLeft w:val="60"/>
          <w:marRight w:val="60"/>
          <w:marTop w:val="100"/>
          <w:marBottom w:val="100"/>
          <w:divBdr>
            <w:top w:val="none" w:sz="0" w:space="0" w:color="auto"/>
            <w:left w:val="none" w:sz="0" w:space="0" w:color="auto"/>
            <w:bottom w:val="none" w:sz="0" w:space="0" w:color="auto"/>
            <w:right w:val="none" w:sz="0" w:space="0" w:color="auto"/>
          </w:divBdr>
        </w:div>
        <w:div w:id="1083378749">
          <w:marLeft w:val="60"/>
          <w:marRight w:val="60"/>
          <w:marTop w:val="100"/>
          <w:marBottom w:val="100"/>
          <w:divBdr>
            <w:top w:val="none" w:sz="0" w:space="0" w:color="auto"/>
            <w:left w:val="none" w:sz="0" w:space="0" w:color="auto"/>
            <w:bottom w:val="none" w:sz="0" w:space="0" w:color="auto"/>
            <w:right w:val="none" w:sz="0" w:space="0" w:color="auto"/>
          </w:divBdr>
        </w:div>
        <w:div w:id="889222892">
          <w:marLeft w:val="60"/>
          <w:marRight w:val="60"/>
          <w:marTop w:val="100"/>
          <w:marBottom w:val="100"/>
          <w:divBdr>
            <w:top w:val="none" w:sz="0" w:space="0" w:color="auto"/>
            <w:left w:val="none" w:sz="0" w:space="0" w:color="auto"/>
            <w:bottom w:val="none" w:sz="0" w:space="0" w:color="auto"/>
            <w:right w:val="none" w:sz="0" w:space="0" w:color="auto"/>
          </w:divBdr>
          <w:divsChild>
            <w:div w:id="2009287740">
              <w:marLeft w:val="0"/>
              <w:marRight w:val="0"/>
              <w:marTop w:val="0"/>
              <w:marBottom w:val="0"/>
              <w:divBdr>
                <w:top w:val="none" w:sz="0" w:space="0" w:color="auto"/>
                <w:left w:val="none" w:sz="0" w:space="0" w:color="auto"/>
                <w:bottom w:val="none" w:sz="0" w:space="0" w:color="auto"/>
                <w:right w:val="none" w:sz="0" w:space="0" w:color="auto"/>
              </w:divBdr>
            </w:div>
          </w:divsChild>
        </w:div>
        <w:div w:id="1103263721">
          <w:marLeft w:val="60"/>
          <w:marRight w:val="60"/>
          <w:marTop w:val="100"/>
          <w:marBottom w:val="100"/>
          <w:divBdr>
            <w:top w:val="none" w:sz="0" w:space="0" w:color="auto"/>
            <w:left w:val="none" w:sz="0" w:space="0" w:color="auto"/>
            <w:bottom w:val="none" w:sz="0" w:space="0" w:color="auto"/>
            <w:right w:val="none" w:sz="0" w:space="0" w:color="auto"/>
          </w:divBdr>
          <w:divsChild>
            <w:div w:id="1962179731">
              <w:marLeft w:val="0"/>
              <w:marRight w:val="0"/>
              <w:marTop w:val="0"/>
              <w:marBottom w:val="0"/>
              <w:divBdr>
                <w:top w:val="none" w:sz="0" w:space="0" w:color="auto"/>
                <w:left w:val="none" w:sz="0" w:space="0" w:color="auto"/>
                <w:bottom w:val="none" w:sz="0" w:space="0" w:color="auto"/>
                <w:right w:val="none" w:sz="0" w:space="0" w:color="auto"/>
              </w:divBdr>
            </w:div>
          </w:divsChild>
        </w:div>
        <w:div w:id="20866372">
          <w:marLeft w:val="60"/>
          <w:marRight w:val="60"/>
          <w:marTop w:val="100"/>
          <w:marBottom w:val="100"/>
          <w:divBdr>
            <w:top w:val="none" w:sz="0" w:space="0" w:color="auto"/>
            <w:left w:val="none" w:sz="0" w:space="0" w:color="auto"/>
            <w:bottom w:val="none" w:sz="0" w:space="0" w:color="auto"/>
            <w:right w:val="none" w:sz="0" w:space="0" w:color="auto"/>
          </w:divBdr>
          <w:divsChild>
            <w:div w:id="737360660">
              <w:marLeft w:val="0"/>
              <w:marRight w:val="0"/>
              <w:marTop w:val="0"/>
              <w:marBottom w:val="0"/>
              <w:divBdr>
                <w:top w:val="none" w:sz="0" w:space="0" w:color="auto"/>
                <w:left w:val="none" w:sz="0" w:space="0" w:color="auto"/>
                <w:bottom w:val="none" w:sz="0" w:space="0" w:color="auto"/>
                <w:right w:val="none" w:sz="0" w:space="0" w:color="auto"/>
              </w:divBdr>
            </w:div>
          </w:divsChild>
        </w:div>
        <w:div w:id="312301476">
          <w:marLeft w:val="60"/>
          <w:marRight w:val="60"/>
          <w:marTop w:val="100"/>
          <w:marBottom w:val="100"/>
          <w:divBdr>
            <w:top w:val="none" w:sz="0" w:space="0" w:color="auto"/>
            <w:left w:val="none" w:sz="0" w:space="0" w:color="auto"/>
            <w:bottom w:val="none" w:sz="0" w:space="0" w:color="auto"/>
            <w:right w:val="none" w:sz="0" w:space="0" w:color="auto"/>
          </w:divBdr>
        </w:div>
        <w:div w:id="1831407746">
          <w:marLeft w:val="60"/>
          <w:marRight w:val="60"/>
          <w:marTop w:val="100"/>
          <w:marBottom w:val="100"/>
          <w:divBdr>
            <w:top w:val="none" w:sz="0" w:space="0" w:color="auto"/>
            <w:left w:val="none" w:sz="0" w:space="0" w:color="auto"/>
            <w:bottom w:val="none" w:sz="0" w:space="0" w:color="auto"/>
            <w:right w:val="none" w:sz="0" w:space="0" w:color="auto"/>
          </w:divBdr>
        </w:div>
        <w:div w:id="2087796652">
          <w:marLeft w:val="60"/>
          <w:marRight w:val="60"/>
          <w:marTop w:val="100"/>
          <w:marBottom w:val="100"/>
          <w:divBdr>
            <w:top w:val="none" w:sz="0" w:space="0" w:color="auto"/>
            <w:left w:val="none" w:sz="0" w:space="0" w:color="auto"/>
            <w:bottom w:val="none" w:sz="0" w:space="0" w:color="auto"/>
            <w:right w:val="none" w:sz="0" w:space="0" w:color="auto"/>
          </w:divBdr>
          <w:divsChild>
            <w:div w:id="1638875661">
              <w:marLeft w:val="0"/>
              <w:marRight w:val="0"/>
              <w:marTop w:val="0"/>
              <w:marBottom w:val="0"/>
              <w:divBdr>
                <w:top w:val="none" w:sz="0" w:space="0" w:color="auto"/>
                <w:left w:val="none" w:sz="0" w:space="0" w:color="auto"/>
                <w:bottom w:val="none" w:sz="0" w:space="0" w:color="auto"/>
                <w:right w:val="none" w:sz="0" w:space="0" w:color="auto"/>
              </w:divBdr>
            </w:div>
          </w:divsChild>
        </w:div>
        <w:div w:id="1818766833">
          <w:marLeft w:val="60"/>
          <w:marRight w:val="60"/>
          <w:marTop w:val="100"/>
          <w:marBottom w:val="100"/>
          <w:divBdr>
            <w:top w:val="none" w:sz="0" w:space="0" w:color="auto"/>
            <w:left w:val="none" w:sz="0" w:space="0" w:color="auto"/>
            <w:bottom w:val="none" w:sz="0" w:space="0" w:color="auto"/>
            <w:right w:val="none" w:sz="0" w:space="0" w:color="auto"/>
          </w:divBdr>
          <w:divsChild>
            <w:div w:id="1217356162">
              <w:marLeft w:val="0"/>
              <w:marRight w:val="0"/>
              <w:marTop w:val="0"/>
              <w:marBottom w:val="0"/>
              <w:divBdr>
                <w:top w:val="none" w:sz="0" w:space="0" w:color="auto"/>
                <w:left w:val="none" w:sz="0" w:space="0" w:color="auto"/>
                <w:bottom w:val="none" w:sz="0" w:space="0" w:color="auto"/>
                <w:right w:val="none" w:sz="0" w:space="0" w:color="auto"/>
              </w:divBdr>
            </w:div>
          </w:divsChild>
        </w:div>
        <w:div w:id="363292119">
          <w:marLeft w:val="60"/>
          <w:marRight w:val="60"/>
          <w:marTop w:val="100"/>
          <w:marBottom w:val="100"/>
          <w:divBdr>
            <w:top w:val="none" w:sz="0" w:space="0" w:color="auto"/>
            <w:left w:val="none" w:sz="0" w:space="0" w:color="auto"/>
            <w:bottom w:val="none" w:sz="0" w:space="0" w:color="auto"/>
            <w:right w:val="none" w:sz="0" w:space="0" w:color="auto"/>
          </w:divBdr>
        </w:div>
        <w:div w:id="1386948124">
          <w:marLeft w:val="60"/>
          <w:marRight w:val="60"/>
          <w:marTop w:val="100"/>
          <w:marBottom w:val="100"/>
          <w:divBdr>
            <w:top w:val="none" w:sz="0" w:space="0" w:color="auto"/>
            <w:left w:val="none" w:sz="0" w:space="0" w:color="auto"/>
            <w:bottom w:val="none" w:sz="0" w:space="0" w:color="auto"/>
            <w:right w:val="none" w:sz="0" w:space="0" w:color="auto"/>
          </w:divBdr>
        </w:div>
        <w:div w:id="444926911">
          <w:marLeft w:val="60"/>
          <w:marRight w:val="60"/>
          <w:marTop w:val="100"/>
          <w:marBottom w:val="100"/>
          <w:divBdr>
            <w:top w:val="none" w:sz="0" w:space="0" w:color="auto"/>
            <w:left w:val="none" w:sz="0" w:space="0" w:color="auto"/>
            <w:bottom w:val="none" w:sz="0" w:space="0" w:color="auto"/>
            <w:right w:val="none" w:sz="0" w:space="0" w:color="auto"/>
          </w:divBdr>
        </w:div>
        <w:div w:id="999112744">
          <w:marLeft w:val="60"/>
          <w:marRight w:val="60"/>
          <w:marTop w:val="100"/>
          <w:marBottom w:val="100"/>
          <w:divBdr>
            <w:top w:val="none" w:sz="0" w:space="0" w:color="auto"/>
            <w:left w:val="none" w:sz="0" w:space="0" w:color="auto"/>
            <w:bottom w:val="none" w:sz="0" w:space="0" w:color="auto"/>
            <w:right w:val="none" w:sz="0" w:space="0" w:color="auto"/>
          </w:divBdr>
        </w:div>
        <w:div w:id="1605766171">
          <w:marLeft w:val="60"/>
          <w:marRight w:val="60"/>
          <w:marTop w:val="100"/>
          <w:marBottom w:val="100"/>
          <w:divBdr>
            <w:top w:val="none" w:sz="0" w:space="0" w:color="auto"/>
            <w:left w:val="none" w:sz="0" w:space="0" w:color="auto"/>
            <w:bottom w:val="none" w:sz="0" w:space="0" w:color="auto"/>
            <w:right w:val="none" w:sz="0" w:space="0" w:color="auto"/>
          </w:divBdr>
        </w:div>
        <w:div w:id="2021271212">
          <w:marLeft w:val="60"/>
          <w:marRight w:val="60"/>
          <w:marTop w:val="100"/>
          <w:marBottom w:val="100"/>
          <w:divBdr>
            <w:top w:val="none" w:sz="0" w:space="0" w:color="auto"/>
            <w:left w:val="none" w:sz="0" w:space="0" w:color="auto"/>
            <w:bottom w:val="none" w:sz="0" w:space="0" w:color="auto"/>
            <w:right w:val="none" w:sz="0" w:space="0" w:color="auto"/>
          </w:divBdr>
        </w:div>
        <w:div w:id="868419227">
          <w:marLeft w:val="60"/>
          <w:marRight w:val="60"/>
          <w:marTop w:val="100"/>
          <w:marBottom w:val="100"/>
          <w:divBdr>
            <w:top w:val="none" w:sz="0" w:space="0" w:color="auto"/>
            <w:left w:val="none" w:sz="0" w:space="0" w:color="auto"/>
            <w:bottom w:val="none" w:sz="0" w:space="0" w:color="auto"/>
            <w:right w:val="none" w:sz="0" w:space="0" w:color="auto"/>
          </w:divBdr>
        </w:div>
        <w:div w:id="1958683336">
          <w:marLeft w:val="60"/>
          <w:marRight w:val="60"/>
          <w:marTop w:val="100"/>
          <w:marBottom w:val="100"/>
          <w:divBdr>
            <w:top w:val="none" w:sz="0" w:space="0" w:color="auto"/>
            <w:left w:val="none" w:sz="0" w:space="0" w:color="auto"/>
            <w:bottom w:val="none" w:sz="0" w:space="0" w:color="auto"/>
            <w:right w:val="none" w:sz="0" w:space="0" w:color="auto"/>
          </w:divBdr>
        </w:div>
        <w:div w:id="1670980417">
          <w:marLeft w:val="60"/>
          <w:marRight w:val="60"/>
          <w:marTop w:val="100"/>
          <w:marBottom w:val="100"/>
          <w:divBdr>
            <w:top w:val="none" w:sz="0" w:space="0" w:color="auto"/>
            <w:left w:val="none" w:sz="0" w:space="0" w:color="auto"/>
            <w:bottom w:val="none" w:sz="0" w:space="0" w:color="auto"/>
            <w:right w:val="none" w:sz="0" w:space="0" w:color="auto"/>
          </w:divBdr>
        </w:div>
        <w:div w:id="189464793">
          <w:marLeft w:val="60"/>
          <w:marRight w:val="60"/>
          <w:marTop w:val="100"/>
          <w:marBottom w:val="100"/>
          <w:divBdr>
            <w:top w:val="none" w:sz="0" w:space="0" w:color="auto"/>
            <w:left w:val="none" w:sz="0" w:space="0" w:color="auto"/>
            <w:bottom w:val="none" w:sz="0" w:space="0" w:color="auto"/>
            <w:right w:val="none" w:sz="0" w:space="0" w:color="auto"/>
          </w:divBdr>
        </w:div>
        <w:div w:id="459110327">
          <w:marLeft w:val="60"/>
          <w:marRight w:val="60"/>
          <w:marTop w:val="100"/>
          <w:marBottom w:val="100"/>
          <w:divBdr>
            <w:top w:val="none" w:sz="0" w:space="0" w:color="auto"/>
            <w:left w:val="none" w:sz="0" w:space="0" w:color="auto"/>
            <w:bottom w:val="none" w:sz="0" w:space="0" w:color="auto"/>
            <w:right w:val="none" w:sz="0" w:space="0" w:color="auto"/>
          </w:divBdr>
        </w:div>
        <w:div w:id="1345864823">
          <w:marLeft w:val="60"/>
          <w:marRight w:val="60"/>
          <w:marTop w:val="100"/>
          <w:marBottom w:val="100"/>
          <w:divBdr>
            <w:top w:val="none" w:sz="0" w:space="0" w:color="auto"/>
            <w:left w:val="none" w:sz="0" w:space="0" w:color="auto"/>
            <w:bottom w:val="none" w:sz="0" w:space="0" w:color="auto"/>
            <w:right w:val="none" w:sz="0" w:space="0" w:color="auto"/>
          </w:divBdr>
          <w:divsChild>
            <w:div w:id="1595671641">
              <w:marLeft w:val="0"/>
              <w:marRight w:val="0"/>
              <w:marTop w:val="0"/>
              <w:marBottom w:val="0"/>
              <w:divBdr>
                <w:top w:val="none" w:sz="0" w:space="0" w:color="auto"/>
                <w:left w:val="none" w:sz="0" w:space="0" w:color="auto"/>
                <w:bottom w:val="none" w:sz="0" w:space="0" w:color="auto"/>
                <w:right w:val="none" w:sz="0" w:space="0" w:color="auto"/>
              </w:divBdr>
            </w:div>
          </w:divsChild>
        </w:div>
        <w:div w:id="1848909990">
          <w:marLeft w:val="60"/>
          <w:marRight w:val="60"/>
          <w:marTop w:val="100"/>
          <w:marBottom w:val="100"/>
          <w:divBdr>
            <w:top w:val="none" w:sz="0" w:space="0" w:color="auto"/>
            <w:left w:val="none" w:sz="0" w:space="0" w:color="auto"/>
            <w:bottom w:val="none" w:sz="0" w:space="0" w:color="auto"/>
            <w:right w:val="none" w:sz="0" w:space="0" w:color="auto"/>
          </w:divBdr>
          <w:divsChild>
            <w:div w:id="475341943">
              <w:marLeft w:val="0"/>
              <w:marRight w:val="0"/>
              <w:marTop w:val="0"/>
              <w:marBottom w:val="0"/>
              <w:divBdr>
                <w:top w:val="none" w:sz="0" w:space="0" w:color="auto"/>
                <w:left w:val="none" w:sz="0" w:space="0" w:color="auto"/>
                <w:bottom w:val="none" w:sz="0" w:space="0" w:color="auto"/>
                <w:right w:val="none" w:sz="0" w:space="0" w:color="auto"/>
              </w:divBdr>
            </w:div>
          </w:divsChild>
        </w:div>
        <w:div w:id="570585679">
          <w:marLeft w:val="60"/>
          <w:marRight w:val="60"/>
          <w:marTop w:val="100"/>
          <w:marBottom w:val="100"/>
          <w:divBdr>
            <w:top w:val="none" w:sz="0" w:space="0" w:color="auto"/>
            <w:left w:val="none" w:sz="0" w:space="0" w:color="auto"/>
            <w:bottom w:val="none" w:sz="0" w:space="0" w:color="auto"/>
            <w:right w:val="none" w:sz="0" w:space="0" w:color="auto"/>
          </w:divBdr>
          <w:divsChild>
            <w:div w:id="119305395">
              <w:marLeft w:val="0"/>
              <w:marRight w:val="0"/>
              <w:marTop w:val="0"/>
              <w:marBottom w:val="0"/>
              <w:divBdr>
                <w:top w:val="none" w:sz="0" w:space="0" w:color="auto"/>
                <w:left w:val="none" w:sz="0" w:space="0" w:color="auto"/>
                <w:bottom w:val="none" w:sz="0" w:space="0" w:color="auto"/>
                <w:right w:val="none" w:sz="0" w:space="0" w:color="auto"/>
              </w:divBdr>
            </w:div>
          </w:divsChild>
        </w:div>
        <w:div w:id="1140658732">
          <w:marLeft w:val="60"/>
          <w:marRight w:val="60"/>
          <w:marTop w:val="100"/>
          <w:marBottom w:val="100"/>
          <w:divBdr>
            <w:top w:val="none" w:sz="0" w:space="0" w:color="auto"/>
            <w:left w:val="none" w:sz="0" w:space="0" w:color="auto"/>
            <w:bottom w:val="none" w:sz="0" w:space="0" w:color="auto"/>
            <w:right w:val="none" w:sz="0" w:space="0" w:color="auto"/>
          </w:divBdr>
          <w:divsChild>
            <w:div w:id="2067416367">
              <w:marLeft w:val="0"/>
              <w:marRight w:val="0"/>
              <w:marTop w:val="0"/>
              <w:marBottom w:val="0"/>
              <w:divBdr>
                <w:top w:val="none" w:sz="0" w:space="0" w:color="auto"/>
                <w:left w:val="none" w:sz="0" w:space="0" w:color="auto"/>
                <w:bottom w:val="none" w:sz="0" w:space="0" w:color="auto"/>
                <w:right w:val="none" w:sz="0" w:space="0" w:color="auto"/>
              </w:divBdr>
            </w:div>
          </w:divsChild>
        </w:div>
        <w:div w:id="1904558470">
          <w:marLeft w:val="60"/>
          <w:marRight w:val="60"/>
          <w:marTop w:val="100"/>
          <w:marBottom w:val="100"/>
          <w:divBdr>
            <w:top w:val="none" w:sz="0" w:space="0" w:color="auto"/>
            <w:left w:val="none" w:sz="0" w:space="0" w:color="auto"/>
            <w:bottom w:val="none" w:sz="0" w:space="0" w:color="auto"/>
            <w:right w:val="none" w:sz="0" w:space="0" w:color="auto"/>
          </w:divBdr>
          <w:divsChild>
            <w:div w:id="522866296">
              <w:marLeft w:val="0"/>
              <w:marRight w:val="0"/>
              <w:marTop w:val="0"/>
              <w:marBottom w:val="0"/>
              <w:divBdr>
                <w:top w:val="none" w:sz="0" w:space="0" w:color="auto"/>
                <w:left w:val="none" w:sz="0" w:space="0" w:color="auto"/>
                <w:bottom w:val="none" w:sz="0" w:space="0" w:color="auto"/>
                <w:right w:val="none" w:sz="0" w:space="0" w:color="auto"/>
              </w:divBdr>
            </w:div>
          </w:divsChild>
        </w:div>
        <w:div w:id="1751006576">
          <w:marLeft w:val="60"/>
          <w:marRight w:val="60"/>
          <w:marTop w:val="100"/>
          <w:marBottom w:val="100"/>
          <w:divBdr>
            <w:top w:val="none" w:sz="0" w:space="0" w:color="auto"/>
            <w:left w:val="none" w:sz="0" w:space="0" w:color="auto"/>
            <w:bottom w:val="none" w:sz="0" w:space="0" w:color="auto"/>
            <w:right w:val="none" w:sz="0" w:space="0" w:color="auto"/>
          </w:divBdr>
          <w:divsChild>
            <w:div w:id="1209489393">
              <w:marLeft w:val="0"/>
              <w:marRight w:val="0"/>
              <w:marTop w:val="0"/>
              <w:marBottom w:val="0"/>
              <w:divBdr>
                <w:top w:val="none" w:sz="0" w:space="0" w:color="auto"/>
                <w:left w:val="none" w:sz="0" w:space="0" w:color="auto"/>
                <w:bottom w:val="none" w:sz="0" w:space="0" w:color="auto"/>
                <w:right w:val="none" w:sz="0" w:space="0" w:color="auto"/>
              </w:divBdr>
            </w:div>
          </w:divsChild>
        </w:div>
        <w:div w:id="976646975">
          <w:marLeft w:val="60"/>
          <w:marRight w:val="60"/>
          <w:marTop w:val="100"/>
          <w:marBottom w:val="100"/>
          <w:divBdr>
            <w:top w:val="none" w:sz="0" w:space="0" w:color="auto"/>
            <w:left w:val="none" w:sz="0" w:space="0" w:color="auto"/>
            <w:bottom w:val="none" w:sz="0" w:space="0" w:color="auto"/>
            <w:right w:val="none" w:sz="0" w:space="0" w:color="auto"/>
          </w:divBdr>
          <w:divsChild>
            <w:div w:id="150414176">
              <w:marLeft w:val="0"/>
              <w:marRight w:val="0"/>
              <w:marTop w:val="0"/>
              <w:marBottom w:val="0"/>
              <w:divBdr>
                <w:top w:val="none" w:sz="0" w:space="0" w:color="auto"/>
                <w:left w:val="none" w:sz="0" w:space="0" w:color="auto"/>
                <w:bottom w:val="none" w:sz="0" w:space="0" w:color="auto"/>
                <w:right w:val="none" w:sz="0" w:space="0" w:color="auto"/>
              </w:divBdr>
            </w:div>
          </w:divsChild>
        </w:div>
        <w:div w:id="1142388508">
          <w:marLeft w:val="60"/>
          <w:marRight w:val="60"/>
          <w:marTop w:val="100"/>
          <w:marBottom w:val="100"/>
          <w:divBdr>
            <w:top w:val="none" w:sz="0" w:space="0" w:color="auto"/>
            <w:left w:val="none" w:sz="0" w:space="0" w:color="auto"/>
            <w:bottom w:val="none" w:sz="0" w:space="0" w:color="auto"/>
            <w:right w:val="none" w:sz="0" w:space="0" w:color="auto"/>
          </w:divBdr>
          <w:divsChild>
            <w:div w:id="1710371105">
              <w:marLeft w:val="0"/>
              <w:marRight w:val="0"/>
              <w:marTop w:val="0"/>
              <w:marBottom w:val="0"/>
              <w:divBdr>
                <w:top w:val="none" w:sz="0" w:space="0" w:color="auto"/>
                <w:left w:val="none" w:sz="0" w:space="0" w:color="auto"/>
                <w:bottom w:val="none" w:sz="0" w:space="0" w:color="auto"/>
                <w:right w:val="none" w:sz="0" w:space="0" w:color="auto"/>
              </w:divBdr>
            </w:div>
          </w:divsChild>
        </w:div>
        <w:div w:id="581568835">
          <w:marLeft w:val="60"/>
          <w:marRight w:val="60"/>
          <w:marTop w:val="100"/>
          <w:marBottom w:val="100"/>
          <w:divBdr>
            <w:top w:val="none" w:sz="0" w:space="0" w:color="auto"/>
            <w:left w:val="none" w:sz="0" w:space="0" w:color="auto"/>
            <w:bottom w:val="none" w:sz="0" w:space="0" w:color="auto"/>
            <w:right w:val="none" w:sz="0" w:space="0" w:color="auto"/>
          </w:divBdr>
        </w:div>
        <w:div w:id="927225716">
          <w:marLeft w:val="60"/>
          <w:marRight w:val="60"/>
          <w:marTop w:val="100"/>
          <w:marBottom w:val="100"/>
          <w:divBdr>
            <w:top w:val="none" w:sz="0" w:space="0" w:color="auto"/>
            <w:left w:val="none" w:sz="0" w:space="0" w:color="auto"/>
            <w:bottom w:val="none" w:sz="0" w:space="0" w:color="auto"/>
            <w:right w:val="none" w:sz="0" w:space="0" w:color="auto"/>
          </w:divBdr>
          <w:divsChild>
            <w:div w:id="1807696915">
              <w:marLeft w:val="0"/>
              <w:marRight w:val="0"/>
              <w:marTop w:val="0"/>
              <w:marBottom w:val="0"/>
              <w:divBdr>
                <w:top w:val="none" w:sz="0" w:space="0" w:color="auto"/>
                <w:left w:val="none" w:sz="0" w:space="0" w:color="auto"/>
                <w:bottom w:val="none" w:sz="0" w:space="0" w:color="auto"/>
                <w:right w:val="none" w:sz="0" w:space="0" w:color="auto"/>
              </w:divBdr>
            </w:div>
          </w:divsChild>
        </w:div>
        <w:div w:id="1610578586">
          <w:marLeft w:val="60"/>
          <w:marRight w:val="60"/>
          <w:marTop w:val="100"/>
          <w:marBottom w:val="100"/>
          <w:divBdr>
            <w:top w:val="none" w:sz="0" w:space="0" w:color="auto"/>
            <w:left w:val="none" w:sz="0" w:space="0" w:color="auto"/>
            <w:bottom w:val="none" w:sz="0" w:space="0" w:color="auto"/>
            <w:right w:val="none" w:sz="0" w:space="0" w:color="auto"/>
          </w:divBdr>
          <w:divsChild>
            <w:div w:id="540940439">
              <w:marLeft w:val="0"/>
              <w:marRight w:val="0"/>
              <w:marTop w:val="0"/>
              <w:marBottom w:val="0"/>
              <w:divBdr>
                <w:top w:val="none" w:sz="0" w:space="0" w:color="auto"/>
                <w:left w:val="none" w:sz="0" w:space="0" w:color="auto"/>
                <w:bottom w:val="none" w:sz="0" w:space="0" w:color="auto"/>
                <w:right w:val="none" w:sz="0" w:space="0" w:color="auto"/>
              </w:divBdr>
            </w:div>
          </w:divsChild>
        </w:div>
        <w:div w:id="2033416020">
          <w:marLeft w:val="60"/>
          <w:marRight w:val="60"/>
          <w:marTop w:val="100"/>
          <w:marBottom w:val="100"/>
          <w:divBdr>
            <w:top w:val="none" w:sz="0" w:space="0" w:color="auto"/>
            <w:left w:val="none" w:sz="0" w:space="0" w:color="auto"/>
            <w:bottom w:val="none" w:sz="0" w:space="0" w:color="auto"/>
            <w:right w:val="none" w:sz="0" w:space="0" w:color="auto"/>
          </w:divBdr>
          <w:divsChild>
            <w:div w:id="52238654">
              <w:marLeft w:val="0"/>
              <w:marRight w:val="0"/>
              <w:marTop w:val="0"/>
              <w:marBottom w:val="0"/>
              <w:divBdr>
                <w:top w:val="none" w:sz="0" w:space="0" w:color="auto"/>
                <w:left w:val="none" w:sz="0" w:space="0" w:color="auto"/>
                <w:bottom w:val="none" w:sz="0" w:space="0" w:color="auto"/>
                <w:right w:val="none" w:sz="0" w:space="0" w:color="auto"/>
              </w:divBdr>
            </w:div>
          </w:divsChild>
        </w:div>
        <w:div w:id="530844627">
          <w:marLeft w:val="60"/>
          <w:marRight w:val="60"/>
          <w:marTop w:val="100"/>
          <w:marBottom w:val="100"/>
          <w:divBdr>
            <w:top w:val="none" w:sz="0" w:space="0" w:color="auto"/>
            <w:left w:val="none" w:sz="0" w:space="0" w:color="auto"/>
            <w:bottom w:val="none" w:sz="0" w:space="0" w:color="auto"/>
            <w:right w:val="none" w:sz="0" w:space="0" w:color="auto"/>
          </w:divBdr>
          <w:divsChild>
            <w:div w:id="236983905">
              <w:marLeft w:val="0"/>
              <w:marRight w:val="0"/>
              <w:marTop w:val="0"/>
              <w:marBottom w:val="0"/>
              <w:divBdr>
                <w:top w:val="none" w:sz="0" w:space="0" w:color="auto"/>
                <w:left w:val="none" w:sz="0" w:space="0" w:color="auto"/>
                <w:bottom w:val="none" w:sz="0" w:space="0" w:color="auto"/>
                <w:right w:val="none" w:sz="0" w:space="0" w:color="auto"/>
              </w:divBdr>
            </w:div>
          </w:divsChild>
        </w:div>
        <w:div w:id="710686378">
          <w:marLeft w:val="60"/>
          <w:marRight w:val="60"/>
          <w:marTop w:val="100"/>
          <w:marBottom w:val="100"/>
          <w:divBdr>
            <w:top w:val="none" w:sz="0" w:space="0" w:color="auto"/>
            <w:left w:val="none" w:sz="0" w:space="0" w:color="auto"/>
            <w:bottom w:val="none" w:sz="0" w:space="0" w:color="auto"/>
            <w:right w:val="none" w:sz="0" w:space="0" w:color="auto"/>
          </w:divBdr>
          <w:divsChild>
            <w:div w:id="490608579">
              <w:marLeft w:val="0"/>
              <w:marRight w:val="0"/>
              <w:marTop w:val="0"/>
              <w:marBottom w:val="0"/>
              <w:divBdr>
                <w:top w:val="none" w:sz="0" w:space="0" w:color="auto"/>
                <w:left w:val="none" w:sz="0" w:space="0" w:color="auto"/>
                <w:bottom w:val="none" w:sz="0" w:space="0" w:color="auto"/>
                <w:right w:val="none" w:sz="0" w:space="0" w:color="auto"/>
              </w:divBdr>
            </w:div>
          </w:divsChild>
        </w:div>
        <w:div w:id="1272123599">
          <w:marLeft w:val="60"/>
          <w:marRight w:val="60"/>
          <w:marTop w:val="100"/>
          <w:marBottom w:val="100"/>
          <w:divBdr>
            <w:top w:val="none" w:sz="0" w:space="0" w:color="auto"/>
            <w:left w:val="none" w:sz="0" w:space="0" w:color="auto"/>
            <w:bottom w:val="none" w:sz="0" w:space="0" w:color="auto"/>
            <w:right w:val="none" w:sz="0" w:space="0" w:color="auto"/>
          </w:divBdr>
          <w:divsChild>
            <w:div w:id="957881284">
              <w:marLeft w:val="0"/>
              <w:marRight w:val="0"/>
              <w:marTop w:val="0"/>
              <w:marBottom w:val="0"/>
              <w:divBdr>
                <w:top w:val="none" w:sz="0" w:space="0" w:color="auto"/>
                <w:left w:val="none" w:sz="0" w:space="0" w:color="auto"/>
                <w:bottom w:val="none" w:sz="0" w:space="0" w:color="auto"/>
                <w:right w:val="none" w:sz="0" w:space="0" w:color="auto"/>
              </w:divBdr>
            </w:div>
          </w:divsChild>
        </w:div>
        <w:div w:id="1809130012">
          <w:marLeft w:val="60"/>
          <w:marRight w:val="60"/>
          <w:marTop w:val="100"/>
          <w:marBottom w:val="100"/>
          <w:divBdr>
            <w:top w:val="none" w:sz="0" w:space="0" w:color="auto"/>
            <w:left w:val="none" w:sz="0" w:space="0" w:color="auto"/>
            <w:bottom w:val="none" w:sz="0" w:space="0" w:color="auto"/>
            <w:right w:val="none" w:sz="0" w:space="0" w:color="auto"/>
          </w:divBdr>
          <w:divsChild>
            <w:div w:id="1528253018">
              <w:marLeft w:val="0"/>
              <w:marRight w:val="0"/>
              <w:marTop w:val="0"/>
              <w:marBottom w:val="0"/>
              <w:divBdr>
                <w:top w:val="none" w:sz="0" w:space="0" w:color="auto"/>
                <w:left w:val="none" w:sz="0" w:space="0" w:color="auto"/>
                <w:bottom w:val="none" w:sz="0" w:space="0" w:color="auto"/>
                <w:right w:val="none" w:sz="0" w:space="0" w:color="auto"/>
              </w:divBdr>
            </w:div>
          </w:divsChild>
        </w:div>
        <w:div w:id="1888490124">
          <w:marLeft w:val="60"/>
          <w:marRight w:val="60"/>
          <w:marTop w:val="100"/>
          <w:marBottom w:val="100"/>
          <w:divBdr>
            <w:top w:val="none" w:sz="0" w:space="0" w:color="auto"/>
            <w:left w:val="none" w:sz="0" w:space="0" w:color="auto"/>
            <w:bottom w:val="none" w:sz="0" w:space="0" w:color="auto"/>
            <w:right w:val="none" w:sz="0" w:space="0" w:color="auto"/>
          </w:divBdr>
          <w:divsChild>
            <w:div w:id="660045689">
              <w:marLeft w:val="0"/>
              <w:marRight w:val="0"/>
              <w:marTop w:val="0"/>
              <w:marBottom w:val="0"/>
              <w:divBdr>
                <w:top w:val="none" w:sz="0" w:space="0" w:color="auto"/>
                <w:left w:val="none" w:sz="0" w:space="0" w:color="auto"/>
                <w:bottom w:val="none" w:sz="0" w:space="0" w:color="auto"/>
                <w:right w:val="none" w:sz="0" w:space="0" w:color="auto"/>
              </w:divBdr>
            </w:div>
          </w:divsChild>
        </w:div>
        <w:div w:id="562524849">
          <w:marLeft w:val="60"/>
          <w:marRight w:val="60"/>
          <w:marTop w:val="100"/>
          <w:marBottom w:val="100"/>
          <w:divBdr>
            <w:top w:val="none" w:sz="0" w:space="0" w:color="auto"/>
            <w:left w:val="none" w:sz="0" w:space="0" w:color="auto"/>
            <w:bottom w:val="none" w:sz="0" w:space="0" w:color="auto"/>
            <w:right w:val="none" w:sz="0" w:space="0" w:color="auto"/>
          </w:divBdr>
        </w:div>
        <w:div w:id="1631087577">
          <w:marLeft w:val="60"/>
          <w:marRight w:val="60"/>
          <w:marTop w:val="100"/>
          <w:marBottom w:val="100"/>
          <w:divBdr>
            <w:top w:val="none" w:sz="0" w:space="0" w:color="auto"/>
            <w:left w:val="none" w:sz="0" w:space="0" w:color="auto"/>
            <w:bottom w:val="none" w:sz="0" w:space="0" w:color="auto"/>
            <w:right w:val="none" w:sz="0" w:space="0" w:color="auto"/>
          </w:divBdr>
          <w:divsChild>
            <w:div w:id="273563495">
              <w:marLeft w:val="0"/>
              <w:marRight w:val="0"/>
              <w:marTop w:val="0"/>
              <w:marBottom w:val="0"/>
              <w:divBdr>
                <w:top w:val="none" w:sz="0" w:space="0" w:color="auto"/>
                <w:left w:val="none" w:sz="0" w:space="0" w:color="auto"/>
                <w:bottom w:val="none" w:sz="0" w:space="0" w:color="auto"/>
                <w:right w:val="none" w:sz="0" w:space="0" w:color="auto"/>
              </w:divBdr>
            </w:div>
          </w:divsChild>
        </w:div>
        <w:div w:id="541556605">
          <w:marLeft w:val="60"/>
          <w:marRight w:val="60"/>
          <w:marTop w:val="100"/>
          <w:marBottom w:val="100"/>
          <w:divBdr>
            <w:top w:val="none" w:sz="0" w:space="0" w:color="auto"/>
            <w:left w:val="none" w:sz="0" w:space="0" w:color="auto"/>
            <w:bottom w:val="none" w:sz="0" w:space="0" w:color="auto"/>
            <w:right w:val="none" w:sz="0" w:space="0" w:color="auto"/>
          </w:divBdr>
          <w:divsChild>
            <w:div w:id="350764894">
              <w:marLeft w:val="0"/>
              <w:marRight w:val="0"/>
              <w:marTop w:val="0"/>
              <w:marBottom w:val="0"/>
              <w:divBdr>
                <w:top w:val="none" w:sz="0" w:space="0" w:color="auto"/>
                <w:left w:val="none" w:sz="0" w:space="0" w:color="auto"/>
                <w:bottom w:val="none" w:sz="0" w:space="0" w:color="auto"/>
                <w:right w:val="none" w:sz="0" w:space="0" w:color="auto"/>
              </w:divBdr>
            </w:div>
          </w:divsChild>
        </w:div>
        <w:div w:id="189531721">
          <w:marLeft w:val="60"/>
          <w:marRight w:val="60"/>
          <w:marTop w:val="100"/>
          <w:marBottom w:val="100"/>
          <w:divBdr>
            <w:top w:val="none" w:sz="0" w:space="0" w:color="auto"/>
            <w:left w:val="none" w:sz="0" w:space="0" w:color="auto"/>
            <w:bottom w:val="none" w:sz="0" w:space="0" w:color="auto"/>
            <w:right w:val="none" w:sz="0" w:space="0" w:color="auto"/>
          </w:divBdr>
          <w:divsChild>
            <w:div w:id="45833476">
              <w:marLeft w:val="0"/>
              <w:marRight w:val="0"/>
              <w:marTop w:val="0"/>
              <w:marBottom w:val="0"/>
              <w:divBdr>
                <w:top w:val="none" w:sz="0" w:space="0" w:color="auto"/>
                <w:left w:val="none" w:sz="0" w:space="0" w:color="auto"/>
                <w:bottom w:val="none" w:sz="0" w:space="0" w:color="auto"/>
                <w:right w:val="none" w:sz="0" w:space="0" w:color="auto"/>
              </w:divBdr>
            </w:div>
          </w:divsChild>
        </w:div>
        <w:div w:id="687828585">
          <w:marLeft w:val="60"/>
          <w:marRight w:val="60"/>
          <w:marTop w:val="100"/>
          <w:marBottom w:val="100"/>
          <w:divBdr>
            <w:top w:val="none" w:sz="0" w:space="0" w:color="auto"/>
            <w:left w:val="none" w:sz="0" w:space="0" w:color="auto"/>
            <w:bottom w:val="none" w:sz="0" w:space="0" w:color="auto"/>
            <w:right w:val="none" w:sz="0" w:space="0" w:color="auto"/>
          </w:divBdr>
          <w:divsChild>
            <w:div w:id="451175132">
              <w:marLeft w:val="0"/>
              <w:marRight w:val="0"/>
              <w:marTop w:val="0"/>
              <w:marBottom w:val="0"/>
              <w:divBdr>
                <w:top w:val="none" w:sz="0" w:space="0" w:color="auto"/>
                <w:left w:val="none" w:sz="0" w:space="0" w:color="auto"/>
                <w:bottom w:val="none" w:sz="0" w:space="0" w:color="auto"/>
                <w:right w:val="none" w:sz="0" w:space="0" w:color="auto"/>
              </w:divBdr>
            </w:div>
          </w:divsChild>
        </w:div>
        <w:div w:id="860509683">
          <w:marLeft w:val="60"/>
          <w:marRight w:val="60"/>
          <w:marTop w:val="100"/>
          <w:marBottom w:val="100"/>
          <w:divBdr>
            <w:top w:val="none" w:sz="0" w:space="0" w:color="auto"/>
            <w:left w:val="none" w:sz="0" w:space="0" w:color="auto"/>
            <w:bottom w:val="none" w:sz="0" w:space="0" w:color="auto"/>
            <w:right w:val="none" w:sz="0" w:space="0" w:color="auto"/>
          </w:divBdr>
          <w:divsChild>
            <w:div w:id="1773669972">
              <w:marLeft w:val="0"/>
              <w:marRight w:val="0"/>
              <w:marTop w:val="0"/>
              <w:marBottom w:val="0"/>
              <w:divBdr>
                <w:top w:val="none" w:sz="0" w:space="0" w:color="auto"/>
                <w:left w:val="none" w:sz="0" w:space="0" w:color="auto"/>
                <w:bottom w:val="none" w:sz="0" w:space="0" w:color="auto"/>
                <w:right w:val="none" w:sz="0" w:space="0" w:color="auto"/>
              </w:divBdr>
            </w:div>
          </w:divsChild>
        </w:div>
        <w:div w:id="1485009326">
          <w:marLeft w:val="60"/>
          <w:marRight w:val="60"/>
          <w:marTop w:val="100"/>
          <w:marBottom w:val="100"/>
          <w:divBdr>
            <w:top w:val="none" w:sz="0" w:space="0" w:color="auto"/>
            <w:left w:val="none" w:sz="0" w:space="0" w:color="auto"/>
            <w:bottom w:val="none" w:sz="0" w:space="0" w:color="auto"/>
            <w:right w:val="none" w:sz="0" w:space="0" w:color="auto"/>
          </w:divBdr>
          <w:divsChild>
            <w:div w:id="1603566269">
              <w:marLeft w:val="0"/>
              <w:marRight w:val="0"/>
              <w:marTop w:val="0"/>
              <w:marBottom w:val="0"/>
              <w:divBdr>
                <w:top w:val="none" w:sz="0" w:space="0" w:color="auto"/>
                <w:left w:val="none" w:sz="0" w:space="0" w:color="auto"/>
                <w:bottom w:val="none" w:sz="0" w:space="0" w:color="auto"/>
                <w:right w:val="none" w:sz="0" w:space="0" w:color="auto"/>
              </w:divBdr>
            </w:div>
          </w:divsChild>
        </w:div>
        <w:div w:id="557520093">
          <w:marLeft w:val="60"/>
          <w:marRight w:val="60"/>
          <w:marTop w:val="100"/>
          <w:marBottom w:val="100"/>
          <w:divBdr>
            <w:top w:val="none" w:sz="0" w:space="0" w:color="auto"/>
            <w:left w:val="none" w:sz="0" w:space="0" w:color="auto"/>
            <w:bottom w:val="none" w:sz="0" w:space="0" w:color="auto"/>
            <w:right w:val="none" w:sz="0" w:space="0" w:color="auto"/>
          </w:divBdr>
          <w:divsChild>
            <w:div w:id="928196668">
              <w:marLeft w:val="0"/>
              <w:marRight w:val="0"/>
              <w:marTop w:val="0"/>
              <w:marBottom w:val="0"/>
              <w:divBdr>
                <w:top w:val="none" w:sz="0" w:space="0" w:color="auto"/>
                <w:left w:val="none" w:sz="0" w:space="0" w:color="auto"/>
                <w:bottom w:val="none" w:sz="0" w:space="0" w:color="auto"/>
                <w:right w:val="none" w:sz="0" w:space="0" w:color="auto"/>
              </w:divBdr>
            </w:div>
          </w:divsChild>
        </w:div>
        <w:div w:id="536160210">
          <w:marLeft w:val="60"/>
          <w:marRight w:val="60"/>
          <w:marTop w:val="100"/>
          <w:marBottom w:val="100"/>
          <w:divBdr>
            <w:top w:val="none" w:sz="0" w:space="0" w:color="auto"/>
            <w:left w:val="none" w:sz="0" w:space="0" w:color="auto"/>
            <w:bottom w:val="none" w:sz="0" w:space="0" w:color="auto"/>
            <w:right w:val="none" w:sz="0" w:space="0" w:color="auto"/>
          </w:divBdr>
          <w:divsChild>
            <w:div w:id="1883052912">
              <w:marLeft w:val="0"/>
              <w:marRight w:val="0"/>
              <w:marTop w:val="0"/>
              <w:marBottom w:val="0"/>
              <w:divBdr>
                <w:top w:val="none" w:sz="0" w:space="0" w:color="auto"/>
                <w:left w:val="none" w:sz="0" w:space="0" w:color="auto"/>
                <w:bottom w:val="none" w:sz="0" w:space="0" w:color="auto"/>
                <w:right w:val="none" w:sz="0" w:space="0" w:color="auto"/>
              </w:divBdr>
            </w:div>
          </w:divsChild>
        </w:div>
        <w:div w:id="1087770422">
          <w:marLeft w:val="60"/>
          <w:marRight w:val="60"/>
          <w:marTop w:val="100"/>
          <w:marBottom w:val="100"/>
          <w:divBdr>
            <w:top w:val="none" w:sz="0" w:space="0" w:color="auto"/>
            <w:left w:val="none" w:sz="0" w:space="0" w:color="auto"/>
            <w:bottom w:val="none" w:sz="0" w:space="0" w:color="auto"/>
            <w:right w:val="none" w:sz="0" w:space="0" w:color="auto"/>
          </w:divBdr>
          <w:divsChild>
            <w:div w:id="791091457">
              <w:marLeft w:val="0"/>
              <w:marRight w:val="0"/>
              <w:marTop w:val="0"/>
              <w:marBottom w:val="0"/>
              <w:divBdr>
                <w:top w:val="none" w:sz="0" w:space="0" w:color="auto"/>
                <w:left w:val="none" w:sz="0" w:space="0" w:color="auto"/>
                <w:bottom w:val="none" w:sz="0" w:space="0" w:color="auto"/>
                <w:right w:val="none" w:sz="0" w:space="0" w:color="auto"/>
              </w:divBdr>
            </w:div>
          </w:divsChild>
        </w:div>
        <w:div w:id="2013219250">
          <w:marLeft w:val="60"/>
          <w:marRight w:val="60"/>
          <w:marTop w:val="100"/>
          <w:marBottom w:val="100"/>
          <w:divBdr>
            <w:top w:val="none" w:sz="0" w:space="0" w:color="auto"/>
            <w:left w:val="none" w:sz="0" w:space="0" w:color="auto"/>
            <w:bottom w:val="none" w:sz="0" w:space="0" w:color="auto"/>
            <w:right w:val="none" w:sz="0" w:space="0" w:color="auto"/>
          </w:divBdr>
          <w:divsChild>
            <w:div w:id="125201412">
              <w:marLeft w:val="0"/>
              <w:marRight w:val="0"/>
              <w:marTop w:val="0"/>
              <w:marBottom w:val="0"/>
              <w:divBdr>
                <w:top w:val="none" w:sz="0" w:space="0" w:color="auto"/>
                <w:left w:val="none" w:sz="0" w:space="0" w:color="auto"/>
                <w:bottom w:val="none" w:sz="0" w:space="0" w:color="auto"/>
                <w:right w:val="none" w:sz="0" w:space="0" w:color="auto"/>
              </w:divBdr>
            </w:div>
          </w:divsChild>
        </w:div>
        <w:div w:id="192155191">
          <w:marLeft w:val="60"/>
          <w:marRight w:val="60"/>
          <w:marTop w:val="100"/>
          <w:marBottom w:val="100"/>
          <w:divBdr>
            <w:top w:val="none" w:sz="0" w:space="0" w:color="auto"/>
            <w:left w:val="none" w:sz="0" w:space="0" w:color="auto"/>
            <w:bottom w:val="none" w:sz="0" w:space="0" w:color="auto"/>
            <w:right w:val="none" w:sz="0" w:space="0" w:color="auto"/>
          </w:divBdr>
          <w:divsChild>
            <w:div w:id="1067805700">
              <w:marLeft w:val="0"/>
              <w:marRight w:val="0"/>
              <w:marTop w:val="0"/>
              <w:marBottom w:val="0"/>
              <w:divBdr>
                <w:top w:val="none" w:sz="0" w:space="0" w:color="auto"/>
                <w:left w:val="none" w:sz="0" w:space="0" w:color="auto"/>
                <w:bottom w:val="none" w:sz="0" w:space="0" w:color="auto"/>
                <w:right w:val="none" w:sz="0" w:space="0" w:color="auto"/>
              </w:divBdr>
            </w:div>
          </w:divsChild>
        </w:div>
        <w:div w:id="1776247650">
          <w:marLeft w:val="60"/>
          <w:marRight w:val="60"/>
          <w:marTop w:val="100"/>
          <w:marBottom w:val="100"/>
          <w:divBdr>
            <w:top w:val="none" w:sz="0" w:space="0" w:color="auto"/>
            <w:left w:val="none" w:sz="0" w:space="0" w:color="auto"/>
            <w:bottom w:val="none" w:sz="0" w:space="0" w:color="auto"/>
            <w:right w:val="none" w:sz="0" w:space="0" w:color="auto"/>
          </w:divBdr>
          <w:divsChild>
            <w:div w:id="1322613721">
              <w:marLeft w:val="0"/>
              <w:marRight w:val="0"/>
              <w:marTop w:val="0"/>
              <w:marBottom w:val="0"/>
              <w:divBdr>
                <w:top w:val="none" w:sz="0" w:space="0" w:color="auto"/>
                <w:left w:val="none" w:sz="0" w:space="0" w:color="auto"/>
                <w:bottom w:val="none" w:sz="0" w:space="0" w:color="auto"/>
                <w:right w:val="none" w:sz="0" w:space="0" w:color="auto"/>
              </w:divBdr>
            </w:div>
          </w:divsChild>
        </w:div>
        <w:div w:id="1776362241">
          <w:marLeft w:val="60"/>
          <w:marRight w:val="60"/>
          <w:marTop w:val="100"/>
          <w:marBottom w:val="100"/>
          <w:divBdr>
            <w:top w:val="none" w:sz="0" w:space="0" w:color="auto"/>
            <w:left w:val="none" w:sz="0" w:space="0" w:color="auto"/>
            <w:bottom w:val="none" w:sz="0" w:space="0" w:color="auto"/>
            <w:right w:val="none" w:sz="0" w:space="0" w:color="auto"/>
          </w:divBdr>
          <w:divsChild>
            <w:div w:id="1135102497">
              <w:marLeft w:val="0"/>
              <w:marRight w:val="0"/>
              <w:marTop w:val="0"/>
              <w:marBottom w:val="0"/>
              <w:divBdr>
                <w:top w:val="none" w:sz="0" w:space="0" w:color="auto"/>
                <w:left w:val="none" w:sz="0" w:space="0" w:color="auto"/>
                <w:bottom w:val="none" w:sz="0" w:space="0" w:color="auto"/>
                <w:right w:val="none" w:sz="0" w:space="0" w:color="auto"/>
              </w:divBdr>
            </w:div>
          </w:divsChild>
        </w:div>
        <w:div w:id="1842428469">
          <w:marLeft w:val="60"/>
          <w:marRight w:val="60"/>
          <w:marTop w:val="100"/>
          <w:marBottom w:val="100"/>
          <w:divBdr>
            <w:top w:val="none" w:sz="0" w:space="0" w:color="auto"/>
            <w:left w:val="none" w:sz="0" w:space="0" w:color="auto"/>
            <w:bottom w:val="none" w:sz="0" w:space="0" w:color="auto"/>
            <w:right w:val="none" w:sz="0" w:space="0" w:color="auto"/>
          </w:divBdr>
          <w:divsChild>
            <w:div w:id="2073844718">
              <w:marLeft w:val="0"/>
              <w:marRight w:val="0"/>
              <w:marTop w:val="0"/>
              <w:marBottom w:val="0"/>
              <w:divBdr>
                <w:top w:val="none" w:sz="0" w:space="0" w:color="auto"/>
                <w:left w:val="none" w:sz="0" w:space="0" w:color="auto"/>
                <w:bottom w:val="none" w:sz="0" w:space="0" w:color="auto"/>
                <w:right w:val="none" w:sz="0" w:space="0" w:color="auto"/>
              </w:divBdr>
            </w:div>
          </w:divsChild>
        </w:div>
        <w:div w:id="1485392684">
          <w:marLeft w:val="60"/>
          <w:marRight w:val="60"/>
          <w:marTop w:val="100"/>
          <w:marBottom w:val="100"/>
          <w:divBdr>
            <w:top w:val="none" w:sz="0" w:space="0" w:color="auto"/>
            <w:left w:val="none" w:sz="0" w:space="0" w:color="auto"/>
            <w:bottom w:val="none" w:sz="0" w:space="0" w:color="auto"/>
            <w:right w:val="none" w:sz="0" w:space="0" w:color="auto"/>
          </w:divBdr>
          <w:divsChild>
            <w:div w:id="518276580">
              <w:marLeft w:val="0"/>
              <w:marRight w:val="0"/>
              <w:marTop w:val="0"/>
              <w:marBottom w:val="0"/>
              <w:divBdr>
                <w:top w:val="none" w:sz="0" w:space="0" w:color="auto"/>
                <w:left w:val="none" w:sz="0" w:space="0" w:color="auto"/>
                <w:bottom w:val="none" w:sz="0" w:space="0" w:color="auto"/>
                <w:right w:val="none" w:sz="0" w:space="0" w:color="auto"/>
              </w:divBdr>
            </w:div>
          </w:divsChild>
        </w:div>
        <w:div w:id="1226601742">
          <w:marLeft w:val="60"/>
          <w:marRight w:val="60"/>
          <w:marTop w:val="100"/>
          <w:marBottom w:val="100"/>
          <w:divBdr>
            <w:top w:val="none" w:sz="0" w:space="0" w:color="auto"/>
            <w:left w:val="none" w:sz="0" w:space="0" w:color="auto"/>
            <w:bottom w:val="none" w:sz="0" w:space="0" w:color="auto"/>
            <w:right w:val="none" w:sz="0" w:space="0" w:color="auto"/>
          </w:divBdr>
          <w:divsChild>
            <w:div w:id="1826584026">
              <w:marLeft w:val="0"/>
              <w:marRight w:val="0"/>
              <w:marTop w:val="0"/>
              <w:marBottom w:val="0"/>
              <w:divBdr>
                <w:top w:val="none" w:sz="0" w:space="0" w:color="auto"/>
                <w:left w:val="none" w:sz="0" w:space="0" w:color="auto"/>
                <w:bottom w:val="none" w:sz="0" w:space="0" w:color="auto"/>
                <w:right w:val="none" w:sz="0" w:space="0" w:color="auto"/>
              </w:divBdr>
            </w:div>
          </w:divsChild>
        </w:div>
        <w:div w:id="684021680">
          <w:marLeft w:val="60"/>
          <w:marRight w:val="60"/>
          <w:marTop w:val="100"/>
          <w:marBottom w:val="100"/>
          <w:divBdr>
            <w:top w:val="none" w:sz="0" w:space="0" w:color="auto"/>
            <w:left w:val="none" w:sz="0" w:space="0" w:color="auto"/>
            <w:bottom w:val="none" w:sz="0" w:space="0" w:color="auto"/>
            <w:right w:val="none" w:sz="0" w:space="0" w:color="auto"/>
          </w:divBdr>
          <w:divsChild>
            <w:div w:id="1210803912">
              <w:marLeft w:val="0"/>
              <w:marRight w:val="0"/>
              <w:marTop w:val="0"/>
              <w:marBottom w:val="0"/>
              <w:divBdr>
                <w:top w:val="none" w:sz="0" w:space="0" w:color="auto"/>
                <w:left w:val="none" w:sz="0" w:space="0" w:color="auto"/>
                <w:bottom w:val="none" w:sz="0" w:space="0" w:color="auto"/>
                <w:right w:val="none" w:sz="0" w:space="0" w:color="auto"/>
              </w:divBdr>
            </w:div>
          </w:divsChild>
        </w:div>
        <w:div w:id="1437166470">
          <w:marLeft w:val="60"/>
          <w:marRight w:val="60"/>
          <w:marTop w:val="100"/>
          <w:marBottom w:val="100"/>
          <w:divBdr>
            <w:top w:val="none" w:sz="0" w:space="0" w:color="auto"/>
            <w:left w:val="none" w:sz="0" w:space="0" w:color="auto"/>
            <w:bottom w:val="none" w:sz="0" w:space="0" w:color="auto"/>
            <w:right w:val="none" w:sz="0" w:space="0" w:color="auto"/>
          </w:divBdr>
        </w:div>
        <w:div w:id="2039159630">
          <w:marLeft w:val="60"/>
          <w:marRight w:val="60"/>
          <w:marTop w:val="100"/>
          <w:marBottom w:val="100"/>
          <w:divBdr>
            <w:top w:val="none" w:sz="0" w:space="0" w:color="auto"/>
            <w:left w:val="none" w:sz="0" w:space="0" w:color="auto"/>
            <w:bottom w:val="none" w:sz="0" w:space="0" w:color="auto"/>
            <w:right w:val="none" w:sz="0" w:space="0" w:color="auto"/>
          </w:divBdr>
          <w:divsChild>
            <w:div w:id="490147187">
              <w:marLeft w:val="0"/>
              <w:marRight w:val="0"/>
              <w:marTop w:val="0"/>
              <w:marBottom w:val="0"/>
              <w:divBdr>
                <w:top w:val="none" w:sz="0" w:space="0" w:color="auto"/>
                <w:left w:val="none" w:sz="0" w:space="0" w:color="auto"/>
                <w:bottom w:val="none" w:sz="0" w:space="0" w:color="auto"/>
                <w:right w:val="none" w:sz="0" w:space="0" w:color="auto"/>
              </w:divBdr>
            </w:div>
          </w:divsChild>
        </w:div>
        <w:div w:id="1088775389">
          <w:marLeft w:val="60"/>
          <w:marRight w:val="60"/>
          <w:marTop w:val="100"/>
          <w:marBottom w:val="100"/>
          <w:divBdr>
            <w:top w:val="none" w:sz="0" w:space="0" w:color="auto"/>
            <w:left w:val="none" w:sz="0" w:space="0" w:color="auto"/>
            <w:bottom w:val="none" w:sz="0" w:space="0" w:color="auto"/>
            <w:right w:val="none" w:sz="0" w:space="0" w:color="auto"/>
          </w:divBdr>
          <w:divsChild>
            <w:div w:id="331688568">
              <w:marLeft w:val="0"/>
              <w:marRight w:val="0"/>
              <w:marTop w:val="0"/>
              <w:marBottom w:val="0"/>
              <w:divBdr>
                <w:top w:val="none" w:sz="0" w:space="0" w:color="auto"/>
                <w:left w:val="none" w:sz="0" w:space="0" w:color="auto"/>
                <w:bottom w:val="none" w:sz="0" w:space="0" w:color="auto"/>
                <w:right w:val="none" w:sz="0" w:space="0" w:color="auto"/>
              </w:divBdr>
            </w:div>
          </w:divsChild>
        </w:div>
        <w:div w:id="41516355">
          <w:marLeft w:val="60"/>
          <w:marRight w:val="60"/>
          <w:marTop w:val="100"/>
          <w:marBottom w:val="100"/>
          <w:divBdr>
            <w:top w:val="none" w:sz="0" w:space="0" w:color="auto"/>
            <w:left w:val="none" w:sz="0" w:space="0" w:color="auto"/>
            <w:bottom w:val="none" w:sz="0" w:space="0" w:color="auto"/>
            <w:right w:val="none" w:sz="0" w:space="0" w:color="auto"/>
          </w:divBdr>
          <w:divsChild>
            <w:div w:id="459881316">
              <w:marLeft w:val="0"/>
              <w:marRight w:val="0"/>
              <w:marTop w:val="0"/>
              <w:marBottom w:val="0"/>
              <w:divBdr>
                <w:top w:val="none" w:sz="0" w:space="0" w:color="auto"/>
                <w:left w:val="none" w:sz="0" w:space="0" w:color="auto"/>
                <w:bottom w:val="none" w:sz="0" w:space="0" w:color="auto"/>
                <w:right w:val="none" w:sz="0" w:space="0" w:color="auto"/>
              </w:divBdr>
            </w:div>
          </w:divsChild>
        </w:div>
        <w:div w:id="2109689545">
          <w:marLeft w:val="60"/>
          <w:marRight w:val="60"/>
          <w:marTop w:val="100"/>
          <w:marBottom w:val="100"/>
          <w:divBdr>
            <w:top w:val="none" w:sz="0" w:space="0" w:color="auto"/>
            <w:left w:val="none" w:sz="0" w:space="0" w:color="auto"/>
            <w:bottom w:val="none" w:sz="0" w:space="0" w:color="auto"/>
            <w:right w:val="none" w:sz="0" w:space="0" w:color="auto"/>
          </w:divBdr>
          <w:divsChild>
            <w:div w:id="290865123">
              <w:marLeft w:val="0"/>
              <w:marRight w:val="0"/>
              <w:marTop w:val="0"/>
              <w:marBottom w:val="0"/>
              <w:divBdr>
                <w:top w:val="none" w:sz="0" w:space="0" w:color="auto"/>
                <w:left w:val="none" w:sz="0" w:space="0" w:color="auto"/>
                <w:bottom w:val="none" w:sz="0" w:space="0" w:color="auto"/>
                <w:right w:val="none" w:sz="0" w:space="0" w:color="auto"/>
              </w:divBdr>
            </w:div>
          </w:divsChild>
        </w:div>
        <w:div w:id="1418019122">
          <w:marLeft w:val="60"/>
          <w:marRight w:val="60"/>
          <w:marTop w:val="100"/>
          <w:marBottom w:val="100"/>
          <w:divBdr>
            <w:top w:val="none" w:sz="0" w:space="0" w:color="auto"/>
            <w:left w:val="none" w:sz="0" w:space="0" w:color="auto"/>
            <w:bottom w:val="none" w:sz="0" w:space="0" w:color="auto"/>
            <w:right w:val="none" w:sz="0" w:space="0" w:color="auto"/>
          </w:divBdr>
          <w:divsChild>
            <w:div w:id="577134934">
              <w:marLeft w:val="0"/>
              <w:marRight w:val="0"/>
              <w:marTop w:val="0"/>
              <w:marBottom w:val="0"/>
              <w:divBdr>
                <w:top w:val="none" w:sz="0" w:space="0" w:color="auto"/>
                <w:left w:val="none" w:sz="0" w:space="0" w:color="auto"/>
                <w:bottom w:val="none" w:sz="0" w:space="0" w:color="auto"/>
                <w:right w:val="none" w:sz="0" w:space="0" w:color="auto"/>
              </w:divBdr>
            </w:div>
          </w:divsChild>
        </w:div>
        <w:div w:id="254092328">
          <w:marLeft w:val="60"/>
          <w:marRight w:val="60"/>
          <w:marTop w:val="100"/>
          <w:marBottom w:val="100"/>
          <w:divBdr>
            <w:top w:val="none" w:sz="0" w:space="0" w:color="auto"/>
            <w:left w:val="none" w:sz="0" w:space="0" w:color="auto"/>
            <w:bottom w:val="none" w:sz="0" w:space="0" w:color="auto"/>
            <w:right w:val="none" w:sz="0" w:space="0" w:color="auto"/>
          </w:divBdr>
          <w:divsChild>
            <w:div w:id="622082913">
              <w:marLeft w:val="0"/>
              <w:marRight w:val="0"/>
              <w:marTop w:val="0"/>
              <w:marBottom w:val="0"/>
              <w:divBdr>
                <w:top w:val="none" w:sz="0" w:space="0" w:color="auto"/>
                <w:left w:val="none" w:sz="0" w:space="0" w:color="auto"/>
                <w:bottom w:val="none" w:sz="0" w:space="0" w:color="auto"/>
                <w:right w:val="none" w:sz="0" w:space="0" w:color="auto"/>
              </w:divBdr>
            </w:div>
          </w:divsChild>
        </w:div>
        <w:div w:id="1130981558">
          <w:marLeft w:val="60"/>
          <w:marRight w:val="60"/>
          <w:marTop w:val="100"/>
          <w:marBottom w:val="100"/>
          <w:divBdr>
            <w:top w:val="none" w:sz="0" w:space="0" w:color="auto"/>
            <w:left w:val="none" w:sz="0" w:space="0" w:color="auto"/>
            <w:bottom w:val="none" w:sz="0" w:space="0" w:color="auto"/>
            <w:right w:val="none" w:sz="0" w:space="0" w:color="auto"/>
          </w:divBdr>
          <w:divsChild>
            <w:div w:id="548540909">
              <w:marLeft w:val="0"/>
              <w:marRight w:val="0"/>
              <w:marTop w:val="0"/>
              <w:marBottom w:val="0"/>
              <w:divBdr>
                <w:top w:val="none" w:sz="0" w:space="0" w:color="auto"/>
                <w:left w:val="none" w:sz="0" w:space="0" w:color="auto"/>
                <w:bottom w:val="none" w:sz="0" w:space="0" w:color="auto"/>
                <w:right w:val="none" w:sz="0" w:space="0" w:color="auto"/>
              </w:divBdr>
            </w:div>
          </w:divsChild>
        </w:div>
        <w:div w:id="193815075">
          <w:marLeft w:val="60"/>
          <w:marRight w:val="60"/>
          <w:marTop w:val="100"/>
          <w:marBottom w:val="100"/>
          <w:divBdr>
            <w:top w:val="none" w:sz="0" w:space="0" w:color="auto"/>
            <w:left w:val="none" w:sz="0" w:space="0" w:color="auto"/>
            <w:bottom w:val="none" w:sz="0" w:space="0" w:color="auto"/>
            <w:right w:val="none" w:sz="0" w:space="0" w:color="auto"/>
          </w:divBdr>
          <w:divsChild>
            <w:div w:id="1193690881">
              <w:marLeft w:val="0"/>
              <w:marRight w:val="0"/>
              <w:marTop w:val="0"/>
              <w:marBottom w:val="0"/>
              <w:divBdr>
                <w:top w:val="none" w:sz="0" w:space="0" w:color="auto"/>
                <w:left w:val="none" w:sz="0" w:space="0" w:color="auto"/>
                <w:bottom w:val="none" w:sz="0" w:space="0" w:color="auto"/>
                <w:right w:val="none" w:sz="0" w:space="0" w:color="auto"/>
              </w:divBdr>
            </w:div>
          </w:divsChild>
        </w:div>
        <w:div w:id="1798598156">
          <w:marLeft w:val="60"/>
          <w:marRight w:val="60"/>
          <w:marTop w:val="100"/>
          <w:marBottom w:val="100"/>
          <w:divBdr>
            <w:top w:val="none" w:sz="0" w:space="0" w:color="auto"/>
            <w:left w:val="none" w:sz="0" w:space="0" w:color="auto"/>
            <w:bottom w:val="none" w:sz="0" w:space="0" w:color="auto"/>
            <w:right w:val="none" w:sz="0" w:space="0" w:color="auto"/>
          </w:divBdr>
          <w:divsChild>
            <w:div w:id="154688314">
              <w:marLeft w:val="0"/>
              <w:marRight w:val="0"/>
              <w:marTop w:val="0"/>
              <w:marBottom w:val="0"/>
              <w:divBdr>
                <w:top w:val="none" w:sz="0" w:space="0" w:color="auto"/>
                <w:left w:val="none" w:sz="0" w:space="0" w:color="auto"/>
                <w:bottom w:val="none" w:sz="0" w:space="0" w:color="auto"/>
                <w:right w:val="none" w:sz="0" w:space="0" w:color="auto"/>
              </w:divBdr>
            </w:div>
          </w:divsChild>
        </w:div>
        <w:div w:id="832987031">
          <w:marLeft w:val="60"/>
          <w:marRight w:val="60"/>
          <w:marTop w:val="100"/>
          <w:marBottom w:val="100"/>
          <w:divBdr>
            <w:top w:val="none" w:sz="0" w:space="0" w:color="auto"/>
            <w:left w:val="none" w:sz="0" w:space="0" w:color="auto"/>
            <w:bottom w:val="none" w:sz="0" w:space="0" w:color="auto"/>
            <w:right w:val="none" w:sz="0" w:space="0" w:color="auto"/>
          </w:divBdr>
          <w:divsChild>
            <w:div w:id="1947303386">
              <w:marLeft w:val="0"/>
              <w:marRight w:val="0"/>
              <w:marTop w:val="0"/>
              <w:marBottom w:val="0"/>
              <w:divBdr>
                <w:top w:val="none" w:sz="0" w:space="0" w:color="auto"/>
                <w:left w:val="none" w:sz="0" w:space="0" w:color="auto"/>
                <w:bottom w:val="none" w:sz="0" w:space="0" w:color="auto"/>
                <w:right w:val="none" w:sz="0" w:space="0" w:color="auto"/>
              </w:divBdr>
            </w:div>
          </w:divsChild>
        </w:div>
        <w:div w:id="1429041087">
          <w:marLeft w:val="60"/>
          <w:marRight w:val="60"/>
          <w:marTop w:val="100"/>
          <w:marBottom w:val="100"/>
          <w:divBdr>
            <w:top w:val="none" w:sz="0" w:space="0" w:color="auto"/>
            <w:left w:val="none" w:sz="0" w:space="0" w:color="auto"/>
            <w:bottom w:val="none" w:sz="0" w:space="0" w:color="auto"/>
            <w:right w:val="none" w:sz="0" w:space="0" w:color="auto"/>
          </w:divBdr>
        </w:div>
        <w:div w:id="635718855">
          <w:marLeft w:val="60"/>
          <w:marRight w:val="60"/>
          <w:marTop w:val="100"/>
          <w:marBottom w:val="100"/>
          <w:divBdr>
            <w:top w:val="none" w:sz="0" w:space="0" w:color="auto"/>
            <w:left w:val="none" w:sz="0" w:space="0" w:color="auto"/>
            <w:bottom w:val="none" w:sz="0" w:space="0" w:color="auto"/>
            <w:right w:val="none" w:sz="0" w:space="0" w:color="auto"/>
          </w:divBdr>
          <w:divsChild>
            <w:div w:id="185796633">
              <w:marLeft w:val="0"/>
              <w:marRight w:val="0"/>
              <w:marTop w:val="0"/>
              <w:marBottom w:val="0"/>
              <w:divBdr>
                <w:top w:val="none" w:sz="0" w:space="0" w:color="auto"/>
                <w:left w:val="none" w:sz="0" w:space="0" w:color="auto"/>
                <w:bottom w:val="none" w:sz="0" w:space="0" w:color="auto"/>
                <w:right w:val="none" w:sz="0" w:space="0" w:color="auto"/>
              </w:divBdr>
            </w:div>
          </w:divsChild>
        </w:div>
        <w:div w:id="2110347983">
          <w:marLeft w:val="60"/>
          <w:marRight w:val="60"/>
          <w:marTop w:val="100"/>
          <w:marBottom w:val="100"/>
          <w:divBdr>
            <w:top w:val="none" w:sz="0" w:space="0" w:color="auto"/>
            <w:left w:val="none" w:sz="0" w:space="0" w:color="auto"/>
            <w:bottom w:val="none" w:sz="0" w:space="0" w:color="auto"/>
            <w:right w:val="none" w:sz="0" w:space="0" w:color="auto"/>
          </w:divBdr>
        </w:div>
        <w:div w:id="1152333733">
          <w:marLeft w:val="60"/>
          <w:marRight w:val="60"/>
          <w:marTop w:val="100"/>
          <w:marBottom w:val="100"/>
          <w:divBdr>
            <w:top w:val="none" w:sz="0" w:space="0" w:color="auto"/>
            <w:left w:val="none" w:sz="0" w:space="0" w:color="auto"/>
            <w:bottom w:val="none" w:sz="0" w:space="0" w:color="auto"/>
            <w:right w:val="none" w:sz="0" w:space="0" w:color="auto"/>
          </w:divBdr>
          <w:divsChild>
            <w:div w:id="1508786796">
              <w:marLeft w:val="0"/>
              <w:marRight w:val="0"/>
              <w:marTop w:val="0"/>
              <w:marBottom w:val="0"/>
              <w:divBdr>
                <w:top w:val="none" w:sz="0" w:space="0" w:color="auto"/>
                <w:left w:val="none" w:sz="0" w:space="0" w:color="auto"/>
                <w:bottom w:val="none" w:sz="0" w:space="0" w:color="auto"/>
                <w:right w:val="none" w:sz="0" w:space="0" w:color="auto"/>
              </w:divBdr>
            </w:div>
          </w:divsChild>
        </w:div>
        <w:div w:id="1146318210">
          <w:marLeft w:val="60"/>
          <w:marRight w:val="60"/>
          <w:marTop w:val="100"/>
          <w:marBottom w:val="100"/>
          <w:divBdr>
            <w:top w:val="none" w:sz="0" w:space="0" w:color="auto"/>
            <w:left w:val="none" w:sz="0" w:space="0" w:color="auto"/>
            <w:bottom w:val="none" w:sz="0" w:space="0" w:color="auto"/>
            <w:right w:val="none" w:sz="0" w:space="0" w:color="auto"/>
          </w:divBdr>
        </w:div>
        <w:div w:id="523130001">
          <w:marLeft w:val="60"/>
          <w:marRight w:val="60"/>
          <w:marTop w:val="100"/>
          <w:marBottom w:val="100"/>
          <w:divBdr>
            <w:top w:val="none" w:sz="0" w:space="0" w:color="auto"/>
            <w:left w:val="none" w:sz="0" w:space="0" w:color="auto"/>
            <w:bottom w:val="none" w:sz="0" w:space="0" w:color="auto"/>
            <w:right w:val="none" w:sz="0" w:space="0" w:color="auto"/>
          </w:divBdr>
          <w:divsChild>
            <w:div w:id="843057313">
              <w:marLeft w:val="0"/>
              <w:marRight w:val="0"/>
              <w:marTop w:val="0"/>
              <w:marBottom w:val="0"/>
              <w:divBdr>
                <w:top w:val="none" w:sz="0" w:space="0" w:color="auto"/>
                <w:left w:val="none" w:sz="0" w:space="0" w:color="auto"/>
                <w:bottom w:val="none" w:sz="0" w:space="0" w:color="auto"/>
                <w:right w:val="none" w:sz="0" w:space="0" w:color="auto"/>
              </w:divBdr>
            </w:div>
          </w:divsChild>
        </w:div>
        <w:div w:id="1439443233">
          <w:marLeft w:val="60"/>
          <w:marRight w:val="60"/>
          <w:marTop w:val="100"/>
          <w:marBottom w:val="100"/>
          <w:divBdr>
            <w:top w:val="none" w:sz="0" w:space="0" w:color="auto"/>
            <w:left w:val="none" w:sz="0" w:space="0" w:color="auto"/>
            <w:bottom w:val="none" w:sz="0" w:space="0" w:color="auto"/>
            <w:right w:val="none" w:sz="0" w:space="0" w:color="auto"/>
          </w:divBdr>
        </w:div>
        <w:div w:id="545140326">
          <w:marLeft w:val="0"/>
          <w:marRight w:val="0"/>
          <w:marTop w:val="0"/>
          <w:marBottom w:val="0"/>
          <w:divBdr>
            <w:top w:val="none" w:sz="0" w:space="0" w:color="auto"/>
            <w:left w:val="none" w:sz="0" w:space="0" w:color="auto"/>
            <w:bottom w:val="none" w:sz="0" w:space="0" w:color="auto"/>
            <w:right w:val="none" w:sz="0" w:space="0" w:color="auto"/>
          </w:divBdr>
          <w:divsChild>
            <w:div w:id="1886600457">
              <w:marLeft w:val="0"/>
              <w:marRight w:val="0"/>
              <w:marTop w:val="0"/>
              <w:marBottom w:val="0"/>
              <w:divBdr>
                <w:top w:val="none" w:sz="0" w:space="0" w:color="auto"/>
                <w:left w:val="none" w:sz="0" w:space="0" w:color="auto"/>
                <w:bottom w:val="none" w:sz="0" w:space="0" w:color="auto"/>
                <w:right w:val="none" w:sz="0" w:space="0" w:color="auto"/>
              </w:divBdr>
              <w:divsChild>
                <w:div w:id="11046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397">
          <w:marLeft w:val="60"/>
          <w:marRight w:val="60"/>
          <w:marTop w:val="100"/>
          <w:marBottom w:val="100"/>
          <w:divBdr>
            <w:top w:val="none" w:sz="0" w:space="0" w:color="auto"/>
            <w:left w:val="none" w:sz="0" w:space="0" w:color="auto"/>
            <w:bottom w:val="none" w:sz="0" w:space="0" w:color="auto"/>
            <w:right w:val="none" w:sz="0" w:space="0" w:color="auto"/>
          </w:divBdr>
        </w:div>
        <w:div w:id="1917125428">
          <w:marLeft w:val="60"/>
          <w:marRight w:val="60"/>
          <w:marTop w:val="100"/>
          <w:marBottom w:val="100"/>
          <w:divBdr>
            <w:top w:val="none" w:sz="0" w:space="0" w:color="auto"/>
            <w:left w:val="none" w:sz="0" w:space="0" w:color="auto"/>
            <w:bottom w:val="none" w:sz="0" w:space="0" w:color="auto"/>
            <w:right w:val="none" w:sz="0" w:space="0" w:color="auto"/>
          </w:divBdr>
        </w:div>
        <w:div w:id="1938712332">
          <w:marLeft w:val="60"/>
          <w:marRight w:val="60"/>
          <w:marTop w:val="100"/>
          <w:marBottom w:val="100"/>
          <w:divBdr>
            <w:top w:val="none" w:sz="0" w:space="0" w:color="auto"/>
            <w:left w:val="none" w:sz="0" w:space="0" w:color="auto"/>
            <w:bottom w:val="none" w:sz="0" w:space="0" w:color="auto"/>
            <w:right w:val="none" w:sz="0" w:space="0" w:color="auto"/>
          </w:divBdr>
        </w:div>
        <w:div w:id="1650745547">
          <w:marLeft w:val="60"/>
          <w:marRight w:val="60"/>
          <w:marTop w:val="100"/>
          <w:marBottom w:val="100"/>
          <w:divBdr>
            <w:top w:val="none" w:sz="0" w:space="0" w:color="auto"/>
            <w:left w:val="none" w:sz="0" w:space="0" w:color="auto"/>
            <w:bottom w:val="none" w:sz="0" w:space="0" w:color="auto"/>
            <w:right w:val="none" w:sz="0" w:space="0" w:color="auto"/>
          </w:divBdr>
        </w:div>
        <w:div w:id="1681354525">
          <w:marLeft w:val="60"/>
          <w:marRight w:val="60"/>
          <w:marTop w:val="100"/>
          <w:marBottom w:val="100"/>
          <w:divBdr>
            <w:top w:val="none" w:sz="0" w:space="0" w:color="auto"/>
            <w:left w:val="none" w:sz="0" w:space="0" w:color="auto"/>
            <w:bottom w:val="none" w:sz="0" w:space="0" w:color="auto"/>
            <w:right w:val="none" w:sz="0" w:space="0" w:color="auto"/>
          </w:divBdr>
        </w:div>
        <w:div w:id="1681394847">
          <w:marLeft w:val="60"/>
          <w:marRight w:val="60"/>
          <w:marTop w:val="100"/>
          <w:marBottom w:val="100"/>
          <w:divBdr>
            <w:top w:val="none" w:sz="0" w:space="0" w:color="auto"/>
            <w:left w:val="none" w:sz="0" w:space="0" w:color="auto"/>
            <w:bottom w:val="none" w:sz="0" w:space="0" w:color="auto"/>
            <w:right w:val="none" w:sz="0" w:space="0" w:color="auto"/>
          </w:divBdr>
        </w:div>
        <w:div w:id="1022168553">
          <w:marLeft w:val="60"/>
          <w:marRight w:val="60"/>
          <w:marTop w:val="100"/>
          <w:marBottom w:val="100"/>
          <w:divBdr>
            <w:top w:val="none" w:sz="0" w:space="0" w:color="auto"/>
            <w:left w:val="none" w:sz="0" w:space="0" w:color="auto"/>
            <w:bottom w:val="none" w:sz="0" w:space="0" w:color="auto"/>
            <w:right w:val="none" w:sz="0" w:space="0" w:color="auto"/>
          </w:divBdr>
        </w:div>
        <w:div w:id="1107967517">
          <w:marLeft w:val="60"/>
          <w:marRight w:val="60"/>
          <w:marTop w:val="100"/>
          <w:marBottom w:val="100"/>
          <w:divBdr>
            <w:top w:val="none" w:sz="0" w:space="0" w:color="auto"/>
            <w:left w:val="none" w:sz="0" w:space="0" w:color="auto"/>
            <w:bottom w:val="none" w:sz="0" w:space="0" w:color="auto"/>
            <w:right w:val="none" w:sz="0" w:space="0" w:color="auto"/>
          </w:divBdr>
        </w:div>
        <w:div w:id="3018620">
          <w:marLeft w:val="60"/>
          <w:marRight w:val="60"/>
          <w:marTop w:val="100"/>
          <w:marBottom w:val="100"/>
          <w:divBdr>
            <w:top w:val="none" w:sz="0" w:space="0" w:color="auto"/>
            <w:left w:val="none" w:sz="0" w:space="0" w:color="auto"/>
            <w:bottom w:val="none" w:sz="0" w:space="0" w:color="auto"/>
            <w:right w:val="none" w:sz="0" w:space="0" w:color="auto"/>
          </w:divBdr>
        </w:div>
        <w:div w:id="621233282">
          <w:marLeft w:val="60"/>
          <w:marRight w:val="60"/>
          <w:marTop w:val="100"/>
          <w:marBottom w:val="100"/>
          <w:divBdr>
            <w:top w:val="none" w:sz="0" w:space="0" w:color="auto"/>
            <w:left w:val="none" w:sz="0" w:space="0" w:color="auto"/>
            <w:bottom w:val="none" w:sz="0" w:space="0" w:color="auto"/>
            <w:right w:val="none" w:sz="0" w:space="0" w:color="auto"/>
          </w:divBdr>
        </w:div>
        <w:div w:id="1520656728">
          <w:marLeft w:val="60"/>
          <w:marRight w:val="60"/>
          <w:marTop w:val="100"/>
          <w:marBottom w:val="100"/>
          <w:divBdr>
            <w:top w:val="none" w:sz="0" w:space="0" w:color="auto"/>
            <w:left w:val="none" w:sz="0" w:space="0" w:color="auto"/>
            <w:bottom w:val="none" w:sz="0" w:space="0" w:color="auto"/>
            <w:right w:val="none" w:sz="0" w:space="0" w:color="auto"/>
          </w:divBdr>
        </w:div>
        <w:div w:id="383141423">
          <w:marLeft w:val="60"/>
          <w:marRight w:val="60"/>
          <w:marTop w:val="100"/>
          <w:marBottom w:val="100"/>
          <w:divBdr>
            <w:top w:val="none" w:sz="0" w:space="0" w:color="auto"/>
            <w:left w:val="none" w:sz="0" w:space="0" w:color="auto"/>
            <w:bottom w:val="none" w:sz="0" w:space="0" w:color="auto"/>
            <w:right w:val="none" w:sz="0" w:space="0" w:color="auto"/>
          </w:divBdr>
        </w:div>
        <w:div w:id="614556994">
          <w:marLeft w:val="60"/>
          <w:marRight w:val="60"/>
          <w:marTop w:val="100"/>
          <w:marBottom w:val="100"/>
          <w:divBdr>
            <w:top w:val="none" w:sz="0" w:space="0" w:color="auto"/>
            <w:left w:val="none" w:sz="0" w:space="0" w:color="auto"/>
            <w:bottom w:val="none" w:sz="0" w:space="0" w:color="auto"/>
            <w:right w:val="none" w:sz="0" w:space="0" w:color="auto"/>
          </w:divBdr>
        </w:div>
        <w:div w:id="680620652">
          <w:marLeft w:val="60"/>
          <w:marRight w:val="60"/>
          <w:marTop w:val="100"/>
          <w:marBottom w:val="100"/>
          <w:divBdr>
            <w:top w:val="none" w:sz="0" w:space="0" w:color="auto"/>
            <w:left w:val="none" w:sz="0" w:space="0" w:color="auto"/>
            <w:bottom w:val="none" w:sz="0" w:space="0" w:color="auto"/>
            <w:right w:val="none" w:sz="0" w:space="0" w:color="auto"/>
          </w:divBdr>
        </w:div>
        <w:div w:id="1252202170">
          <w:marLeft w:val="60"/>
          <w:marRight w:val="60"/>
          <w:marTop w:val="100"/>
          <w:marBottom w:val="100"/>
          <w:divBdr>
            <w:top w:val="none" w:sz="0" w:space="0" w:color="auto"/>
            <w:left w:val="none" w:sz="0" w:space="0" w:color="auto"/>
            <w:bottom w:val="none" w:sz="0" w:space="0" w:color="auto"/>
            <w:right w:val="none" w:sz="0" w:space="0" w:color="auto"/>
          </w:divBdr>
        </w:div>
        <w:div w:id="1681010806">
          <w:marLeft w:val="60"/>
          <w:marRight w:val="60"/>
          <w:marTop w:val="100"/>
          <w:marBottom w:val="100"/>
          <w:divBdr>
            <w:top w:val="none" w:sz="0" w:space="0" w:color="auto"/>
            <w:left w:val="none" w:sz="0" w:space="0" w:color="auto"/>
            <w:bottom w:val="none" w:sz="0" w:space="0" w:color="auto"/>
            <w:right w:val="none" w:sz="0" w:space="0" w:color="auto"/>
          </w:divBdr>
        </w:div>
        <w:div w:id="934288020">
          <w:marLeft w:val="60"/>
          <w:marRight w:val="60"/>
          <w:marTop w:val="100"/>
          <w:marBottom w:val="100"/>
          <w:divBdr>
            <w:top w:val="none" w:sz="0" w:space="0" w:color="auto"/>
            <w:left w:val="none" w:sz="0" w:space="0" w:color="auto"/>
            <w:bottom w:val="none" w:sz="0" w:space="0" w:color="auto"/>
            <w:right w:val="none" w:sz="0" w:space="0" w:color="auto"/>
          </w:divBdr>
        </w:div>
        <w:div w:id="591007158">
          <w:marLeft w:val="60"/>
          <w:marRight w:val="60"/>
          <w:marTop w:val="100"/>
          <w:marBottom w:val="100"/>
          <w:divBdr>
            <w:top w:val="none" w:sz="0" w:space="0" w:color="auto"/>
            <w:left w:val="none" w:sz="0" w:space="0" w:color="auto"/>
            <w:bottom w:val="none" w:sz="0" w:space="0" w:color="auto"/>
            <w:right w:val="none" w:sz="0" w:space="0" w:color="auto"/>
          </w:divBdr>
        </w:div>
        <w:div w:id="469329157">
          <w:marLeft w:val="60"/>
          <w:marRight w:val="60"/>
          <w:marTop w:val="100"/>
          <w:marBottom w:val="100"/>
          <w:divBdr>
            <w:top w:val="none" w:sz="0" w:space="0" w:color="auto"/>
            <w:left w:val="none" w:sz="0" w:space="0" w:color="auto"/>
            <w:bottom w:val="none" w:sz="0" w:space="0" w:color="auto"/>
            <w:right w:val="none" w:sz="0" w:space="0" w:color="auto"/>
          </w:divBdr>
        </w:div>
        <w:div w:id="627246785">
          <w:marLeft w:val="60"/>
          <w:marRight w:val="60"/>
          <w:marTop w:val="100"/>
          <w:marBottom w:val="100"/>
          <w:divBdr>
            <w:top w:val="none" w:sz="0" w:space="0" w:color="auto"/>
            <w:left w:val="none" w:sz="0" w:space="0" w:color="auto"/>
            <w:bottom w:val="none" w:sz="0" w:space="0" w:color="auto"/>
            <w:right w:val="none" w:sz="0" w:space="0" w:color="auto"/>
          </w:divBdr>
        </w:div>
        <w:div w:id="349837039">
          <w:marLeft w:val="60"/>
          <w:marRight w:val="60"/>
          <w:marTop w:val="100"/>
          <w:marBottom w:val="100"/>
          <w:divBdr>
            <w:top w:val="none" w:sz="0" w:space="0" w:color="auto"/>
            <w:left w:val="none" w:sz="0" w:space="0" w:color="auto"/>
            <w:bottom w:val="none" w:sz="0" w:space="0" w:color="auto"/>
            <w:right w:val="none" w:sz="0" w:space="0" w:color="auto"/>
          </w:divBdr>
        </w:div>
        <w:div w:id="1358190232">
          <w:marLeft w:val="60"/>
          <w:marRight w:val="60"/>
          <w:marTop w:val="100"/>
          <w:marBottom w:val="100"/>
          <w:divBdr>
            <w:top w:val="none" w:sz="0" w:space="0" w:color="auto"/>
            <w:left w:val="none" w:sz="0" w:space="0" w:color="auto"/>
            <w:bottom w:val="none" w:sz="0" w:space="0" w:color="auto"/>
            <w:right w:val="none" w:sz="0" w:space="0" w:color="auto"/>
          </w:divBdr>
        </w:div>
        <w:div w:id="462621228">
          <w:marLeft w:val="60"/>
          <w:marRight w:val="60"/>
          <w:marTop w:val="100"/>
          <w:marBottom w:val="100"/>
          <w:divBdr>
            <w:top w:val="none" w:sz="0" w:space="0" w:color="auto"/>
            <w:left w:val="none" w:sz="0" w:space="0" w:color="auto"/>
            <w:bottom w:val="none" w:sz="0" w:space="0" w:color="auto"/>
            <w:right w:val="none" w:sz="0" w:space="0" w:color="auto"/>
          </w:divBdr>
        </w:div>
        <w:div w:id="1119104675">
          <w:marLeft w:val="60"/>
          <w:marRight w:val="60"/>
          <w:marTop w:val="100"/>
          <w:marBottom w:val="100"/>
          <w:divBdr>
            <w:top w:val="none" w:sz="0" w:space="0" w:color="auto"/>
            <w:left w:val="none" w:sz="0" w:space="0" w:color="auto"/>
            <w:bottom w:val="none" w:sz="0" w:space="0" w:color="auto"/>
            <w:right w:val="none" w:sz="0" w:space="0" w:color="auto"/>
          </w:divBdr>
        </w:div>
        <w:div w:id="649099702">
          <w:marLeft w:val="60"/>
          <w:marRight w:val="60"/>
          <w:marTop w:val="100"/>
          <w:marBottom w:val="100"/>
          <w:divBdr>
            <w:top w:val="none" w:sz="0" w:space="0" w:color="auto"/>
            <w:left w:val="none" w:sz="0" w:space="0" w:color="auto"/>
            <w:bottom w:val="none" w:sz="0" w:space="0" w:color="auto"/>
            <w:right w:val="none" w:sz="0" w:space="0" w:color="auto"/>
          </w:divBdr>
        </w:div>
        <w:div w:id="1705253920">
          <w:marLeft w:val="60"/>
          <w:marRight w:val="60"/>
          <w:marTop w:val="100"/>
          <w:marBottom w:val="100"/>
          <w:divBdr>
            <w:top w:val="none" w:sz="0" w:space="0" w:color="auto"/>
            <w:left w:val="none" w:sz="0" w:space="0" w:color="auto"/>
            <w:bottom w:val="none" w:sz="0" w:space="0" w:color="auto"/>
            <w:right w:val="none" w:sz="0" w:space="0" w:color="auto"/>
          </w:divBdr>
        </w:div>
        <w:div w:id="215967545">
          <w:marLeft w:val="60"/>
          <w:marRight w:val="60"/>
          <w:marTop w:val="100"/>
          <w:marBottom w:val="100"/>
          <w:divBdr>
            <w:top w:val="none" w:sz="0" w:space="0" w:color="auto"/>
            <w:left w:val="none" w:sz="0" w:space="0" w:color="auto"/>
            <w:bottom w:val="none" w:sz="0" w:space="0" w:color="auto"/>
            <w:right w:val="none" w:sz="0" w:space="0" w:color="auto"/>
          </w:divBdr>
        </w:div>
        <w:div w:id="657422833">
          <w:marLeft w:val="60"/>
          <w:marRight w:val="60"/>
          <w:marTop w:val="100"/>
          <w:marBottom w:val="100"/>
          <w:divBdr>
            <w:top w:val="none" w:sz="0" w:space="0" w:color="auto"/>
            <w:left w:val="none" w:sz="0" w:space="0" w:color="auto"/>
            <w:bottom w:val="none" w:sz="0" w:space="0" w:color="auto"/>
            <w:right w:val="none" w:sz="0" w:space="0" w:color="auto"/>
          </w:divBdr>
        </w:div>
        <w:div w:id="740834316">
          <w:marLeft w:val="60"/>
          <w:marRight w:val="60"/>
          <w:marTop w:val="100"/>
          <w:marBottom w:val="100"/>
          <w:divBdr>
            <w:top w:val="none" w:sz="0" w:space="0" w:color="auto"/>
            <w:left w:val="none" w:sz="0" w:space="0" w:color="auto"/>
            <w:bottom w:val="none" w:sz="0" w:space="0" w:color="auto"/>
            <w:right w:val="none" w:sz="0" w:space="0" w:color="auto"/>
          </w:divBdr>
        </w:div>
        <w:div w:id="1104153955">
          <w:marLeft w:val="60"/>
          <w:marRight w:val="60"/>
          <w:marTop w:val="100"/>
          <w:marBottom w:val="100"/>
          <w:divBdr>
            <w:top w:val="none" w:sz="0" w:space="0" w:color="auto"/>
            <w:left w:val="none" w:sz="0" w:space="0" w:color="auto"/>
            <w:bottom w:val="none" w:sz="0" w:space="0" w:color="auto"/>
            <w:right w:val="none" w:sz="0" w:space="0" w:color="auto"/>
          </w:divBdr>
        </w:div>
        <w:div w:id="456333214">
          <w:marLeft w:val="60"/>
          <w:marRight w:val="60"/>
          <w:marTop w:val="100"/>
          <w:marBottom w:val="100"/>
          <w:divBdr>
            <w:top w:val="none" w:sz="0" w:space="0" w:color="auto"/>
            <w:left w:val="none" w:sz="0" w:space="0" w:color="auto"/>
            <w:bottom w:val="none" w:sz="0" w:space="0" w:color="auto"/>
            <w:right w:val="none" w:sz="0" w:space="0" w:color="auto"/>
          </w:divBdr>
        </w:div>
        <w:div w:id="132331994">
          <w:marLeft w:val="60"/>
          <w:marRight w:val="60"/>
          <w:marTop w:val="100"/>
          <w:marBottom w:val="100"/>
          <w:divBdr>
            <w:top w:val="none" w:sz="0" w:space="0" w:color="auto"/>
            <w:left w:val="none" w:sz="0" w:space="0" w:color="auto"/>
            <w:bottom w:val="none" w:sz="0" w:space="0" w:color="auto"/>
            <w:right w:val="none" w:sz="0" w:space="0" w:color="auto"/>
          </w:divBdr>
        </w:div>
        <w:div w:id="1855875957">
          <w:marLeft w:val="60"/>
          <w:marRight w:val="60"/>
          <w:marTop w:val="100"/>
          <w:marBottom w:val="100"/>
          <w:divBdr>
            <w:top w:val="none" w:sz="0" w:space="0" w:color="auto"/>
            <w:left w:val="none" w:sz="0" w:space="0" w:color="auto"/>
            <w:bottom w:val="none" w:sz="0" w:space="0" w:color="auto"/>
            <w:right w:val="none" w:sz="0" w:space="0" w:color="auto"/>
          </w:divBdr>
        </w:div>
        <w:div w:id="432672348">
          <w:marLeft w:val="60"/>
          <w:marRight w:val="60"/>
          <w:marTop w:val="100"/>
          <w:marBottom w:val="100"/>
          <w:divBdr>
            <w:top w:val="none" w:sz="0" w:space="0" w:color="auto"/>
            <w:left w:val="none" w:sz="0" w:space="0" w:color="auto"/>
            <w:bottom w:val="none" w:sz="0" w:space="0" w:color="auto"/>
            <w:right w:val="none" w:sz="0" w:space="0" w:color="auto"/>
          </w:divBdr>
        </w:div>
        <w:div w:id="1907719858">
          <w:marLeft w:val="60"/>
          <w:marRight w:val="60"/>
          <w:marTop w:val="100"/>
          <w:marBottom w:val="100"/>
          <w:divBdr>
            <w:top w:val="none" w:sz="0" w:space="0" w:color="auto"/>
            <w:left w:val="none" w:sz="0" w:space="0" w:color="auto"/>
            <w:bottom w:val="none" w:sz="0" w:space="0" w:color="auto"/>
            <w:right w:val="none" w:sz="0" w:space="0" w:color="auto"/>
          </w:divBdr>
        </w:div>
        <w:div w:id="810369029">
          <w:marLeft w:val="60"/>
          <w:marRight w:val="60"/>
          <w:marTop w:val="100"/>
          <w:marBottom w:val="100"/>
          <w:divBdr>
            <w:top w:val="none" w:sz="0" w:space="0" w:color="auto"/>
            <w:left w:val="none" w:sz="0" w:space="0" w:color="auto"/>
            <w:bottom w:val="none" w:sz="0" w:space="0" w:color="auto"/>
            <w:right w:val="none" w:sz="0" w:space="0" w:color="auto"/>
          </w:divBdr>
        </w:div>
        <w:div w:id="429006869">
          <w:marLeft w:val="60"/>
          <w:marRight w:val="60"/>
          <w:marTop w:val="100"/>
          <w:marBottom w:val="100"/>
          <w:divBdr>
            <w:top w:val="none" w:sz="0" w:space="0" w:color="auto"/>
            <w:left w:val="none" w:sz="0" w:space="0" w:color="auto"/>
            <w:bottom w:val="none" w:sz="0" w:space="0" w:color="auto"/>
            <w:right w:val="none" w:sz="0" w:space="0" w:color="auto"/>
          </w:divBdr>
        </w:div>
        <w:div w:id="1199702747">
          <w:marLeft w:val="60"/>
          <w:marRight w:val="60"/>
          <w:marTop w:val="100"/>
          <w:marBottom w:val="100"/>
          <w:divBdr>
            <w:top w:val="none" w:sz="0" w:space="0" w:color="auto"/>
            <w:left w:val="none" w:sz="0" w:space="0" w:color="auto"/>
            <w:bottom w:val="none" w:sz="0" w:space="0" w:color="auto"/>
            <w:right w:val="none" w:sz="0" w:space="0" w:color="auto"/>
          </w:divBdr>
        </w:div>
        <w:div w:id="352346722">
          <w:marLeft w:val="60"/>
          <w:marRight w:val="60"/>
          <w:marTop w:val="100"/>
          <w:marBottom w:val="100"/>
          <w:divBdr>
            <w:top w:val="none" w:sz="0" w:space="0" w:color="auto"/>
            <w:left w:val="none" w:sz="0" w:space="0" w:color="auto"/>
            <w:bottom w:val="none" w:sz="0" w:space="0" w:color="auto"/>
            <w:right w:val="none" w:sz="0" w:space="0" w:color="auto"/>
          </w:divBdr>
        </w:div>
        <w:div w:id="2042630578">
          <w:marLeft w:val="60"/>
          <w:marRight w:val="60"/>
          <w:marTop w:val="100"/>
          <w:marBottom w:val="100"/>
          <w:divBdr>
            <w:top w:val="none" w:sz="0" w:space="0" w:color="auto"/>
            <w:left w:val="none" w:sz="0" w:space="0" w:color="auto"/>
            <w:bottom w:val="none" w:sz="0" w:space="0" w:color="auto"/>
            <w:right w:val="none" w:sz="0" w:space="0" w:color="auto"/>
          </w:divBdr>
        </w:div>
        <w:div w:id="2001500751">
          <w:marLeft w:val="60"/>
          <w:marRight w:val="60"/>
          <w:marTop w:val="100"/>
          <w:marBottom w:val="100"/>
          <w:divBdr>
            <w:top w:val="none" w:sz="0" w:space="0" w:color="auto"/>
            <w:left w:val="none" w:sz="0" w:space="0" w:color="auto"/>
            <w:bottom w:val="none" w:sz="0" w:space="0" w:color="auto"/>
            <w:right w:val="none" w:sz="0" w:space="0" w:color="auto"/>
          </w:divBdr>
        </w:div>
        <w:div w:id="1665164954">
          <w:marLeft w:val="60"/>
          <w:marRight w:val="60"/>
          <w:marTop w:val="100"/>
          <w:marBottom w:val="100"/>
          <w:divBdr>
            <w:top w:val="none" w:sz="0" w:space="0" w:color="auto"/>
            <w:left w:val="none" w:sz="0" w:space="0" w:color="auto"/>
            <w:bottom w:val="none" w:sz="0" w:space="0" w:color="auto"/>
            <w:right w:val="none" w:sz="0" w:space="0" w:color="auto"/>
          </w:divBdr>
        </w:div>
        <w:div w:id="1138457989">
          <w:marLeft w:val="60"/>
          <w:marRight w:val="60"/>
          <w:marTop w:val="100"/>
          <w:marBottom w:val="100"/>
          <w:divBdr>
            <w:top w:val="none" w:sz="0" w:space="0" w:color="auto"/>
            <w:left w:val="none" w:sz="0" w:space="0" w:color="auto"/>
            <w:bottom w:val="none" w:sz="0" w:space="0" w:color="auto"/>
            <w:right w:val="none" w:sz="0" w:space="0" w:color="auto"/>
          </w:divBdr>
        </w:div>
        <w:div w:id="1940990083">
          <w:marLeft w:val="60"/>
          <w:marRight w:val="60"/>
          <w:marTop w:val="100"/>
          <w:marBottom w:val="100"/>
          <w:divBdr>
            <w:top w:val="none" w:sz="0" w:space="0" w:color="auto"/>
            <w:left w:val="none" w:sz="0" w:space="0" w:color="auto"/>
            <w:bottom w:val="none" w:sz="0" w:space="0" w:color="auto"/>
            <w:right w:val="none" w:sz="0" w:space="0" w:color="auto"/>
          </w:divBdr>
        </w:div>
        <w:div w:id="1305239259">
          <w:marLeft w:val="60"/>
          <w:marRight w:val="60"/>
          <w:marTop w:val="100"/>
          <w:marBottom w:val="100"/>
          <w:divBdr>
            <w:top w:val="none" w:sz="0" w:space="0" w:color="auto"/>
            <w:left w:val="none" w:sz="0" w:space="0" w:color="auto"/>
            <w:bottom w:val="none" w:sz="0" w:space="0" w:color="auto"/>
            <w:right w:val="none" w:sz="0" w:space="0" w:color="auto"/>
          </w:divBdr>
        </w:div>
        <w:div w:id="684862054">
          <w:marLeft w:val="60"/>
          <w:marRight w:val="60"/>
          <w:marTop w:val="100"/>
          <w:marBottom w:val="100"/>
          <w:divBdr>
            <w:top w:val="none" w:sz="0" w:space="0" w:color="auto"/>
            <w:left w:val="none" w:sz="0" w:space="0" w:color="auto"/>
            <w:bottom w:val="none" w:sz="0" w:space="0" w:color="auto"/>
            <w:right w:val="none" w:sz="0" w:space="0" w:color="auto"/>
          </w:divBdr>
        </w:div>
        <w:div w:id="591666132">
          <w:marLeft w:val="60"/>
          <w:marRight w:val="60"/>
          <w:marTop w:val="100"/>
          <w:marBottom w:val="100"/>
          <w:divBdr>
            <w:top w:val="none" w:sz="0" w:space="0" w:color="auto"/>
            <w:left w:val="none" w:sz="0" w:space="0" w:color="auto"/>
            <w:bottom w:val="none" w:sz="0" w:space="0" w:color="auto"/>
            <w:right w:val="none" w:sz="0" w:space="0" w:color="auto"/>
          </w:divBdr>
        </w:div>
        <w:div w:id="811096171">
          <w:marLeft w:val="60"/>
          <w:marRight w:val="60"/>
          <w:marTop w:val="100"/>
          <w:marBottom w:val="100"/>
          <w:divBdr>
            <w:top w:val="none" w:sz="0" w:space="0" w:color="auto"/>
            <w:left w:val="none" w:sz="0" w:space="0" w:color="auto"/>
            <w:bottom w:val="none" w:sz="0" w:space="0" w:color="auto"/>
            <w:right w:val="none" w:sz="0" w:space="0" w:color="auto"/>
          </w:divBdr>
        </w:div>
        <w:div w:id="719212717">
          <w:marLeft w:val="60"/>
          <w:marRight w:val="60"/>
          <w:marTop w:val="100"/>
          <w:marBottom w:val="100"/>
          <w:divBdr>
            <w:top w:val="none" w:sz="0" w:space="0" w:color="auto"/>
            <w:left w:val="none" w:sz="0" w:space="0" w:color="auto"/>
            <w:bottom w:val="none" w:sz="0" w:space="0" w:color="auto"/>
            <w:right w:val="none" w:sz="0" w:space="0" w:color="auto"/>
          </w:divBdr>
        </w:div>
        <w:div w:id="459687602">
          <w:marLeft w:val="60"/>
          <w:marRight w:val="60"/>
          <w:marTop w:val="100"/>
          <w:marBottom w:val="100"/>
          <w:divBdr>
            <w:top w:val="none" w:sz="0" w:space="0" w:color="auto"/>
            <w:left w:val="none" w:sz="0" w:space="0" w:color="auto"/>
            <w:bottom w:val="none" w:sz="0" w:space="0" w:color="auto"/>
            <w:right w:val="none" w:sz="0" w:space="0" w:color="auto"/>
          </w:divBdr>
        </w:div>
        <w:div w:id="1055394323">
          <w:marLeft w:val="60"/>
          <w:marRight w:val="60"/>
          <w:marTop w:val="100"/>
          <w:marBottom w:val="100"/>
          <w:divBdr>
            <w:top w:val="none" w:sz="0" w:space="0" w:color="auto"/>
            <w:left w:val="none" w:sz="0" w:space="0" w:color="auto"/>
            <w:bottom w:val="none" w:sz="0" w:space="0" w:color="auto"/>
            <w:right w:val="none" w:sz="0" w:space="0" w:color="auto"/>
          </w:divBdr>
        </w:div>
        <w:div w:id="9795657">
          <w:marLeft w:val="60"/>
          <w:marRight w:val="60"/>
          <w:marTop w:val="100"/>
          <w:marBottom w:val="100"/>
          <w:divBdr>
            <w:top w:val="none" w:sz="0" w:space="0" w:color="auto"/>
            <w:left w:val="none" w:sz="0" w:space="0" w:color="auto"/>
            <w:bottom w:val="none" w:sz="0" w:space="0" w:color="auto"/>
            <w:right w:val="none" w:sz="0" w:space="0" w:color="auto"/>
          </w:divBdr>
        </w:div>
        <w:div w:id="998003591">
          <w:marLeft w:val="60"/>
          <w:marRight w:val="60"/>
          <w:marTop w:val="100"/>
          <w:marBottom w:val="100"/>
          <w:divBdr>
            <w:top w:val="none" w:sz="0" w:space="0" w:color="auto"/>
            <w:left w:val="none" w:sz="0" w:space="0" w:color="auto"/>
            <w:bottom w:val="none" w:sz="0" w:space="0" w:color="auto"/>
            <w:right w:val="none" w:sz="0" w:space="0" w:color="auto"/>
          </w:divBdr>
        </w:div>
        <w:div w:id="2102212118">
          <w:marLeft w:val="60"/>
          <w:marRight w:val="60"/>
          <w:marTop w:val="100"/>
          <w:marBottom w:val="100"/>
          <w:divBdr>
            <w:top w:val="none" w:sz="0" w:space="0" w:color="auto"/>
            <w:left w:val="none" w:sz="0" w:space="0" w:color="auto"/>
            <w:bottom w:val="none" w:sz="0" w:space="0" w:color="auto"/>
            <w:right w:val="none" w:sz="0" w:space="0" w:color="auto"/>
          </w:divBdr>
        </w:div>
        <w:div w:id="189219235">
          <w:marLeft w:val="0"/>
          <w:marRight w:val="0"/>
          <w:marTop w:val="0"/>
          <w:marBottom w:val="0"/>
          <w:divBdr>
            <w:top w:val="none" w:sz="0" w:space="0" w:color="auto"/>
            <w:left w:val="none" w:sz="0" w:space="0" w:color="auto"/>
            <w:bottom w:val="none" w:sz="0" w:space="0" w:color="auto"/>
            <w:right w:val="none" w:sz="0" w:space="0" w:color="auto"/>
          </w:divBdr>
          <w:divsChild>
            <w:div w:id="1695299415">
              <w:marLeft w:val="0"/>
              <w:marRight w:val="0"/>
              <w:marTop w:val="0"/>
              <w:marBottom w:val="0"/>
              <w:divBdr>
                <w:top w:val="none" w:sz="0" w:space="0" w:color="auto"/>
                <w:left w:val="none" w:sz="0" w:space="0" w:color="auto"/>
                <w:bottom w:val="none" w:sz="0" w:space="0" w:color="auto"/>
                <w:right w:val="none" w:sz="0" w:space="0" w:color="auto"/>
              </w:divBdr>
              <w:divsChild>
                <w:div w:id="119133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19">
          <w:marLeft w:val="60"/>
          <w:marRight w:val="60"/>
          <w:marTop w:val="100"/>
          <w:marBottom w:val="100"/>
          <w:divBdr>
            <w:top w:val="none" w:sz="0" w:space="0" w:color="auto"/>
            <w:left w:val="none" w:sz="0" w:space="0" w:color="auto"/>
            <w:bottom w:val="none" w:sz="0" w:space="0" w:color="auto"/>
            <w:right w:val="none" w:sz="0" w:space="0" w:color="auto"/>
          </w:divBdr>
        </w:div>
        <w:div w:id="1497109786">
          <w:marLeft w:val="60"/>
          <w:marRight w:val="60"/>
          <w:marTop w:val="100"/>
          <w:marBottom w:val="100"/>
          <w:divBdr>
            <w:top w:val="none" w:sz="0" w:space="0" w:color="auto"/>
            <w:left w:val="none" w:sz="0" w:space="0" w:color="auto"/>
            <w:bottom w:val="none" w:sz="0" w:space="0" w:color="auto"/>
            <w:right w:val="none" w:sz="0" w:space="0" w:color="auto"/>
          </w:divBdr>
        </w:div>
        <w:div w:id="808666415">
          <w:marLeft w:val="60"/>
          <w:marRight w:val="60"/>
          <w:marTop w:val="100"/>
          <w:marBottom w:val="100"/>
          <w:divBdr>
            <w:top w:val="none" w:sz="0" w:space="0" w:color="auto"/>
            <w:left w:val="none" w:sz="0" w:space="0" w:color="auto"/>
            <w:bottom w:val="none" w:sz="0" w:space="0" w:color="auto"/>
            <w:right w:val="none" w:sz="0" w:space="0" w:color="auto"/>
          </w:divBdr>
        </w:div>
        <w:div w:id="931815561">
          <w:marLeft w:val="60"/>
          <w:marRight w:val="60"/>
          <w:marTop w:val="100"/>
          <w:marBottom w:val="100"/>
          <w:divBdr>
            <w:top w:val="none" w:sz="0" w:space="0" w:color="auto"/>
            <w:left w:val="none" w:sz="0" w:space="0" w:color="auto"/>
            <w:bottom w:val="none" w:sz="0" w:space="0" w:color="auto"/>
            <w:right w:val="none" w:sz="0" w:space="0" w:color="auto"/>
          </w:divBdr>
        </w:div>
        <w:div w:id="132139542">
          <w:marLeft w:val="60"/>
          <w:marRight w:val="60"/>
          <w:marTop w:val="100"/>
          <w:marBottom w:val="100"/>
          <w:divBdr>
            <w:top w:val="none" w:sz="0" w:space="0" w:color="auto"/>
            <w:left w:val="none" w:sz="0" w:space="0" w:color="auto"/>
            <w:bottom w:val="none" w:sz="0" w:space="0" w:color="auto"/>
            <w:right w:val="none" w:sz="0" w:space="0" w:color="auto"/>
          </w:divBdr>
        </w:div>
        <w:div w:id="1596741110">
          <w:marLeft w:val="60"/>
          <w:marRight w:val="60"/>
          <w:marTop w:val="100"/>
          <w:marBottom w:val="100"/>
          <w:divBdr>
            <w:top w:val="none" w:sz="0" w:space="0" w:color="auto"/>
            <w:left w:val="none" w:sz="0" w:space="0" w:color="auto"/>
            <w:bottom w:val="none" w:sz="0" w:space="0" w:color="auto"/>
            <w:right w:val="none" w:sz="0" w:space="0" w:color="auto"/>
          </w:divBdr>
          <w:divsChild>
            <w:div w:id="1119492293">
              <w:marLeft w:val="0"/>
              <w:marRight w:val="0"/>
              <w:marTop w:val="0"/>
              <w:marBottom w:val="0"/>
              <w:divBdr>
                <w:top w:val="none" w:sz="0" w:space="0" w:color="auto"/>
                <w:left w:val="none" w:sz="0" w:space="0" w:color="auto"/>
                <w:bottom w:val="none" w:sz="0" w:space="0" w:color="auto"/>
                <w:right w:val="none" w:sz="0" w:space="0" w:color="auto"/>
              </w:divBdr>
            </w:div>
          </w:divsChild>
        </w:div>
        <w:div w:id="1472089082">
          <w:marLeft w:val="60"/>
          <w:marRight w:val="60"/>
          <w:marTop w:val="100"/>
          <w:marBottom w:val="100"/>
          <w:divBdr>
            <w:top w:val="none" w:sz="0" w:space="0" w:color="auto"/>
            <w:left w:val="none" w:sz="0" w:space="0" w:color="auto"/>
            <w:bottom w:val="none" w:sz="0" w:space="0" w:color="auto"/>
            <w:right w:val="none" w:sz="0" w:space="0" w:color="auto"/>
          </w:divBdr>
        </w:div>
        <w:div w:id="1687829256">
          <w:marLeft w:val="60"/>
          <w:marRight w:val="60"/>
          <w:marTop w:val="100"/>
          <w:marBottom w:val="100"/>
          <w:divBdr>
            <w:top w:val="none" w:sz="0" w:space="0" w:color="auto"/>
            <w:left w:val="none" w:sz="0" w:space="0" w:color="auto"/>
            <w:bottom w:val="none" w:sz="0" w:space="0" w:color="auto"/>
            <w:right w:val="none" w:sz="0" w:space="0" w:color="auto"/>
          </w:divBdr>
        </w:div>
        <w:div w:id="758451543">
          <w:marLeft w:val="60"/>
          <w:marRight w:val="60"/>
          <w:marTop w:val="100"/>
          <w:marBottom w:val="100"/>
          <w:divBdr>
            <w:top w:val="none" w:sz="0" w:space="0" w:color="auto"/>
            <w:left w:val="none" w:sz="0" w:space="0" w:color="auto"/>
            <w:bottom w:val="none" w:sz="0" w:space="0" w:color="auto"/>
            <w:right w:val="none" w:sz="0" w:space="0" w:color="auto"/>
          </w:divBdr>
        </w:div>
        <w:div w:id="2057002629">
          <w:marLeft w:val="60"/>
          <w:marRight w:val="60"/>
          <w:marTop w:val="100"/>
          <w:marBottom w:val="100"/>
          <w:divBdr>
            <w:top w:val="none" w:sz="0" w:space="0" w:color="auto"/>
            <w:left w:val="none" w:sz="0" w:space="0" w:color="auto"/>
            <w:bottom w:val="none" w:sz="0" w:space="0" w:color="auto"/>
            <w:right w:val="none" w:sz="0" w:space="0" w:color="auto"/>
          </w:divBdr>
          <w:divsChild>
            <w:div w:id="1104572587">
              <w:marLeft w:val="0"/>
              <w:marRight w:val="0"/>
              <w:marTop w:val="0"/>
              <w:marBottom w:val="0"/>
              <w:divBdr>
                <w:top w:val="none" w:sz="0" w:space="0" w:color="auto"/>
                <w:left w:val="none" w:sz="0" w:space="0" w:color="auto"/>
                <w:bottom w:val="none" w:sz="0" w:space="0" w:color="auto"/>
                <w:right w:val="none" w:sz="0" w:space="0" w:color="auto"/>
              </w:divBdr>
            </w:div>
          </w:divsChild>
        </w:div>
        <w:div w:id="1099644183">
          <w:marLeft w:val="60"/>
          <w:marRight w:val="60"/>
          <w:marTop w:val="100"/>
          <w:marBottom w:val="100"/>
          <w:divBdr>
            <w:top w:val="none" w:sz="0" w:space="0" w:color="auto"/>
            <w:left w:val="none" w:sz="0" w:space="0" w:color="auto"/>
            <w:bottom w:val="none" w:sz="0" w:space="0" w:color="auto"/>
            <w:right w:val="none" w:sz="0" w:space="0" w:color="auto"/>
          </w:divBdr>
        </w:div>
        <w:div w:id="991714343">
          <w:marLeft w:val="60"/>
          <w:marRight w:val="60"/>
          <w:marTop w:val="100"/>
          <w:marBottom w:val="100"/>
          <w:divBdr>
            <w:top w:val="none" w:sz="0" w:space="0" w:color="auto"/>
            <w:left w:val="none" w:sz="0" w:space="0" w:color="auto"/>
            <w:bottom w:val="none" w:sz="0" w:space="0" w:color="auto"/>
            <w:right w:val="none" w:sz="0" w:space="0" w:color="auto"/>
          </w:divBdr>
        </w:div>
        <w:div w:id="1969357687">
          <w:marLeft w:val="60"/>
          <w:marRight w:val="60"/>
          <w:marTop w:val="100"/>
          <w:marBottom w:val="100"/>
          <w:divBdr>
            <w:top w:val="none" w:sz="0" w:space="0" w:color="auto"/>
            <w:left w:val="none" w:sz="0" w:space="0" w:color="auto"/>
            <w:bottom w:val="none" w:sz="0" w:space="0" w:color="auto"/>
            <w:right w:val="none" w:sz="0" w:space="0" w:color="auto"/>
          </w:divBdr>
        </w:div>
        <w:div w:id="1822766357">
          <w:marLeft w:val="60"/>
          <w:marRight w:val="60"/>
          <w:marTop w:val="100"/>
          <w:marBottom w:val="100"/>
          <w:divBdr>
            <w:top w:val="none" w:sz="0" w:space="0" w:color="auto"/>
            <w:left w:val="none" w:sz="0" w:space="0" w:color="auto"/>
            <w:bottom w:val="none" w:sz="0" w:space="0" w:color="auto"/>
            <w:right w:val="none" w:sz="0" w:space="0" w:color="auto"/>
          </w:divBdr>
          <w:divsChild>
            <w:div w:id="1661077741">
              <w:marLeft w:val="0"/>
              <w:marRight w:val="0"/>
              <w:marTop w:val="0"/>
              <w:marBottom w:val="0"/>
              <w:divBdr>
                <w:top w:val="none" w:sz="0" w:space="0" w:color="auto"/>
                <w:left w:val="none" w:sz="0" w:space="0" w:color="auto"/>
                <w:bottom w:val="none" w:sz="0" w:space="0" w:color="auto"/>
                <w:right w:val="none" w:sz="0" w:space="0" w:color="auto"/>
              </w:divBdr>
            </w:div>
          </w:divsChild>
        </w:div>
        <w:div w:id="1929383737">
          <w:marLeft w:val="60"/>
          <w:marRight w:val="60"/>
          <w:marTop w:val="100"/>
          <w:marBottom w:val="100"/>
          <w:divBdr>
            <w:top w:val="none" w:sz="0" w:space="0" w:color="auto"/>
            <w:left w:val="none" w:sz="0" w:space="0" w:color="auto"/>
            <w:bottom w:val="none" w:sz="0" w:space="0" w:color="auto"/>
            <w:right w:val="none" w:sz="0" w:space="0" w:color="auto"/>
          </w:divBdr>
        </w:div>
        <w:div w:id="10570600">
          <w:marLeft w:val="60"/>
          <w:marRight w:val="60"/>
          <w:marTop w:val="100"/>
          <w:marBottom w:val="100"/>
          <w:divBdr>
            <w:top w:val="none" w:sz="0" w:space="0" w:color="auto"/>
            <w:left w:val="none" w:sz="0" w:space="0" w:color="auto"/>
            <w:bottom w:val="none" w:sz="0" w:space="0" w:color="auto"/>
            <w:right w:val="none" w:sz="0" w:space="0" w:color="auto"/>
          </w:divBdr>
        </w:div>
        <w:div w:id="1632977136">
          <w:marLeft w:val="60"/>
          <w:marRight w:val="60"/>
          <w:marTop w:val="100"/>
          <w:marBottom w:val="100"/>
          <w:divBdr>
            <w:top w:val="none" w:sz="0" w:space="0" w:color="auto"/>
            <w:left w:val="none" w:sz="0" w:space="0" w:color="auto"/>
            <w:bottom w:val="none" w:sz="0" w:space="0" w:color="auto"/>
            <w:right w:val="none" w:sz="0" w:space="0" w:color="auto"/>
          </w:divBdr>
        </w:div>
        <w:div w:id="124586012">
          <w:marLeft w:val="60"/>
          <w:marRight w:val="60"/>
          <w:marTop w:val="100"/>
          <w:marBottom w:val="100"/>
          <w:divBdr>
            <w:top w:val="none" w:sz="0" w:space="0" w:color="auto"/>
            <w:left w:val="none" w:sz="0" w:space="0" w:color="auto"/>
            <w:bottom w:val="none" w:sz="0" w:space="0" w:color="auto"/>
            <w:right w:val="none" w:sz="0" w:space="0" w:color="auto"/>
          </w:divBdr>
          <w:divsChild>
            <w:div w:id="1104495014">
              <w:marLeft w:val="0"/>
              <w:marRight w:val="0"/>
              <w:marTop w:val="0"/>
              <w:marBottom w:val="0"/>
              <w:divBdr>
                <w:top w:val="none" w:sz="0" w:space="0" w:color="auto"/>
                <w:left w:val="none" w:sz="0" w:space="0" w:color="auto"/>
                <w:bottom w:val="none" w:sz="0" w:space="0" w:color="auto"/>
                <w:right w:val="none" w:sz="0" w:space="0" w:color="auto"/>
              </w:divBdr>
            </w:div>
          </w:divsChild>
        </w:div>
        <w:div w:id="500971601">
          <w:marLeft w:val="60"/>
          <w:marRight w:val="60"/>
          <w:marTop w:val="100"/>
          <w:marBottom w:val="100"/>
          <w:divBdr>
            <w:top w:val="none" w:sz="0" w:space="0" w:color="auto"/>
            <w:left w:val="none" w:sz="0" w:space="0" w:color="auto"/>
            <w:bottom w:val="none" w:sz="0" w:space="0" w:color="auto"/>
            <w:right w:val="none" w:sz="0" w:space="0" w:color="auto"/>
          </w:divBdr>
        </w:div>
        <w:div w:id="467624064">
          <w:marLeft w:val="60"/>
          <w:marRight w:val="60"/>
          <w:marTop w:val="100"/>
          <w:marBottom w:val="100"/>
          <w:divBdr>
            <w:top w:val="none" w:sz="0" w:space="0" w:color="auto"/>
            <w:left w:val="none" w:sz="0" w:space="0" w:color="auto"/>
            <w:bottom w:val="none" w:sz="0" w:space="0" w:color="auto"/>
            <w:right w:val="none" w:sz="0" w:space="0" w:color="auto"/>
          </w:divBdr>
        </w:div>
        <w:div w:id="615868020">
          <w:marLeft w:val="60"/>
          <w:marRight w:val="60"/>
          <w:marTop w:val="100"/>
          <w:marBottom w:val="100"/>
          <w:divBdr>
            <w:top w:val="none" w:sz="0" w:space="0" w:color="auto"/>
            <w:left w:val="none" w:sz="0" w:space="0" w:color="auto"/>
            <w:bottom w:val="none" w:sz="0" w:space="0" w:color="auto"/>
            <w:right w:val="none" w:sz="0" w:space="0" w:color="auto"/>
          </w:divBdr>
        </w:div>
        <w:div w:id="1729189130">
          <w:marLeft w:val="0"/>
          <w:marRight w:val="0"/>
          <w:marTop w:val="0"/>
          <w:marBottom w:val="0"/>
          <w:divBdr>
            <w:top w:val="none" w:sz="0" w:space="0" w:color="auto"/>
            <w:left w:val="none" w:sz="0" w:space="0" w:color="auto"/>
            <w:bottom w:val="none" w:sz="0" w:space="0" w:color="auto"/>
            <w:right w:val="none" w:sz="0" w:space="0" w:color="auto"/>
          </w:divBdr>
          <w:divsChild>
            <w:div w:id="706222014">
              <w:marLeft w:val="0"/>
              <w:marRight w:val="0"/>
              <w:marTop w:val="0"/>
              <w:marBottom w:val="0"/>
              <w:divBdr>
                <w:top w:val="none" w:sz="0" w:space="0" w:color="auto"/>
                <w:left w:val="none" w:sz="0" w:space="0" w:color="auto"/>
                <w:bottom w:val="none" w:sz="0" w:space="0" w:color="auto"/>
                <w:right w:val="none" w:sz="0" w:space="0" w:color="auto"/>
              </w:divBdr>
              <w:divsChild>
                <w:div w:id="3953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3249">
          <w:marLeft w:val="0"/>
          <w:marRight w:val="0"/>
          <w:marTop w:val="0"/>
          <w:marBottom w:val="0"/>
          <w:divBdr>
            <w:top w:val="none" w:sz="0" w:space="0" w:color="auto"/>
            <w:left w:val="none" w:sz="0" w:space="0" w:color="auto"/>
            <w:bottom w:val="none" w:sz="0" w:space="0" w:color="auto"/>
            <w:right w:val="none" w:sz="0" w:space="0" w:color="auto"/>
          </w:divBdr>
        </w:div>
        <w:div w:id="1660187219">
          <w:marLeft w:val="0"/>
          <w:marRight w:val="0"/>
          <w:marTop w:val="0"/>
          <w:marBottom w:val="0"/>
          <w:divBdr>
            <w:top w:val="none" w:sz="0" w:space="0" w:color="auto"/>
            <w:left w:val="none" w:sz="0" w:space="0" w:color="auto"/>
            <w:bottom w:val="none" w:sz="0" w:space="0" w:color="auto"/>
            <w:right w:val="none" w:sz="0" w:space="0" w:color="auto"/>
          </w:divBdr>
        </w:div>
        <w:div w:id="1303123651">
          <w:marLeft w:val="0"/>
          <w:marRight w:val="0"/>
          <w:marTop w:val="0"/>
          <w:marBottom w:val="0"/>
          <w:divBdr>
            <w:top w:val="none" w:sz="0" w:space="0" w:color="auto"/>
            <w:left w:val="none" w:sz="0" w:space="0" w:color="auto"/>
            <w:bottom w:val="none" w:sz="0" w:space="0" w:color="auto"/>
            <w:right w:val="none" w:sz="0" w:space="0" w:color="auto"/>
          </w:divBdr>
          <w:divsChild>
            <w:div w:id="722798674">
              <w:marLeft w:val="0"/>
              <w:marRight w:val="0"/>
              <w:marTop w:val="0"/>
              <w:marBottom w:val="0"/>
              <w:divBdr>
                <w:top w:val="none" w:sz="0" w:space="0" w:color="auto"/>
                <w:left w:val="none" w:sz="0" w:space="0" w:color="auto"/>
                <w:bottom w:val="none" w:sz="0" w:space="0" w:color="auto"/>
                <w:right w:val="none" w:sz="0" w:space="0" w:color="auto"/>
              </w:divBdr>
              <w:divsChild>
                <w:div w:id="11325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603">
          <w:marLeft w:val="60"/>
          <w:marRight w:val="60"/>
          <w:marTop w:val="100"/>
          <w:marBottom w:val="100"/>
          <w:divBdr>
            <w:top w:val="none" w:sz="0" w:space="0" w:color="auto"/>
            <w:left w:val="none" w:sz="0" w:space="0" w:color="auto"/>
            <w:bottom w:val="none" w:sz="0" w:space="0" w:color="auto"/>
            <w:right w:val="none" w:sz="0" w:space="0" w:color="auto"/>
          </w:divBdr>
        </w:div>
        <w:div w:id="104279465">
          <w:marLeft w:val="60"/>
          <w:marRight w:val="60"/>
          <w:marTop w:val="100"/>
          <w:marBottom w:val="100"/>
          <w:divBdr>
            <w:top w:val="none" w:sz="0" w:space="0" w:color="auto"/>
            <w:left w:val="none" w:sz="0" w:space="0" w:color="auto"/>
            <w:bottom w:val="none" w:sz="0" w:space="0" w:color="auto"/>
            <w:right w:val="none" w:sz="0" w:space="0" w:color="auto"/>
          </w:divBdr>
        </w:div>
        <w:div w:id="967592675">
          <w:marLeft w:val="60"/>
          <w:marRight w:val="60"/>
          <w:marTop w:val="100"/>
          <w:marBottom w:val="100"/>
          <w:divBdr>
            <w:top w:val="none" w:sz="0" w:space="0" w:color="auto"/>
            <w:left w:val="none" w:sz="0" w:space="0" w:color="auto"/>
            <w:bottom w:val="none" w:sz="0" w:space="0" w:color="auto"/>
            <w:right w:val="none" w:sz="0" w:space="0" w:color="auto"/>
          </w:divBdr>
        </w:div>
        <w:div w:id="181168211">
          <w:marLeft w:val="60"/>
          <w:marRight w:val="60"/>
          <w:marTop w:val="100"/>
          <w:marBottom w:val="100"/>
          <w:divBdr>
            <w:top w:val="none" w:sz="0" w:space="0" w:color="auto"/>
            <w:left w:val="none" w:sz="0" w:space="0" w:color="auto"/>
            <w:bottom w:val="none" w:sz="0" w:space="0" w:color="auto"/>
            <w:right w:val="none" w:sz="0" w:space="0" w:color="auto"/>
          </w:divBdr>
        </w:div>
        <w:div w:id="1647392295">
          <w:marLeft w:val="60"/>
          <w:marRight w:val="60"/>
          <w:marTop w:val="100"/>
          <w:marBottom w:val="100"/>
          <w:divBdr>
            <w:top w:val="none" w:sz="0" w:space="0" w:color="auto"/>
            <w:left w:val="none" w:sz="0" w:space="0" w:color="auto"/>
            <w:bottom w:val="none" w:sz="0" w:space="0" w:color="auto"/>
            <w:right w:val="none" w:sz="0" w:space="0" w:color="auto"/>
          </w:divBdr>
        </w:div>
        <w:div w:id="1437096562">
          <w:marLeft w:val="60"/>
          <w:marRight w:val="60"/>
          <w:marTop w:val="100"/>
          <w:marBottom w:val="100"/>
          <w:divBdr>
            <w:top w:val="none" w:sz="0" w:space="0" w:color="auto"/>
            <w:left w:val="none" w:sz="0" w:space="0" w:color="auto"/>
            <w:bottom w:val="none" w:sz="0" w:space="0" w:color="auto"/>
            <w:right w:val="none" w:sz="0" w:space="0" w:color="auto"/>
          </w:divBdr>
          <w:divsChild>
            <w:div w:id="118769334">
              <w:marLeft w:val="0"/>
              <w:marRight w:val="0"/>
              <w:marTop w:val="0"/>
              <w:marBottom w:val="0"/>
              <w:divBdr>
                <w:top w:val="none" w:sz="0" w:space="0" w:color="auto"/>
                <w:left w:val="none" w:sz="0" w:space="0" w:color="auto"/>
                <w:bottom w:val="none" w:sz="0" w:space="0" w:color="auto"/>
                <w:right w:val="none" w:sz="0" w:space="0" w:color="auto"/>
              </w:divBdr>
            </w:div>
          </w:divsChild>
        </w:div>
        <w:div w:id="2062974593">
          <w:marLeft w:val="60"/>
          <w:marRight w:val="60"/>
          <w:marTop w:val="100"/>
          <w:marBottom w:val="100"/>
          <w:divBdr>
            <w:top w:val="none" w:sz="0" w:space="0" w:color="auto"/>
            <w:left w:val="none" w:sz="0" w:space="0" w:color="auto"/>
            <w:bottom w:val="none" w:sz="0" w:space="0" w:color="auto"/>
            <w:right w:val="none" w:sz="0" w:space="0" w:color="auto"/>
          </w:divBdr>
        </w:div>
        <w:div w:id="1179781784">
          <w:marLeft w:val="60"/>
          <w:marRight w:val="60"/>
          <w:marTop w:val="100"/>
          <w:marBottom w:val="100"/>
          <w:divBdr>
            <w:top w:val="none" w:sz="0" w:space="0" w:color="auto"/>
            <w:left w:val="none" w:sz="0" w:space="0" w:color="auto"/>
            <w:bottom w:val="none" w:sz="0" w:space="0" w:color="auto"/>
            <w:right w:val="none" w:sz="0" w:space="0" w:color="auto"/>
          </w:divBdr>
        </w:div>
        <w:div w:id="1848670994">
          <w:marLeft w:val="60"/>
          <w:marRight w:val="60"/>
          <w:marTop w:val="100"/>
          <w:marBottom w:val="100"/>
          <w:divBdr>
            <w:top w:val="none" w:sz="0" w:space="0" w:color="auto"/>
            <w:left w:val="none" w:sz="0" w:space="0" w:color="auto"/>
            <w:bottom w:val="none" w:sz="0" w:space="0" w:color="auto"/>
            <w:right w:val="none" w:sz="0" w:space="0" w:color="auto"/>
          </w:divBdr>
        </w:div>
        <w:div w:id="30156248">
          <w:marLeft w:val="60"/>
          <w:marRight w:val="60"/>
          <w:marTop w:val="100"/>
          <w:marBottom w:val="100"/>
          <w:divBdr>
            <w:top w:val="none" w:sz="0" w:space="0" w:color="auto"/>
            <w:left w:val="none" w:sz="0" w:space="0" w:color="auto"/>
            <w:bottom w:val="none" w:sz="0" w:space="0" w:color="auto"/>
            <w:right w:val="none" w:sz="0" w:space="0" w:color="auto"/>
          </w:divBdr>
          <w:divsChild>
            <w:div w:id="421343332">
              <w:marLeft w:val="0"/>
              <w:marRight w:val="0"/>
              <w:marTop w:val="0"/>
              <w:marBottom w:val="0"/>
              <w:divBdr>
                <w:top w:val="none" w:sz="0" w:space="0" w:color="auto"/>
                <w:left w:val="none" w:sz="0" w:space="0" w:color="auto"/>
                <w:bottom w:val="none" w:sz="0" w:space="0" w:color="auto"/>
                <w:right w:val="none" w:sz="0" w:space="0" w:color="auto"/>
              </w:divBdr>
            </w:div>
          </w:divsChild>
        </w:div>
        <w:div w:id="1909075198">
          <w:marLeft w:val="60"/>
          <w:marRight w:val="60"/>
          <w:marTop w:val="100"/>
          <w:marBottom w:val="100"/>
          <w:divBdr>
            <w:top w:val="none" w:sz="0" w:space="0" w:color="auto"/>
            <w:left w:val="none" w:sz="0" w:space="0" w:color="auto"/>
            <w:bottom w:val="none" w:sz="0" w:space="0" w:color="auto"/>
            <w:right w:val="none" w:sz="0" w:space="0" w:color="auto"/>
          </w:divBdr>
        </w:div>
        <w:div w:id="589510495">
          <w:marLeft w:val="60"/>
          <w:marRight w:val="60"/>
          <w:marTop w:val="100"/>
          <w:marBottom w:val="100"/>
          <w:divBdr>
            <w:top w:val="none" w:sz="0" w:space="0" w:color="auto"/>
            <w:left w:val="none" w:sz="0" w:space="0" w:color="auto"/>
            <w:bottom w:val="none" w:sz="0" w:space="0" w:color="auto"/>
            <w:right w:val="none" w:sz="0" w:space="0" w:color="auto"/>
          </w:divBdr>
        </w:div>
        <w:div w:id="1477140127">
          <w:marLeft w:val="60"/>
          <w:marRight w:val="60"/>
          <w:marTop w:val="100"/>
          <w:marBottom w:val="100"/>
          <w:divBdr>
            <w:top w:val="none" w:sz="0" w:space="0" w:color="auto"/>
            <w:left w:val="none" w:sz="0" w:space="0" w:color="auto"/>
            <w:bottom w:val="none" w:sz="0" w:space="0" w:color="auto"/>
            <w:right w:val="none" w:sz="0" w:space="0" w:color="auto"/>
          </w:divBdr>
        </w:div>
        <w:div w:id="1567185882">
          <w:marLeft w:val="60"/>
          <w:marRight w:val="60"/>
          <w:marTop w:val="100"/>
          <w:marBottom w:val="100"/>
          <w:divBdr>
            <w:top w:val="none" w:sz="0" w:space="0" w:color="auto"/>
            <w:left w:val="none" w:sz="0" w:space="0" w:color="auto"/>
            <w:bottom w:val="none" w:sz="0" w:space="0" w:color="auto"/>
            <w:right w:val="none" w:sz="0" w:space="0" w:color="auto"/>
          </w:divBdr>
          <w:divsChild>
            <w:div w:id="414129780">
              <w:marLeft w:val="0"/>
              <w:marRight w:val="0"/>
              <w:marTop w:val="0"/>
              <w:marBottom w:val="0"/>
              <w:divBdr>
                <w:top w:val="none" w:sz="0" w:space="0" w:color="auto"/>
                <w:left w:val="none" w:sz="0" w:space="0" w:color="auto"/>
                <w:bottom w:val="none" w:sz="0" w:space="0" w:color="auto"/>
                <w:right w:val="none" w:sz="0" w:space="0" w:color="auto"/>
              </w:divBdr>
            </w:div>
          </w:divsChild>
        </w:div>
        <w:div w:id="1849707832">
          <w:marLeft w:val="60"/>
          <w:marRight w:val="60"/>
          <w:marTop w:val="100"/>
          <w:marBottom w:val="100"/>
          <w:divBdr>
            <w:top w:val="none" w:sz="0" w:space="0" w:color="auto"/>
            <w:left w:val="none" w:sz="0" w:space="0" w:color="auto"/>
            <w:bottom w:val="none" w:sz="0" w:space="0" w:color="auto"/>
            <w:right w:val="none" w:sz="0" w:space="0" w:color="auto"/>
          </w:divBdr>
        </w:div>
        <w:div w:id="1927105976">
          <w:marLeft w:val="60"/>
          <w:marRight w:val="60"/>
          <w:marTop w:val="100"/>
          <w:marBottom w:val="100"/>
          <w:divBdr>
            <w:top w:val="none" w:sz="0" w:space="0" w:color="auto"/>
            <w:left w:val="none" w:sz="0" w:space="0" w:color="auto"/>
            <w:bottom w:val="none" w:sz="0" w:space="0" w:color="auto"/>
            <w:right w:val="none" w:sz="0" w:space="0" w:color="auto"/>
          </w:divBdr>
        </w:div>
        <w:div w:id="951981987">
          <w:marLeft w:val="60"/>
          <w:marRight w:val="60"/>
          <w:marTop w:val="100"/>
          <w:marBottom w:val="100"/>
          <w:divBdr>
            <w:top w:val="none" w:sz="0" w:space="0" w:color="auto"/>
            <w:left w:val="none" w:sz="0" w:space="0" w:color="auto"/>
            <w:bottom w:val="none" w:sz="0" w:space="0" w:color="auto"/>
            <w:right w:val="none" w:sz="0" w:space="0" w:color="auto"/>
          </w:divBdr>
        </w:div>
        <w:div w:id="373316586">
          <w:marLeft w:val="60"/>
          <w:marRight w:val="60"/>
          <w:marTop w:val="100"/>
          <w:marBottom w:val="100"/>
          <w:divBdr>
            <w:top w:val="none" w:sz="0" w:space="0" w:color="auto"/>
            <w:left w:val="none" w:sz="0" w:space="0" w:color="auto"/>
            <w:bottom w:val="none" w:sz="0" w:space="0" w:color="auto"/>
            <w:right w:val="none" w:sz="0" w:space="0" w:color="auto"/>
          </w:divBdr>
          <w:divsChild>
            <w:div w:id="1717045983">
              <w:marLeft w:val="0"/>
              <w:marRight w:val="0"/>
              <w:marTop w:val="0"/>
              <w:marBottom w:val="0"/>
              <w:divBdr>
                <w:top w:val="none" w:sz="0" w:space="0" w:color="auto"/>
                <w:left w:val="none" w:sz="0" w:space="0" w:color="auto"/>
                <w:bottom w:val="none" w:sz="0" w:space="0" w:color="auto"/>
                <w:right w:val="none" w:sz="0" w:space="0" w:color="auto"/>
              </w:divBdr>
            </w:div>
          </w:divsChild>
        </w:div>
        <w:div w:id="1112630654">
          <w:marLeft w:val="60"/>
          <w:marRight w:val="60"/>
          <w:marTop w:val="100"/>
          <w:marBottom w:val="100"/>
          <w:divBdr>
            <w:top w:val="none" w:sz="0" w:space="0" w:color="auto"/>
            <w:left w:val="none" w:sz="0" w:space="0" w:color="auto"/>
            <w:bottom w:val="none" w:sz="0" w:space="0" w:color="auto"/>
            <w:right w:val="none" w:sz="0" w:space="0" w:color="auto"/>
          </w:divBdr>
        </w:div>
        <w:div w:id="1050806516">
          <w:marLeft w:val="60"/>
          <w:marRight w:val="60"/>
          <w:marTop w:val="100"/>
          <w:marBottom w:val="100"/>
          <w:divBdr>
            <w:top w:val="none" w:sz="0" w:space="0" w:color="auto"/>
            <w:left w:val="none" w:sz="0" w:space="0" w:color="auto"/>
            <w:bottom w:val="none" w:sz="0" w:space="0" w:color="auto"/>
            <w:right w:val="none" w:sz="0" w:space="0" w:color="auto"/>
          </w:divBdr>
        </w:div>
        <w:div w:id="116726155">
          <w:marLeft w:val="60"/>
          <w:marRight w:val="60"/>
          <w:marTop w:val="100"/>
          <w:marBottom w:val="100"/>
          <w:divBdr>
            <w:top w:val="none" w:sz="0" w:space="0" w:color="auto"/>
            <w:left w:val="none" w:sz="0" w:space="0" w:color="auto"/>
            <w:bottom w:val="none" w:sz="0" w:space="0" w:color="auto"/>
            <w:right w:val="none" w:sz="0" w:space="0" w:color="auto"/>
          </w:divBdr>
        </w:div>
        <w:div w:id="1505781444">
          <w:marLeft w:val="60"/>
          <w:marRight w:val="60"/>
          <w:marTop w:val="100"/>
          <w:marBottom w:val="100"/>
          <w:divBdr>
            <w:top w:val="none" w:sz="0" w:space="0" w:color="auto"/>
            <w:left w:val="none" w:sz="0" w:space="0" w:color="auto"/>
            <w:bottom w:val="none" w:sz="0" w:space="0" w:color="auto"/>
            <w:right w:val="none" w:sz="0" w:space="0" w:color="auto"/>
          </w:divBdr>
          <w:divsChild>
            <w:div w:id="1876770346">
              <w:marLeft w:val="0"/>
              <w:marRight w:val="0"/>
              <w:marTop w:val="0"/>
              <w:marBottom w:val="0"/>
              <w:divBdr>
                <w:top w:val="none" w:sz="0" w:space="0" w:color="auto"/>
                <w:left w:val="none" w:sz="0" w:space="0" w:color="auto"/>
                <w:bottom w:val="none" w:sz="0" w:space="0" w:color="auto"/>
                <w:right w:val="none" w:sz="0" w:space="0" w:color="auto"/>
              </w:divBdr>
            </w:div>
          </w:divsChild>
        </w:div>
        <w:div w:id="372466761">
          <w:marLeft w:val="60"/>
          <w:marRight w:val="60"/>
          <w:marTop w:val="100"/>
          <w:marBottom w:val="100"/>
          <w:divBdr>
            <w:top w:val="none" w:sz="0" w:space="0" w:color="auto"/>
            <w:left w:val="none" w:sz="0" w:space="0" w:color="auto"/>
            <w:bottom w:val="none" w:sz="0" w:space="0" w:color="auto"/>
            <w:right w:val="none" w:sz="0" w:space="0" w:color="auto"/>
          </w:divBdr>
        </w:div>
        <w:div w:id="1968899800">
          <w:marLeft w:val="60"/>
          <w:marRight w:val="60"/>
          <w:marTop w:val="100"/>
          <w:marBottom w:val="100"/>
          <w:divBdr>
            <w:top w:val="none" w:sz="0" w:space="0" w:color="auto"/>
            <w:left w:val="none" w:sz="0" w:space="0" w:color="auto"/>
            <w:bottom w:val="none" w:sz="0" w:space="0" w:color="auto"/>
            <w:right w:val="none" w:sz="0" w:space="0" w:color="auto"/>
          </w:divBdr>
        </w:div>
        <w:div w:id="508297335">
          <w:marLeft w:val="60"/>
          <w:marRight w:val="60"/>
          <w:marTop w:val="100"/>
          <w:marBottom w:val="100"/>
          <w:divBdr>
            <w:top w:val="none" w:sz="0" w:space="0" w:color="auto"/>
            <w:left w:val="none" w:sz="0" w:space="0" w:color="auto"/>
            <w:bottom w:val="none" w:sz="0" w:space="0" w:color="auto"/>
            <w:right w:val="none" w:sz="0" w:space="0" w:color="auto"/>
          </w:divBdr>
        </w:div>
        <w:div w:id="1201477667">
          <w:marLeft w:val="60"/>
          <w:marRight w:val="60"/>
          <w:marTop w:val="100"/>
          <w:marBottom w:val="100"/>
          <w:divBdr>
            <w:top w:val="none" w:sz="0" w:space="0" w:color="auto"/>
            <w:left w:val="none" w:sz="0" w:space="0" w:color="auto"/>
            <w:bottom w:val="none" w:sz="0" w:space="0" w:color="auto"/>
            <w:right w:val="none" w:sz="0" w:space="0" w:color="auto"/>
          </w:divBdr>
          <w:divsChild>
            <w:div w:id="1521317458">
              <w:marLeft w:val="0"/>
              <w:marRight w:val="0"/>
              <w:marTop w:val="0"/>
              <w:marBottom w:val="0"/>
              <w:divBdr>
                <w:top w:val="none" w:sz="0" w:space="0" w:color="auto"/>
                <w:left w:val="none" w:sz="0" w:space="0" w:color="auto"/>
                <w:bottom w:val="none" w:sz="0" w:space="0" w:color="auto"/>
                <w:right w:val="none" w:sz="0" w:space="0" w:color="auto"/>
              </w:divBdr>
            </w:div>
          </w:divsChild>
        </w:div>
        <w:div w:id="223873159">
          <w:marLeft w:val="60"/>
          <w:marRight w:val="60"/>
          <w:marTop w:val="100"/>
          <w:marBottom w:val="100"/>
          <w:divBdr>
            <w:top w:val="none" w:sz="0" w:space="0" w:color="auto"/>
            <w:left w:val="none" w:sz="0" w:space="0" w:color="auto"/>
            <w:bottom w:val="none" w:sz="0" w:space="0" w:color="auto"/>
            <w:right w:val="none" w:sz="0" w:space="0" w:color="auto"/>
          </w:divBdr>
        </w:div>
        <w:div w:id="630987121">
          <w:marLeft w:val="60"/>
          <w:marRight w:val="60"/>
          <w:marTop w:val="100"/>
          <w:marBottom w:val="100"/>
          <w:divBdr>
            <w:top w:val="none" w:sz="0" w:space="0" w:color="auto"/>
            <w:left w:val="none" w:sz="0" w:space="0" w:color="auto"/>
            <w:bottom w:val="none" w:sz="0" w:space="0" w:color="auto"/>
            <w:right w:val="none" w:sz="0" w:space="0" w:color="auto"/>
          </w:divBdr>
        </w:div>
        <w:div w:id="531185801">
          <w:marLeft w:val="60"/>
          <w:marRight w:val="60"/>
          <w:marTop w:val="100"/>
          <w:marBottom w:val="100"/>
          <w:divBdr>
            <w:top w:val="none" w:sz="0" w:space="0" w:color="auto"/>
            <w:left w:val="none" w:sz="0" w:space="0" w:color="auto"/>
            <w:bottom w:val="none" w:sz="0" w:space="0" w:color="auto"/>
            <w:right w:val="none" w:sz="0" w:space="0" w:color="auto"/>
          </w:divBdr>
        </w:div>
        <w:div w:id="1006707863">
          <w:marLeft w:val="60"/>
          <w:marRight w:val="60"/>
          <w:marTop w:val="100"/>
          <w:marBottom w:val="100"/>
          <w:divBdr>
            <w:top w:val="none" w:sz="0" w:space="0" w:color="auto"/>
            <w:left w:val="none" w:sz="0" w:space="0" w:color="auto"/>
            <w:bottom w:val="none" w:sz="0" w:space="0" w:color="auto"/>
            <w:right w:val="none" w:sz="0" w:space="0" w:color="auto"/>
          </w:divBdr>
          <w:divsChild>
            <w:div w:id="1491601607">
              <w:marLeft w:val="0"/>
              <w:marRight w:val="0"/>
              <w:marTop w:val="0"/>
              <w:marBottom w:val="0"/>
              <w:divBdr>
                <w:top w:val="none" w:sz="0" w:space="0" w:color="auto"/>
                <w:left w:val="none" w:sz="0" w:space="0" w:color="auto"/>
                <w:bottom w:val="none" w:sz="0" w:space="0" w:color="auto"/>
                <w:right w:val="none" w:sz="0" w:space="0" w:color="auto"/>
              </w:divBdr>
            </w:div>
          </w:divsChild>
        </w:div>
        <w:div w:id="1486508743">
          <w:marLeft w:val="60"/>
          <w:marRight w:val="60"/>
          <w:marTop w:val="100"/>
          <w:marBottom w:val="100"/>
          <w:divBdr>
            <w:top w:val="none" w:sz="0" w:space="0" w:color="auto"/>
            <w:left w:val="none" w:sz="0" w:space="0" w:color="auto"/>
            <w:bottom w:val="none" w:sz="0" w:space="0" w:color="auto"/>
            <w:right w:val="none" w:sz="0" w:space="0" w:color="auto"/>
          </w:divBdr>
        </w:div>
        <w:div w:id="1219704755">
          <w:marLeft w:val="60"/>
          <w:marRight w:val="60"/>
          <w:marTop w:val="100"/>
          <w:marBottom w:val="100"/>
          <w:divBdr>
            <w:top w:val="none" w:sz="0" w:space="0" w:color="auto"/>
            <w:left w:val="none" w:sz="0" w:space="0" w:color="auto"/>
            <w:bottom w:val="none" w:sz="0" w:space="0" w:color="auto"/>
            <w:right w:val="none" w:sz="0" w:space="0" w:color="auto"/>
          </w:divBdr>
        </w:div>
        <w:div w:id="1845244199">
          <w:marLeft w:val="60"/>
          <w:marRight w:val="60"/>
          <w:marTop w:val="100"/>
          <w:marBottom w:val="100"/>
          <w:divBdr>
            <w:top w:val="none" w:sz="0" w:space="0" w:color="auto"/>
            <w:left w:val="none" w:sz="0" w:space="0" w:color="auto"/>
            <w:bottom w:val="none" w:sz="0" w:space="0" w:color="auto"/>
            <w:right w:val="none" w:sz="0" w:space="0" w:color="auto"/>
          </w:divBdr>
        </w:div>
        <w:div w:id="2058163712">
          <w:marLeft w:val="60"/>
          <w:marRight w:val="60"/>
          <w:marTop w:val="100"/>
          <w:marBottom w:val="100"/>
          <w:divBdr>
            <w:top w:val="none" w:sz="0" w:space="0" w:color="auto"/>
            <w:left w:val="none" w:sz="0" w:space="0" w:color="auto"/>
            <w:bottom w:val="none" w:sz="0" w:space="0" w:color="auto"/>
            <w:right w:val="none" w:sz="0" w:space="0" w:color="auto"/>
          </w:divBdr>
          <w:divsChild>
            <w:div w:id="786703672">
              <w:marLeft w:val="0"/>
              <w:marRight w:val="0"/>
              <w:marTop w:val="0"/>
              <w:marBottom w:val="0"/>
              <w:divBdr>
                <w:top w:val="none" w:sz="0" w:space="0" w:color="auto"/>
                <w:left w:val="none" w:sz="0" w:space="0" w:color="auto"/>
                <w:bottom w:val="none" w:sz="0" w:space="0" w:color="auto"/>
                <w:right w:val="none" w:sz="0" w:space="0" w:color="auto"/>
              </w:divBdr>
            </w:div>
          </w:divsChild>
        </w:div>
        <w:div w:id="316737292">
          <w:marLeft w:val="60"/>
          <w:marRight w:val="60"/>
          <w:marTop w:val="100"/>
          <w:marBottom w:val="100"/>
          <w:divBdr>
            <w:top w:val="none" w:sz="0" w:space="0" w:color="auto"/>
            <w:left w:val="none" w:sz="0" w:space="0" w:color="auto"/>
            <w:bottom w:val="none" w:sz="0" w:space="0" w:color="auto"/>
            <w:right w:val="none" w:sz="0" w:space="0" w:color="auto"/>
          </w:divBdr>
        </w:div>
        <w:div w:id="1458836999">
          <w:marLeft w:val="60"/>
          <w:marRight w:val="60"/>
          <w:marTop w:val="100"/>
          <w:marBottom w:val="100"/>
          <w:divBdr>
            <w:top w:val="none" w:sz="0" w:space="0" w:color="auto"/>
            <w:left w:val="none" w:sz="0" w:space="0" w:color="auto"/>
            <w:bottom w:val="none" w:sz="0" w:space="0" w:color="auto"/>
            <w:right w:val="none" w:sz="0" w:space="0" w:color="auto"/>
          </w:divBdr>
        </w:div>
        <w:div w:id="559439941">
          <w:marLeft w:val="60"/>
          <w:marRight w:val="60"/>
          <w:marTop w:val="100"/>
          <w:marBottom w:val="100"/>
          <w:divBdr>
            <w:top w:val="none" w:sz="0" w:space="0" w:color="auto"/>
            <w:left w:val="none" w:sz="0" w:space="0" w:color="auto"/>
            <w:bottom w:val="none" w:sz="0" w:space="0" w:color="auto"/>
            <w:right w:val="none" w:sz="0" w:space="0" w:color="auto"/>
          </w:divBdr>
        </w:div>
        <w:div w:id="1965696264">
          <w:marLeft w:val="60"/>
          <w:marRight w:val="60"/>
          <w:marTop w:val="100"/>
          <w:marBottom w:val="100"/>
          <w:divBdr>
            <w:top w:val="none" w:sz="0" w:space="0" w:color="auto"/>
            <w:left w:val="none" w:sz="0" w:space="0" w:color="auto"/>
            <w:bottom w:val="none" w:sz="0" w:space="0" w:color="auto"/>
            <w:right w:val="none" w:sz="0" w:space="0" w:color="auto"/>
          </w:divBdr>
          <w:divsChild>
            <w:div w:id="1638072610">
              <w:marLeft w:val="0"/>
              <w:marRight w:val="0"/>
              <w:marTop w:val="0"/>
              <w:marBottom w:val="0"/>
              <w:divBdr>
                <w:top w:val="none" w:sz="0" w:space="0" w:color="auto"/>
                <w:left w:val="none" w:sz="0" w:space="0" w:color="auto"/>
                <w:bottom w:val="none" w:sz="0" w:space="0" w:color="auto"/>
                <w:right w:val="none" w:sz="0" w:space="0" w:color="auto"/>
              </w:divBdr>
            </w:div>
          </w:divsChild>
        </w:div>
        <w:div w:id="863980201">
          <w:marLeft w:val="60"/>
          <w:marRight w:val="60"/>
          <w:marTop w:val="100"/>
          <w:marBottom w:val="100"/>
          <w:divBdr>
            <w:top w:val="none" w:sz="0" w:space="0" w:color="auto"/>
            <w:left w:val="none" w:sz="0" w:space="0" w:color="auto"/>
            <w:bottom w:val="none" w:sz="0" w:space="0" w:color="auto"/>
            <w:right w:val="none" w:sz="0" w:space="0" w:color="auto"/>
          </w:divBdr>
        </w:div>
        <w:div w:id="1492529133">
          <w:marLeft w:val="60"/>
          <w:marRight w:val="60"/>
          <w:marTop w:val="100"/>
          <w:marBottom w:val="100"/>
          <w:divBdr>
            <w:top w:val="none" w:sz="0" w:space="0" w:color="auto"/>
            <w:left w:val="none" w:sz="0" w:space="0" w:color="auto"/>
            <w:bottom w:val="none" w:sz="0" w:space="0" w:color="auto"/>
            <w:right w:val="none" w:sz="0" w:space="0" w:color="auto"/>
          </w:divBdr>
        </w:div>
        <w:div w:id="735667905">
          <w:marLeft w:val="60"/>
          <w:marRight w:val="60"/>
          <w:marTop w:val="100"/>
          <w:marBottom w:val="100"/>
          <w:divBdr>
            <w:top w:val="none" w:sz="0" w:space="0" w:color="auto"/>
            <w:left w:val="none" w:sz="0" w:space="0" w:color="auto"/>
            <w:bottom w:val="none" w:sz="0" w:space="0" w:color="auto"/>
            <w:right w:val="none" w:sz="0" w:space="0" w:color="auto"/>
          </w:divBdr>
        </w:div>
        <w:div w:id="1921594776">
          <w:marLeft w:val="60"/>
          <w:marRight w:val="60"/>
          <w:marTop w:val="100"/>
          <w:marBottom w:val="100"/>
          <w:divBdr>
            <w:top w:val="none" w:sz="0" w:space="0" w:color="auto"/>
            <w:left w:val="none" w:sz="0" w:space="0" w:color="auto"/>
            <w:bottom w:val="none" w:sz="0" w:space="0" w:color="auto"/>
            <w:right w:val="none" w:sz="0" w:space="0" w:color="auto"/>
          </w:divBdr>
          <w:divsChild>
            <w:div w:id="579949126">
              <w:marLeft w:val="0"/>
              <w:marRight w:val="0"/>
              <w:marTop w:val="0"/>
              <w:marBottom w:val="0"/>
              <w:divBdr>
                <w:top w:val="none" w:sz="0" w:space="0" w:color="auto"/>
                <w:left w:val="none" w:sz="0" w:space="0" w:color="auto"/>
                <w:bottom w:val="none" w:sz="0" w:space="0" w:color="auto"/>
                <w:right w:val="none" w:sz="0" w:space="0" w:color="auto"/>
              </w:divBdr>
            </w:div>
          </w:divsChild>
        </w:div>
        <w:div w:id="551617120">
          <w:marLeft w:val="60"/>
          <w:marRight w:val="60"/>
          <w:marTop w:val="100"/>
          <w:marBottom w:val="100"/>
          <w:divBdr>
            <w:top w:val="none" w:sz="0" w:space="0" w:color="auto"/>
            <w:left w:val="none" w:sz="0" w:space="0" w:color="auto"/>
            <w:bottom w:val="none" w:sz="0" w:space="0" w:color="auto"/>
            <w:right w:val="none" w:sz="0" w:space="0" w:color="auto"/>
          </w:divBdr>
        </w:div>
        <w:div w:id="919413772">
          <w:marLeft w:val="60"/>
          <w:marRight w:val="60"/>
          <w:marTop w:val="100"/>
          <w:marBottom w:val="100"/>
          <w:divBdr>
            <w:top w:val="none" w:sz="0" w:space="0" w:color="auto"/>
            <w:left w:val="none" w:sz="0" w:space="0" w:color="auto"/>
            <w:bottom w:val="none" w:sz="0" w:space="0" w:color="auto"/>
            <w:right w:val="none" w:sz="0" w:space="0" w:color="auto"/>
          </w:divBdr>
        </w:div>
        <w:div w:id="2023051589">
          <w:marLeft w:val="60"/>
          <w:marRight w:val="60"/>
          <w:marTop w:val="100"/>
          <w:marBottom w:val="100"/>
          <w:divBdr>
            <w:top w:val="none" w:sz="0" w:space="0" w:color="auto"/>
            <w:left w:val="none" w:sz="0" w:space="0" w:color="auto"/>
            <w:bottom w:val="none" w:sz="0" w:space="0" w:color="auto"/>
            <w:right w:val="none" w:sz="0" w:space="0" w:color="auto"/>
          </w:divBdr>
        </w:div>
        <w:div w:id="138042181">
          <w:marLeft w:val="60"/>
          <w:marRight w:val="60"/>
          <w:marTop w:val="100"/>
          <w:marBottom w:val="100"/>
          <w:divBdr>
            <w:top w:val="none" w:sz="0" w:space="0" w:color="auto"/>
            <w:left w:val="none" w:sz="0" w:space="0" w:color="auto"/>
            <w:bottom w:val="none" w:sz="0" w:space="0" w:color="auto"/>
            <w:right w:val="none" w:sz="0" w:space="0" w:color="auto"/>
          </w:divBdr>
          <w:divsChild>
            <w:div w:id="1451048107">
              <w:marLeft w:val="0"/>
              <w:marRight w:val="0"/>
              <w:marTop w:val="0"/>
              <w:marBottom w:val="0"/>
              <w:divBdr>
                <w:top w:val="none" w:sz="0" w:space="0" w:color="auto"/>
                <w:left w:val="none" w:sz="0" w:space="0" w:color="auto"/>
                <w:bottom w:val="none" w:sz="0" w:space="0" w:color="auto"/>
                <w:right w:val="none" w:sz="0" w:space="0" w:color="auto"/>
              </w:divBdr>
            </w:div>
          </w:divsChild>
        </w:div>
        <w:div w:id="72047719">
          <w:marLeft w:val="60"/>
          <w:marRight w:val="60"/>
          <w:marTop w:val="100"/>
          <w:marBottom w:val="100"/>
          <w:divBdr>
            <w:top w:val="none" w:sz="0" w:space="0" w:color="auto"/>
            <w:left w:val="none" w:sz="0" w:space="0" w:color="auto"/>
            <w:bottom w:val="none" w:sz="0" w:space="0" w:color="auto"/>
            <w:right w:val="none" w:sz="0" w:space="0" w:color="auto"/>
          </w:divBdr>
        </w:div>
        <w:div w:id="260994430">
          <w:marLeft w:val="60"/>
          <w:marRight w:val="60"/>
          <w:marTop w:val="100"/>
          <w:marBottom w:val="100"/>
          <w:divBdr>
            <w:top w:val="none" w:sz="0" w:space="0" w:color="auto"/>
            <w:left w:val="none" w:sz="0" w:space="0" w:color="auto"/>
            <w:bottom w:val="none" w:sz="0" w:space="0" w:color="auto"/>
            <w:right w:val="none" w:sz="0" w:space="0" w:color="auto"/>
          </w:divBdr>
        </w:div>
        <w:div w:id="341706671">
          <w:marLeft w:val="60"/>
          <w:marRight w:val="60"/>
          <w:marTop w:val="100"/>
          <w:marBottom w:val="100"/>
          <w:divBdr>
            <w:top w:val="none" w:sz="0" w:space="0" w:color="auto"/>
            <w:left w:val="none" w:sz="0" w:space="0" w:color="auto"/>
            <w:bottom w:val="none" w:sz="0" w:space="0" w:color="auto"/>
            <w:right w:val="none" w:sz="0" w:space="0" w:color="auto"/>
          </w:divBdr>
        </w:div>
        <w:div w:id="23791083">
          <w:marLeft w:val="60"/>
          <w:marRight w:val="60"/>
          <w:marTop w:val="100"/>
          <w:marBottom w:val="100"/>
          <w:divBdr>
            <w:top w:val="none" w:sz="0" w:space="0" w:color="auto"/>
            <w:left w:val="none" w:sz="0" w:space="0" w:color="auto"/>
            <w:bottom w:val="none" w:sz="0" w:space="0" w:color="auto"/>
            <w:right w:val="none" w:sz="0" w:space="0" w:color="auto"/>
          </w:divBdr>
          <w:divsChild>
            <w:div w:id="1322808388">
              <w:marLeft w:val="0"/>
              <w:marRight w:val="0"/>
              <w:marTop w:val="0"/>
              <w:marBottom w:val="0"/>
              <w:divBdr>
                <w:top w:val="none" w:sz="0" w:space="0" w:color="auto"/>
                <w:left w:val="none" w:sz="0" w:space="0" w:color="auto"/>
                <w:bottom w:val="none" w:sz="0" w:space="0" w:color="auto"/>
                <w:right w:val="none" w:sz="0" w:space="0" w:color="auto"/>
              </w:divBdr>
            </w:div>
          </w:divsChild>
        </w:div>
        <w:div w:id="473451902">
          <w:marLeft w:val="60"/>
          <w:marRight w:val="60"/>
          <w:marTop w:val="100"/>
          <w:marBottom w:val="100"/>
          <w:divBdr>
            <w:top w:val="none" w:sz="0" w:space="0" w:color="auto"/>
            <w:left w:val="none" w:sz="0" w:space="0" w:color="auto"/>
            <w:bottom w:val="none" w:sz="0" w:space="0" w:color="auto"/>
            <w:right w:val="none" w:sz="0" w:space="0" w:color="auto"/>
          </w:divBdr>
        </w:div>
        <w:div w:id="1966496163">
          <w:marLeft w:val="60"/>
          <w:marRight w:val="60"/>
          <w:marTop w:val="100"/>
          <w:marBottom w:val="100"/>
          <w:divBdr>
            <w:top w:val="none" w:sz="0" w:space="0" w:color="auto"/>
            <w:left w:val="none" w:sz="0" w:space="0" w:color="auto"/>
            <w:bottom w:val="none" w:sz="0" w:space="0" w:color="auto"/>
            <w:right w:val="none" w:sz="0" w:space="0" w:color="auto"/>
          </w:divBdr>
        </w:div>
        <w:div w:id="1451127835">
          <w:marLeft w:val="60"/>
          <w:marRight w:val="60"/>
          <w:marTop w:val="100"/>
          <w:marBottom w:val="100"/>
          <w:divBdr>
            <w:top w:val="none" w:sz="0" w:space="0" w:color="auto"/>
            <w:left w:val="none" w:sz="0" w:space="0" w:color="auto"/>
            <w:bottom w:val="none" w:sz="0" w:space="0" w:color="auto"/>
            <w:right w:val="none" w:sz="0" w:space="0" w:color="auto"/>
          </w:divBdr>
        </w:div>
        <w:div w:id="2135907968">
          <w:marLeft w:val="60"/>
          <w:marRight w:val="60"/>
          <w:marTop w:val="100"/>
          <w:marBottom w:val="100"/>
          <w:divBdr>
            <w:top w:val="none" w:sz="0" w:space="0" w:color="auto"/>
            <w:left w:val="none" w:sz="0" w:space="0" w:color="auto"/>
            <w:bottom w:val="none" w:sz="0" w:space="0" w:color="auto"/>
            <w:right w:val="none" w:sz="0" w:space="0" w:color="auto"/>
          </w:divBdr>
          <w:divsChild>
            <w:div w:id="1681657213">
              <w:marLeft w:val="0"/>
              <w:marRight w:val="0"/>
              <w:marTop w:val="0"/>
              <w:marBottom w:val="0"/>
              <w:divBdr>
                <w:top w:val="none" w:sz="0" w:space="0" w:color="auto"/>
                <w:left w:val="none" w:sz="0" w:space="0" w:color="auto"/>
                <w:bottom w:val="none" w:sz="0" w:space="0" w:color="auto"/>
                <w:right w:val="none" w:sz="0" w:space="0" w:color="auto"/>
              </w:divBdr>
            </w:div>
          </w:divsChild>
        </w:div>
        <w:div w:id="1813793649">
          <w:marLeft w:val="60"/>
          <w:marRight w:val="60"/>
          <w:marTop w:val="100"/>
          <w:marBottom w:val="100"/>
          <w:divBdr>
            <w:top w:val="none" w:sz="0" w:space="0" w:color="auto"/>
            <w:left w:val="none" w:sz="0" w:space="0" w:color="auto"/>
            <w:bottom w:val="none" w:sz="0" w:space="0" w:color="auto"/>
            <w:right w:val="none" w:sz="0" w:space="0" w:color="auto"/>
          </w:divBdr>
        </w:div>
        <w:div w:id="1538816360">
          <w:marLeft w:val="60"/>
          <w:marRight w:val="60"/>
          <w:marTop w:val="100"/>
          <w:marBottom w:val="100"/>
          <w:divBdr>
            <w:top w:val="none" w:sz="0" w:space="0" w:color="auto"/>
            <w:left w:val="none" w:sz="0" w:space="0" w:color="auto"/>
            <w:bottom w:val="none" w:sz="0" w:space="0" w:color="auto"/>
            <w:right w:val="none" w:sz="0" w:space="0" w:color="auto"/>
          </w:divBdr>
        </w:div>
        <w:div w:id="1147362660">
          <w:marLeft w:val="60"/>
          <w:marRight w:val="60"/>
          <w:marTop w:val="100"/>
          <w:marBottom w:val="100"/>
          <w:divBdr>
            <w:top w:val="none" w:sz="0" w:space="0" w:color="auto"/>
            <w:left w:val="none" w:sz="0" w:space="0" w:color="auto"/>
            <w:bottom w:val="none" w:sz="0" w:space="0" w:color="auto"/>
            <w:right w:val="none" w:sz="0" w:space="0" w:color="auto"/>
          </w:divBdr>
        </w:div>
        <w:div w:id="1614826390">
          <w:marLeft w:val="60"/>
          <w:marRight w:val="60"/>
          <w:marTop w:val="100"/>
          <w:marBottom w:val="100"/>
          <w:divBdr>
            <w:top w:val="none" w:sz="0" w:space="0" w:color="auto"/>
            <w:left w:val="none" w:sz="0" w:space="0" w:color="auto"/>
            <w:bottom w:val="none" w:sz="0" w:space="0" w:color="auto"/>
            <w:right w:val="none" w:sz="0" w:space="0" w:color="auto"/>
          </w:divBdr>
          <w:divsChild>
            <w:div w:id="1675762666">
              <w:marLeft w:val="0"/>
              <w:marRight w:val="0"/>
              <w:marTop w:val="0"/>
              <w:marBottom w:val="0"/>
              <w:divBdr>
                <w:top w:val="none" w:sz="0" w:space="0" w:color="auto"/>
                <w:left w:val="none" w:sz="0" w:space="0" w:color="auto"/>
                <w:bottom w:val="none" w:sz="0" w:space="0" w:color="auto"/>
                <w:right w:val="none" w:sz="0" w:space="0" w:color="auto"/>
              </w:divBdr>
            </w:div>
          </w:divsChild>
        </w:div>
        <w:div w:id="1525440190">
          <w:marLeft w:val="60"/>
          <w:marRight w:val="60"/>
          <w:marTop w:val="100"/>
          <w:marBottom w:val="100"/>
          <w:divBdr>
            <w:top w:val="none" w:sz="0" w:space="0" w:color="auto"/>
            <w:left w:val="none" w:sz="0" w:space="0" w:color="auto"/>
            <w:bottom w:val="none" w:sz="0" w:space="0" w:color="auto"/>
            <w:right w:val="none" w:sz="0" w:space="0" w:color="auto"/>
          </w:divBdr>
        </w:div>
        <w:div w:id="1038555807">
          <w:marLeft w:val="60"/>
          <w:marRight w:val="60"/>
          <w:marTop w:val="100"/>
          <w:marBottom w:val="100"/>
          <w:divBdr>
            <w:top w:val="none" w:sz="0" w:space="0" w:color="auto"/>
            <w:left w:val="none" w:sz="0" w:space="0" w:color="auto"/>
            <w:bottom w:val="none" w:sz="0" w:space="0" w:color="auto"/>
            <w:right w:val="none" w:sz="0" w:space="0" w:color="auto"/>
          </w:divBdr>
        </w:div>
        <w:div w:id="1439910538">
          <w:marLeft w:val="60"/>
          <w:marRight w:val="60"/>
          <w:marTop w:val="100"/>
          <w:marBottom w:val="100"/>
          <w:divBdr>
            <w:top w:val="none" w:sz="0" w:space="0" w:color="auto"/>
            <w:left w:val="none" w:sz="0" w:space="0" w:color="auto"/>
            <w:bottom w:val="none" w:sz="0" w:space="0" w:color="auto"/>
            <w:right w:val="none" w:sz="0" w:space="0" w:color="auto"/>
          </w:divBdr>
        </w:div>
        <w:div w:id="961958058">
          <w:marLeft w:val="60"/>
          <w:marRight w:val="60"/>
          <w:marTop w:val="100"/>
          <w:marBottom w:val="100"/>
          <w:divBdr>
            <w:top w:val="none" w:sz="0" w:space="0" w:color="auto"/>
            <w:left w:val="none" w:sz="0" w:space="0" w:color="auto"/>
            <w:bottom w:val="none" w:sz="0" w:space="0" w:color="auto"/>
            <w:right w:val="none" w:sz="0" w:space="0" w:color="auto"/>
          </w:divBdr>
          <w:divsChild>
            <w:div w:id="1085151418">
              <w:marLeft w:val="0"/>
              <w:marRight w:val="0"/>
              <w:marTop w:val="0"/>
              <w:marBottom w:val="0"/>
              <w:divBdr>
                <w:top w:val="none" w:sz="0" w:space="0" w:color="auto"/>
                <w:left w:val="none" w:sz="0" w:space="0" w:color="auto"/>
                <w:bottom w:val="none" w:sz="0" w:space="0" w:color="auto"/>
                <w:right w:val="none" w:sz="0" w:space="0" w:color="auto"/>
              </w:divBdr>
            </w:div>
          </w:divsChild>
        </w:div>
        <w:div w:id="411899651">
          <w:marLeft w:val="60"/>
          <w:marRight w:val="60"/>
          <w:marTop w:val="100"/>
          <w:marBottom w:val="100"/>
          <w:divBdr>
            <w:top w:val="none" w:sz="0" w:space="0" w:color="auto"/>
            <w:left w:val="none" w:sz="0" w:space="0" w:color="auto"/>
            <w:bottom w:val="none" w:sz="0" w:space="0" w:color="auto"/>
            <w:right w:val="none" w:sz="0" w:space="0" w:color="auto"/>
          </w:divBdr>
        </w:div>
        <w:div w:id="1344547690">
          <w:marLeft w:val="60"/>
          <w:marRight w:val="60"/>
          <w:marTop w:val="100"/>
          <w:marBottom w:val="100"/>
          <w:divBdr>
            <w:top w:val="none" w:sz="0" w:space="0" w:color="auto"/>
            <w:left w:val="none" w:sz="0" w:space="0" w:color="auto"/>
            <w:bottom w:val="none" w:sz="0" w:space="0" w:color="auto"/>
            <w:right w:val="none" w:sz="0" w:space="0" w:color="auto"/>
          </w:divBdr>
        </w:div>
        <w:div w:id="241254642">
          <w:marLeft w:val="60"/>
          <w:marRight w:val="60"/>
          <w:marTop w:val="100"/>
          <w:marBottom w:val="100"/>
          <w:divBdr>
            <w:top w:val="none" w:sz="0" w:space="0" w:color="auto"/>
            <w:left w:val="none" w:sz="0" w:space="0" w:color="auto"/>
            <w:bottom w:val="none" w:sz="0" w:space="0" w:color="auto"/>
            <w:right w:val="none" w:sz="0" w:space="0" w:color="auto"/>
          </w:divBdr>
        </w:div>
        <w:div w:id="642540094">
          <w:marLeft w:val="60"/>
          <w:marRight w:val="60"/>
          <w:marTop w:val="100"/>
          <w:marBottom w:val="100"/>
          <w:divBdr>
            <w:top w:val="none" w:sz="0" w:space="0" w:color="auto"/>
            <w:left w:val="none" w:sz="0" w:space="0" w:color="auto"/>
            <w:bottom w:val="none" w:sz="0" w:space="0" w:color="auto"/>
            <w:right w:val="none" w:sz="0" w:space="0" w:color="auto"/>
          </w:divBdr>
          <w:divsChild>
            <w:div w:id="713428577">
              <w:marLeft w:val="0"/>
              <w:marRight w:val="0"/>
              <w:marTop w:val="0"/>
              <w:marBottom w:val="0"/>
              <w:divBdr>
                <w:top w:val="none" w:sz="0" w:space="0" w:color="auto"/>
                <w:left w:val="none" w:sz="0" w:space="0" w:color="auto"/>
                <w:bottom w:val="none" w:sz="0" w:space="0" w:color="auto"/>
                <w:right w:val="none" w:sz="0" w:space="0" w:color="auto"/>
              </w:divBdr>
            </w:div>
          </w:divsChild>
        </w:div>
        <w:div w:id="257258094">
          <w:marLeft w:val="60"/>
          <w:marRight w:val="60"/>
          <w:marTop w:val="100"/>
          <w:marBottom w:val="100"/>
          <w:divBdr>
            <w:top w:val="none" w:sz="0" w:space="0" w:color="auto"/>
            <w:left w:val="none" w:sz="0" w:space="0" w:color="auto"/>
            <w:bottom w:val="none" w:sz="0" w:space="0" w:color="auto"/>
            <w:right w:val="none" w:sz="0" w:space="0" w:color="auto"/>
          </w:divBdr>
        </w:div>
        <w:div w:id="46340155">
          <w:marLeft w:val="60"/>
          <w:marRight w:val="60"/>
          <w:marTop w:val="100"/>
          <w:marBottom w:val="100"/>
          <w:divBdr>
            <w:top w:val="none" w:sz="0" w:space="0" w:color="auto"/>
            <w:left w:val="none" w:sz="0" w:space="0" w:color="auto"/>
            <w:bottom w:val="none" w:sz="0" w:space="0" w:color="auto"/>
            <w:right w:val="none" w:sz="0" w:space="0" w:color="auto"/>
          </w:divBdr>
        </w:div>
        <w:div w:id="408232437">
          <w:marLeft w:val="60"/>
          <w:marRight w:val="60"/>
          <w:marTop w:val="100"/>
          <w:marBottom w:val="100"/>
          <w:divBdr>
            <w:top w:val="none" w:sz="0" w:space="0" w:color="auto"/>
            <w:left w:val="none" w:sz="0" w:space="0" w:color="auto"/>
            <w:bottom w:val="none" w:sz="0" w:space="0" w:color="auto"/>
            <w:right w:val="none" w:sz="0" w:space="0" w:color="auto"/>
          </w:divBdr>
        </w:div>
        <w:div w:id="1965118166">
          <w:marLeft w:val="60"/>
          <w:marRight w:val="60"/>
          <w:marTop w:val="100"/>
          <w:marBottom w:val="100"/>
          <w:divBdr>
            <w:top w:val="none" w:sz="0" w:space="0" w:color="auto"/>
            <w:left w:val="none" w:sz="0" w:space="0" w:color="auto"/>
            <w:bottom w:val="none" w:sz="0" w:space="0" w:color="auto"/>
            <w:right w:val="none" w:sz="0" w:space="0" w:color="auto"/>
          </w:divBdr>
          <w:divsChild>
            <w:div w:id="1304969113">
              <w:marLeft w:val="0"/>
              <w:marRight w:val="0"/>
              <w:marTop w:val="0"/>
              <w:marBottom w:val="0"/>
              <w:divBdr>
                <w:top w:val="none" w:sz="0" w:space="0" w:color="auto"/>
                <w:left w:val="none" w:sz="0" w:space="0" w:color="auto"/>
                <w:bottom w:val="none" w:sz="0" w:space="0" w:color="auto"/>
                <w:right w:val="none" w:sz="0" w:space="0" w:color="auto"/>
              </w:divBdr>
            </w:div>
          </w:divsChild>
        </w:div>
        <w:div w:id="246428874">
          <w:marLeft w:val="60"/>
          <w:marRight w:val="60"/>
          <w:marTop w:val="100"/>
          <w:marBottom w:val="100"/>
          <w:divBdr>
            <w:top w:val="none" w:sz="0" w:space="0" w:color="auto"/>
            <w:left w:val="none" w:sz="0" w:space="0" w:color="auto"/>
            <w:bottom w:val="none" w:sz="0" w:space="0" w:color="auto"/>
            <w:right w:val="none" w:sz="0" w:space="0" w:color="auto"/>
          </w:divBdr>
        </w:div>
        <w:div w:id="1044401205">
          <w:marLeft w:val="60"/>
          <w:marRight w:val="60"/>
          <w:marTop w:val="100"/>
          <w:marBottom w:val="100"/>
          <w:divBdr>
            <w:top w:val="none" w:sz="0" w:space="0" w:color="auto"/>
            <w:left w:val="none" w:sz="0" w:space="0" w:color="auto"/>
            <w:bottom w:val="none" w:sz="0" w:space="0" w:color="auto"/>
            <w:right w:val="none" w:sz="0" w:space="0" w:color="auto"/>
          </w:divBdr>
        </w:div>
        <w:div w:id="977227318">
          <w:marLeft w:val="60"/>
          <w:marRight w:val="60"/>
          <w:marTop w:val="100"/>
          <w:marBottom w:val="100"/>
          <w:divBdr>
            <w:top w:val="none" w:sz="0" w:space="0" w:color="auto"/>
            <w:left w:val="none" w:sz="0" w:space="0" w:color="auto"/>
            <w:bottom w:val="none" w:sz="0" w:space="0" w:color="auto"/>
            <w:right w:val="none" w:sz="0" w:space="0" w:color="auto"/>
          </w:divBdr>
        </w:div>
        <w:div w:id="1846702255">
          <w:marLeft w:val="60"/>
          <w:marRight w:val="60"/>
          <w:marTop w:val="100"/>
          <w:marBottom w:val="100"/>
          <w:divBdr>
            <w:top w:val="none" w:sz="0" w:space="0" w:color="auto"/>
            <w:left w:val="none" w:sz="0" w:space="0" w:color="auto"/>
            <w:bottom w:val="none" w:sz="0" w:space="0" w:color="auto"/>
            <w:right w:val="none" w:sz="0" w:space="0" w:color="auto"/>
          </w:divBdr>
          <w:divsChild>
            <w:div w:id="270624928">
              <w:marLeft w:val="0"/>
              <w:marRight w:val="0"/>
              <w:marTop w:val="0"/>
              <w:marBottom w:val="0"/>
              <w:divBdr>
                <w:top w:val="none" w:sz="0" w:space="0" w:color="auto"/>
                <w:left w:val="none" w:sz="0" w:space="0" w:color="auto"/>
                <w:bottom w:val="none" w:sz="0" w:space="0" w:color="auto"/>
                <w:right w:val="none" w:sz="0" w:space="0" w:color="auto"/>
              </w:divBdr>
            </w:div>
          </w:divsChild>
        </w:div>
        <w:div w:id="337774274">
          <w:marLeft w:val="60"/>
          <w:marRight w:val="60"/>
          <w:marTop w:val="100"/>
          <w:marBottom w:val="100"/>
          <w:divBdr>
            <w:top w:val="none" w:sz="0" w:space="0" w:color="auto"/>
            <w:left w:val="none" w:sz="0" w:space="0" w:color="auto"/>
            <w:bottom w:val="none" w:sz="0" w:space="0" w:color="auto"/>
            <w:right w:val="none" w:sz="0" w:space="0" w:color="auto"/>
          </w:divBdr>
        </w:div>
        <w:div w:id="1034158251">
          <w:marLeft w:val="60"/>
          <w:marRight w:val="60"/>
          <w:marTop w:val="100"/>
          <w:marBottom w:val="100"/>
          <w:divBdr>
            <w:top w:val="none" w:sz="0" w:space="0" w:color="auto"/>
            <w:left w:val="none" w:sz="0" w:space="0" w:color="auto"/>
            <w:bottom w:val="none" w:sz="0" w:space="0" w:color="auto"/>
            <w:right w:val="none" w:sz="0" w:space="0" w:color="auto"/>
          </w:divBdr>
        </w:div>
        <w:div w:id="980888579">
          <w:marLeft w:val="60"/>
          <w:marRight w:val="60"/>
          <w:marTop w:val="100"/>
          <w:marBottom w:val="100"/>
          <w:divBdr>
            <w:top w:val="none" w:sz="0" w:space="0" w:color="auto"/>
            <w:left w:val="none" w:sz="0" w:space="0" w:color="auto"/>
            <w:bottom w:val="none" w:sz="0" w:space="0" w:color="auto"/>
            <w:right w:val="none" w:sz="0" w:space="0" w:color="auto"/>
          </w:divBdr>
        </w:div>
        <w:div w:id="536888757">
          <w:marLeft w:val="60"/>
          <w:marRight w:val="60"/>
          <w:marTop w:val="100"/>
          <w:marBottom w:val="100"/>
          <w:divBdr>
            <w:top w:val="none" w:sz="0" w:space="0" w:color="auto"/>
            <w:left w:val="none" w:sz="0" w:space="0" w:color="auto"/>
            <w:bottom w:val="none" w:sz="0" w:space="0" w:color="auto"/>
            <w:right w:val="none" w:sz="0" w:space="0" w:color="auto"/>
          </w:divBdr>
          <w:divsChild>
            <w:div w:id="2005814048">
              <w:marLeft w:val="0"/>
              <w:marRight w:val="0"/>
              <w:marTop w:val="0"/>
              <w:marBottom w:val="0"/>
              <w:divBdr>
                <w:top w:val="none" w:sz="0" w:space="0" w:color="auto"/>
                <w:left w:val="none" w:sz="0" w:space="0" w:color="auto"/>
                <w:bottom w:val="none" w:sz="0" w:space="0" w:color="auto"/>
                <w:right w:val="none" w:sz="0" w:space="0" w:color="auto"/>
              </w:divBdr>
            </w:div>
          </w:divsChild>
        </w:div>
        <w:div w:id="1113863105">
          <w:marLeft w:val="60"/>
          <w:marRight w:val="60"/>
          <w:marTop w:val="100"/>
          <w:marBottom w:val="100"/>
          <w:divBdr>
            <w:top w:val="none" w:sz="0" w:space="0" w:color="auto"/>
            <w:left w:val="none" w:sz="0" w:space="0" w:color="auto"/>
            <w:bottom w:val="none" w:sz="0" w:space="0" w:color="auto"/>
            <w:right w:val="none" w:sz="0" w:space="0" w:color="auto"/>
          </w:divBdr>
        </w:div>
        <w:div w:id="376007813">
          <w:marLeft w:val="60"/>
          <w:marRight w:val="60"/>
          <w:marTop w:val="100"/>
          <w:marBottom w:val="100"/>
          <w:divBdr>
            <w:top w:val="none" w:sz="0" w:space="0" w:color="auto"/>
            <w:left w:val="none" w:sz="0" w:space="0" w:color="auto"/>
            <w:bottom w:val="none" w:sz="0" w:space="0" w:color="auto"/>
            <w:right w:val="none" w:sz="0" w:space="0" w:color="auto"/>
          </w:divBdr>
        </w:div>
        <w:div w:id="1316493607">
          <w:marLeft w:val="60"/>
          <w:marRight w:val="60"/>
          <w:marTop w:val="100"/>
          <w:marBottom w:val="100"/>
          <w:divBdr>
            <w:top w:val="none" w:sz="0" w:space="0" w:color="auto"/>
            <w:left w:val="none" w:sz="0" w:space="0" w:color="auto"/>
            <w:bottom w:val="none" w:sz="0" w:space="0" w:color="auto"/>
            <w:right w:val="none" w:sz="0" w:space="0" w:color="auto"/>
          </w:divBdr>
        </w:div>
        <w:div w:id="32006642">
          <w:marLeft w:val="60"/>
          <w:marRight w:val="60"/>
          <w:marTop w:val="100"/>
          <w:marBottom w:val="100"/>
          <w:divBdr>
            <w:top w:val="none" w:sz="0" w:space="0" w:color="auto"/>
            <w:left w:val="none" w:sz="0" w:space="0" w:color="auto"/>
            <w:bottom w:val="none" w:sz="0" w:space="0" w:color="auto"/>
            <w:right w:val="none" w:sz="0" w:space="0" w:color="auto"/>
          </w:divBdr>
          <w:divsChild>
            <w:div w:id="164639721">
              <w:marLeft w:val="0"/>
              <w:marRight w:val="0"/>
              <w:marTop w:val="0"/>
              <w:marBottom w:val="0"/>
              <w:divBdr>
                <w:top w:val="none" w:sz="0" w:space="0" w:color="auto"/>
                <w:left w:val="none" w:sz="0" w:space="0" w:color="auto"/>
                <w:bottom w:val="none" w:sz="0" w:space="0" w:color="auto"/>
                <w:right w:val="none" w:sz="0" w:space="0" w:color="auto"/>
              </w:divBdr>
            </w:div>
          </w:divsChild>
        </w:div>
        <w:div w:id="465707877">
          <w:marLeft w:val="60"/>
          <w:marRight w:val="60"/>
          <w:marTop w:val="100"/>
          <w:marBottom w:val="100"/>
          <w:divBdr>
            <w:top w:val="none" w:sz="0" w:space="0" w:color="auto"/>
            <w:left w:val="none" w:sz="0" w:space="0" w:color="auto"/>
            <w:bottom w:val="none" w:sz="0" w:space="0" w:color="auto"/>
            <w:right w:val="none" w:sz="0" w:space="0" w:color="auto"/>
          </w:divBdr>
        </w:div>
        <w:div w:id="1995136986">
          <w:marLeft w:val="60"/>
          <w:marRight w:val="60"/>
          <w:marTop w:val="100"/>
          <w:marBottom w:val="100"/>
          <w:divBdr>
            <w:top w:val="none" w:sz="0" w:space="0" w:color="auto"/>
            <w:left w:val="none" w:sz="0" w:space="0" w:color="auto"/>
            <w:bottom w:val="none" w:sz="0" w:space="0" w:color="auto"/>
            <w:right w:val="none" w:sz="0" w:space="0" w:color="auto"/>
          </w:divBdr>
        </w:div>
        <w:div w:id="1614634804">
          <w:marLeft w:val="60"/>
          <w:marRight w:val="60"/>
          <w:marTop w:val="100"/>
          <w:marBottom w:val="100"/>
          <w:divBdr>
            <w:top w:val="none" w:sz="0" w:space="0" w:color="auto"/>
            <w:left w:val="none" w:sz="0" w:space="0" w:color="auto"/>
            <w:bottom w:val="none" w:sz="0" w:space="0" w:color="auto"/>
            <w:right w:val="none" w:sz="0" w:space="0" w:color="auto"/>
          </w:divBdr>
        </w:div>
        <w:div w:id="252714006">
          <w:marLeft w:val="60"/>
          <w:marRight w:val="60"/>
          <w:marTop w:val="100"/>
          <w:marBottom w:val="100"/>
          <w:divBdr>
            <w:top w:val="none" w:sz="0" w:space="0" w:color="auto"/>
            <w:left w:val="none" w:sz="0" w:space="0" w:color="auto"/>
            <w:bottom w:val="none" w:sz="0" w:space="0" w:color="auto"/>
            <w:right w:val="none" w:sz="0" w:space="0" w:color="auto"/>
          </w:divBdr>
          <w:divsChild>
            <w:div w:id="1615987456">
              <w:marLeft w:val="0"/>
              <w:marRight w:val="0"/>
              <w:marTop w:val="0"/>
              <w:marBottom w:val="0"/>
              <w:divBdr>
                <w:top w:val="none" w:sz="0" w:space="0" w:color="auto"/>
                <w:left w:val="none" w:sz="0" w:space="0" w:color="auto"/>
                <w:bottom w:val="none" w:sz="0" w:space="0" w:color="auto"/>
                <w:right w:val="none" w:sz="0" w:space="0" w:color="auto"/>
              </w:divBdr>
            </w:div>
          </w:divsChild>
        </w:div>
        <w:div w:id="2012103330">
          <w:marLeft w:val="60"/>
          <w:marRight w:val="60"/>
          <w:marTop w:val="100"/>
          <w:marBottom w:val="100"/>
          <w:divBdr>
            <w:top w:val="none" w:sz="0" w:space="0" w:color="auto"/>
            <w:left w:val="none" w:sz="0" w:space="0" w:color="auto"/>
            <w:bottom w:val="none" w:sz="0" w:space="0" w:color="auto"/>
            <w:right w:val="none" w:sz="0" w:space="0" w:color="auto"/>
          </w:divBdr>
        </w:div>
        <w:div w:id="1475218289">
          <w:marLeft w:val="60"/>
          <w:marRight w:val="60"/>
          <w:marTop w:val="100"/>
          <w:marBottom w:val="100"/>
          <w:divBdr>
            <w:top w:val="none" w:sz="0" w:space="0" w:color="auto"/>
            <w:left w:val="none" w:sz="0" w:space="0" w:color="auto"/>
            <w:bottom w:val="none" w:sz="0" w:space="0" w:color="auto"/>
            <w:right w:val="none" w:sz="0" w:space="0" w:color="auto"/>
          </w:divBdr>
        </w:div>
        <w:div w:id="776631800">
          <w:marLeft w:val="0"/>
          <w:marRight w:val="0"/>
          <w:marTop w:val="0"/>
          <w:marBottom w:val="0"/>
          <w:divBdr>
            <w:top w:val="none" w:sz="0" w:space="0" w:color="auto"/>
            <w:left w:val="none" w:sz="0" w:space="0" w:color="auto"/>
            <w:bottom w:val="none" w:sz="0" w:space="0" w:color="auto"/>
            <w:right w:val="none" w:sz="0" w:space="0" w:color="auto"/>
          </w:divBdr>
          <w:divsChild>
            <w:div w:id="432365009">
              <w:marLeft w:val="0"/>
              <w:marRight w:val="0"/>
              <w:marTop w:val="0"/>
              <w:marBottom w:val="0"/>
              <w:divBdr>
                <w:top w:val="none" w:sz="0" w:space="0" w:color="auto"/>
                <w:left w:val="none" w:sz="0" w:space="0" w:color="auto"/>
                <w:bottom w:val="none" w:sz="0" w:space="0" w:color="auto"/>
                <w:right w:val="none" w:sz="0" w:space="0" w:color="auto"/>
              </w:divBdr>
              <w:divsChild>
                <w:div w:id="4135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739">
          <w:marLeft w:val="60"/>
          <w:marRight w:val="60"/>
          <w:marTop w:val="100"/>
          <w:marBottom w:val="100"/>
          <w:divBdr>
            <w:top w:val="none" w:sz="0" w:space="0" w:color="auto"/>
            <w:left w:val="none" w:sz="0" w:space="0" w:color="auto"/>
            <w:bottom w:val="none" w:sz="0" w:space="0" w:color="auto"/>
            <w:right w:val="none" w:sz="0" w:space="0" w:color="auto"/>
          </w:divBdr>
        </w:div>
        <w:div w:id="1626039211">
          <w:marLeft w:val="60"/>
          <w:marRight w:val="60"/>
          <w:marTop w:val="100"/>
          <w:marBottom w:val="100"/>
          <w:divBdr>
            <w:top w:val="none" w:sz="0" w:space="0" w:color="auto"/>
            <w:left w:val="none" w:sz="0" w:space="0" w:color="auto"/>
            <w:bottom w:val="none" w:sz="0" w:space="0" w:color="auto"/>
            <w:right w:val="none" w:sz="0" w:space="0" w:color="auto"/>
          </w:divBdr>
        </w:div>
        <w:div w:id="1104690743">
          <w:marLeft w:val="60"/>
          <w:marRight w:val="60"/>
          <w:marTop w:val="100"/>
          <w:marBottom w:val="100"/>
          <w:divBdr>
            <w:top w:val="none" w:sz="0" w:space="0" w:color="auto"/>
            <w:left w:val="none" w:sz="0" w:space="0" w:color="auto"/>
            <w:bottom w:val="none" w:sz="0" w:space="0" w:color="auto"/>
            <w:right w:val="none" w:sz="0" w:space="0" w:color="auto"/>
          </w:divBdr>
        </w:div>
        <w:div w:id="1278179248">
          <w:marLeft w:val="60"/>
          <w:marRight w:val="60"/>
          <w:marTop w:val="100"/>
          <w:marBottom w:val="100"/>
          <w:divBdr>
            <w:top w:val="none" w:sz="0" w:space="0" w:color="auto"/>
            <w:left w:val="none" w:sz="0" w:space="0" w:color="auto"/>
            <w:bottom w:val="none" w:sz="0" w:space="0" w:color="auto"/>
            <w:right w:val="none" w:sz="0" w:space="0" w:color="auto"/>
          </w:divBdr>
        </w:div>
        <w:div w:id="1070150426">
          <w:marLeft w:val="60"/>
          <w:marRight w:val="60"/>
          <w:marTop w:val="100"/>
          <w:marBottom w:val="100"/>
          <w:divBdr>
            <w:top w:val="none" w:sz="0" w:space="0" w:color="auto"/>
            <w:left w:val="none" w:sz="0" w:space="0" w:color="auto"/>
            <w:bottom w:val="none" w:sz="0" w:space="0" w:color="auto"/>
            <w:right w:val="none" w:sz="0" w:space="0" w:color="auto"/>
          </w:divBdr>
        </w:div>
        <w:div w:id="2080399672">
          <w:marLeft w:val="60"/>
          <w:marRight w:val="60"/>
          <w:marTop w:val="100"/>
          <w:marBottom w:val="100"/>
          <w:divBdr>
            <w:top w:val="none" w:sz="0" w:space="0" w:color="auto"/>
            <w:left w:val="none" w:sz="0" w:space="0" w:color="auto"/>
            <w:bottom w:val="none" w:sz="0" w:space="0" w:color="auto"/>
            <w:right w:val="none" w:sz="0" w:space="0" w:color="auto"/>
          </w:divBdr>
        </w:div>
        <w:div w:id="1158037361">
          <w:marLeft w:val="60"/>
          <w:marRight w:val="60"/>
          <w:marTop w:val="100"/>
          <w:marBottom w:val="100"/>
          <w:divBdr>
            <w:top w:val="none" w:sz="0" w:space="0" w:color="auto"/>
            <w:left w:val="none" w:sz="0" w:space="0" w:color="auto"/>
            <w:bottom w:val="none" w:sz="0" w:space="0" w:color="auto"/>
            <w:right w:val="none" w:sz="0" w:space="0" w:color="auto"/>
          </w:divBdr>
        </w:div>
        <w:div w:id="1898010835">
          <w:marLeft w:val="60"/>
          <w:marRight w:val="60"/>
          <w:marTop w:val="100"/>
          <w:marBottom w:val="100"/>
          <w:divBdr>
            <w:top w:val="none" w:sz="0" w:space="0" w:color="auto"/>
            <w:left w:val="none" w:sz="0" w:space="0" w:color="auto"/>
            <w:bottom w:val="none" w:sz="0" w:space="0" w:color="auto"/>
            <w:right w:val="none" w:sz="0" w:space="0" w:color="auto"/>
          </w:divBdr>
        </w:div>
        <w:div w:id="1819295934">
          <w:marLeft w:val="60"/>
          <w:marRight w:val="60"/>
          <w:marTop w:val="100"/>
          <w:marBottom w:val="100"/>
          <w:divBdr>
            <w:top w:val="none" w:sz="0" w:space="0" w:color="auto"/>
            <w:left w:val="none" w:sz="0" w:space="0" w:color="auto"/>
            <w:bottom w:val="none" w:sz="0" w:space="0" w:color="auto"/>
            <w:right w:val="none" w:sz="0" w:space="0" w:color="auto"/>
          </w:divBdr>
          <w:divsChild>
            <w:div w:id="1018504771">
              <w:marLeft w:val="0"/>
              <w:marRight w:val="0"/>
              <w:marTop w:val="0"/>
              <w:marBottom w:val="0"/>
              <w:divBdr>
                <w:top w:val="none" w:sz="0" w:space="0" w:color="auto"/>
                <w:left w:val="none" w:sz="0" w:space="0" w:color="auto"/>
                <w:bottom w:val="none" w:sz="0" w:space="0" w:color="auto"/>
                <w:right w:val="none" w:sz="0" w:space="0" w:color="auto"/>
              </w:divBdr>
            </w:div>
          </w:divsChild>
        </w:div>
        <w:div w:id="1345936185">
          <w:marLeft w:val="60"/>
          <w:marRight w:val="60"/>
          <w:marTop w:val="100"/>
          <w:marBottom w:val="100"/>
          <w:divBdr>
            <w:top w:val="none" w:sz="0" w:space="0" w:color="auto"/>
            <w:left w:val="none" w:sz="0" w:space="0" w:color="auto"/>
            <w:bottom w:val="none" w:sz="0" w:space="0" w:color="auto"/>
            <w:right w:val="none" w:sz="0" w:space="0" w:color="auto"/>
          </w:divBdr>
        </w:div>
        <w:div w:id="890724285">
          <w:marLeft w:val="60"/>
          <w:marRight w:val="60"/>
          <w:marTop w:val="100"/>
          <w:marBottom w:val="100"/>
          <w:divBdr>
            <w:top w:val="none" w:sz="0" w:space="0" w:color="auto"/>
            <w:left w:val="none" w:sz="0" w:space="0" w:color="auto"/>
            <w:bottom w:val="none" w:sz="0" w:space="0" w:color="auto"/>
            <w:right w:val="none" w:sz="0" w:space="0" w:color="auto"/>
          </w:divBdr>
        </w:div>
        <w:div w:id="1970360198">
          <w:marLeft w:val="60"/>
          <w:marRight w:val="60"/>
          <w:marTop w:val="100"/>
          <w:marBottom w:val="100"/>
          <w:divBdr>
            <w:top w:val="none" w:sz="0" w:space="0" w:color="auto"/>
            <w:left w:val="none" w:sz="0" w:space="0" w:color="auto"/>
            <w:bottom w:val="none" w:sz="0" w:space="0" w:color="auto"/>
            <w:right w:val="none" w:sz="0" w:space="0" w:color="auto"/>
          </w:divBdr>
        </w:div>
        <w:div w:id="1723405091">
          <w:marLeft w:val="60"/>
          <w:marRight w:val="60"/>
          <w:marTop w:val="100"/>
          <w:marBottom w:val="100"/>
          <w:divBdr>
            <w:top w:val="none" w:sz="0" w:space="0" w:color="auto"/>
            <w:left w:val="none" w:sz="0" w:space="0" w:color="auto"/>
            <w:bottom w:val="none" w:sz="0" w:space="0" w:color="auto"/>
            <w:right w:val="none" w:sz="0" w:space="0" w:color="auto"/>
          </w:divBdr>
        </w:div>
        <w:div w:id="1052122834">
          <w:marLeft w:val="60"/>
          <w:marRight w:val="60"/>
          <w:marTop w:val="100"/>
          <w:marBottom w:val="100"/>
          <w:divBdr>
            <w:top w:val="none" w:sz="0" w:space="0" w:color="auto"/>
            <w:left w:val="none" w:sz="0" w:space="0" w:color="auto"/>
            <w:bottom w:val="none" w:sz="0" w:space="0" w:color="auto"/>
            <w:right w:val="none" w:sz="0" w:space="0" w:color="auto"/>
          </w:divBdr>
        </w:div>
        <w:div w:id="37902571">
          <w:marLeft w:val="60"/>
          <w:marRight w:val="60"/>
          <w:marTop w:val="100"/>
          <w:marBottom w:val="100"/>
          <w:divBdr>
            <w:top w:val="none" w:sz="0" w:space="0" w:color="auto"/>
            <w:left w:val="none" w:sz="0" w:space="0" w:color="auto"/>
            <w:bottom w:val="none" w:sz="0" w:space="0" w:color="auto"/>
            <w:right w:val="none" w:sz="0" w:space="0" w:color="auto"/>
          </w:divBdr>
        </w:div>
        <w:div w:id="1391460674">
          <w:marLeft w:val="60"/>
          <w:marRight w:val="60"/>
          <w:marTop w:val="100"/>
          <w:marBottom w:val="100"/>
          <w:divBdr>
            <w:top w:val="none" w:sz="0" w:space="0" w:color="auto"/>
            <w:left w:val="none" w:sz="0" w:space="0" w:color="auto"/>
            <w:bottom w:val="none" w:sz="0" w:space="0" w:color="auto"/>
            <w:right w:val="none" w:sz="0" w:space="0" w:color="auto"/>
          </w:divBdr>
          <w:divsChild>
            <w:div w:id="1075318203">
              <w:marLeft w:val="0"/>
              <w:marRight w:val="0"/>
              <w:marTop w:val="0"/>
              <w:marBottom w:val="0"/>
              <w:divBdr>
                <w:top w:val="none" w:sz="0" w:space="0" w:color="auto"/>
                <w:left w:val="none" w:sz="0" w:space="0" w:color="auto"/>
                <w:bottom w:val="none" w:sz="0" w:space="0" w:color="auto"/>
                <w:right w:val="none" w:sz="0" w:space="0" w:color="auto"/>
              </w:divBdr>
            </w:div>
          </w:divsChild>
        </w:div>
        <w:div w:id="1072779291">
          <w:marLeft w:val="60"/>
          <w:marRight w:val="60"/>
          <w:marTop w:val="100"/>
          <w:marBottom w:val="100"/>
          <w:divBdr>
            <w:top w:val="none" w:sz="0" w:space="0" w:color="auto"/>
            <w:left w:val="none" w:sz="0" w:space="0" w:color="auto"/>
            <w:bottom w:val="none" w:sz="0" w:space="0" w:color="auto"/>
            <w:right w:val="none" w:sz="0" w:space="0" w:color="auto"/>
          </w:divBdr>
        </w:div>
        <w:div w:id="1262686206">
          <w:marLeft w:val="60"/>
          <w:marRight w:val="60"/>
          <w:marTop w:val="100"/>
          <w:marBottom w:val="100"/>
          <w:divBdr>
            <w:top w:val="none" w:sz="0" w:space="0" w:color="auto"/>
            <w:left w:val="none" w:sz="0" w:space="0" w:color="auto"/>
            <w:bottom w:val="none" w:sz="0" w:space="0" w:color="auto"/>
            <w:right w:val="none" w:sz="0" w:space="0" w:color="auto"/>
          </w:divBdr>
        </w:div>
        <w:div w:id="365645960">
          <w:marLeft w:val="60"/>
          <w:marRight w:val="60"/>
          <w:marTop w:val="100"/>
          <w:marBottom w:val="100"/>
          <w:divBdr>
            <w:top w:val="none" w:sz="0" w:space="0" w:color="auto"/>
            <w:left w:val="none" w:sz="0" w:space="0" w:color="auto"/>
            <w:bottom w:val="none" w:sz="0" w:space="0" w:color="auto"/>
            <w:right w:val="none" w:sz="0" w:space="0" w:color="auto"/>
          </w:divBdr>
        </w:div>
        <w:div w:id="275907949">
          <w:marLeft w:val="60"/>
          <w:marRight w:val="60"/>
          <w:marTop w:val="100"/>
          <w:marBottom w:val="100"/>
          <w:divBdr>
            <w:top w:val="none" w:sz="0" w:space="0" w:color="auto"/>
            <w:left w:val="none" w:sz="0" w:space="0" w:color="auto"/>
            <w:bottom w:val="none" w:sz="0" w:space="0" w:color="auto"/>
            <w:right w:val="none" w:sz="0" w:space="0" w:color="auto"/>
          </w:divBdr>
        </w:div>
        <w:div w:id="875124476">
          <w:marLeft w:val="60"/>
          <w:marRight w:val="60"/>
          <w:marTop w:val="100"/>
          <w:marBottom w:val="100"/>
          <w:divBdr>
            <w:top w:val="none" w:sz="0" w:space="0" w:color="auto"/>
            <w:left w:val="none" w:sz="0" w:space="0" w:color="auto"/>
            <w:bottom w:val="none" w:sz="0" w:space="0" w:color="auto"/>
            <w:right w:val="none" w:sz="0" w:space="0" w:color="auto"/>
          </w:divBdr>
        </w:div>
        <w:div w:id="755442402">
          <w:marLeft w:val="60"/>
          <w:marRight w:val="60"/>
          <w:marTop w:val="100"/>
          <w:marBottom w:val="100"/>
          <w:divBdr>
            <w:top w:val="none" w:sz="0" w:space="0" w:color="auto"/>
            <w:left w:val="none" w:sz="0" w:space="0" w:color="auto"/>
            <w:bottom w:val="none" w:sz="0" w:space="0" w:color="auto"/>
            <w:right w:val="none" w:sz="0" w:space="0" w:color="auto"/>
          </w:divBdr>
        </w:div>
        <w:div w:id="440803045">
          <w:marLeft w:val="60"/>
          <w:marRight w:val="60"/>
          <w:marTop w:val="100"/>
          <w:marBottom w:val="100"/>
          <w:divBdr>
            <w:top w:val="none" w:sz="0" w:space="0" w:color="auto"/>
            <w:left w:val="none" w:sz="0" w:space="0" w:color="auto"/>
            <w:bottom w:val="none" w:sz="0" w:space="0" w:color="auto"/>
            <w:right w:val="none" w:sz="0" w:space="0" w:color="auto"/>
          </w:divBdr>
          <w:divsChild>
            <w:div w:id="1095057223">
              <w:marLeft w:val="0"/>
              <w:marRight w:val="0"/>
              <w:marTop w:val="0"/>
              <w:marBottom w:val="0"/>
              <w:divBdr>
                <w:top w:val="none" w:sz="0" w:space="0" w:color="auto"/>
                <w:left w:val="none" w:sz="0" w:space="0" w:color="auto"/>
                <w:bottom w:val="none" w:sz="0" w:space="0" w:color="auto"/>
                <w:right w:val="none" w:sz="0" w:space="0" w:color="auto"/>
              </w:divBdr>
            </w:div>
          </w:divsChild>
        </w:div>
        <w:div w:id="1491291323">
          <w:marLeft w:val="60"/>
          <w:marRight w:val="60"/>
          <w:marTop w:val="100"/>
          <w:marBottom w:val="100"/>
          <w:divBdr>
            <w:top w:val="none" w:sz="0" w:space="0" w:color="auto"/>
            <w:left w:val="none" w:sz="0" w:space="0" w:color="auto"/>
            <w:bottom w:val="none" w:sz="0" w:space="0" w:color="auto"/>
            <w:right w:val="none" w:sz="0" w:space="0" w:color="auto"/>
          </w:divBdr>
        </w:div>
        <w:div w:id="1377467519">
          <w:marLeft w:val="60"/>
          <w:marRight w:val="60"/>
          <w:marTop w:val="100"/>
          <w:marBottom w:val="100"/>
          <w:divBdr>
            <w:top w:val="none" w:sz="0" w:space="0" w:color="auto"/>
            <w:left w:val="none" w:sz="0" w:space="0" w:color="auto"/>
            <w:bottom w:val="none" w:sz="0" w:space="0" w:color="auto"/>
            <w:right w:val="none" w:sz="0" w:space="0" w:color="auto"/>
          </w:divBdr>
        </w:div>
        <w:div w:id="1198741445">
          <w:marLeft w:val="60"/>
          <w:marRight w:val="60"/>
          <w:marTop w:val="100"/>
          <w:marBottom w:val="100"/>
          <w:divBdr>
            <w:top w:val="none" w:sz="0" w:space="0" w:color="auto"/>
            <w:left w:val="none" w:sz="0" w:space="0" w:color="auto"/>
            <w:bottom w:val="none" w:sz="0" w:space="0" w:color="auto"/>
            <w:right w:val="none" w:sz="0" w:space="0" w:color="auto"/>
          </w:divBdr>
        </w:div>
        <w:div w:id="858202008">
          <w:marLeft w:val="60"/>
          <w:marRight w:val="60"/>
          <w:marTop w:val="100"/>
          <w:marBottom w:val="100"/>
          <w:divBdr>
            <w:top w:val="none" w:sz="0" w:space="0" w:color="auto"/>
            <w:left w:val="none" w:sz="0" w:space="0" w:color="auto"/>
            <w:bottom w:val="none" w:sz="0" w:space="0" w:color="auto"/>
            <w:right w:val="none" w:sz="0" w:space="0" w:color="auto"/>
          </w:divBdr>
        </w:div>
        <w:div w:id="649797103">
          <w:marLeft w:val="60"/>
          <w:marRight w:val="60"/>
          <w:marTop w:val="100"/>
          <w:marBottom w:val="100"/>
          <w:divBdr>
            <w:top w:val="none" w:sz="0" w:space="0" w:color="auto"/>
            <w:left w:val="none" w:sz="0" w:space="0" w:color="auto"/>
            <w:bottom w:val="none" w:sz="0" w:space="0" w:color="auto"/>
            <w:right w:val="none" w:sz="0" w:space="0" w:color="auto"/>
          </w:divBdr>
        </w:div>
        <w:div w:id="1705519955">
          <w:marLeft w:val="60"/>
          <w:marRight w:val="60"/>
          <w:marTop w:val="100"/>
          <w:marBottom w:val="100"/>
          <w:divBdr>
            <w:top w:val="none" w:sz="0" w:space="0" w:color="auto"/>
            <w:left w:val="none" w:sz="0" w:space="0" w:color="auto"/>
            <w:bottom w:val="none" w:sz="0" w:space="0" w:color="auto"/>
            <w:right w:val="none" w:sz="0" w:space="0" w:color="auto"/>
          </w:divBdr>
        </w:div>
        <w:div w:id="97609148">
          <w:marLeft w:val="60"/>
          <w:marRight w:val="60"/>
          <w:marTop w:val="100"/>
          <w:marBottom w:val="100"/>
          <w:divBdr>
            <w:top w:val="none" w:sz="0" w:space="0" w:color="auto"/>
            <w:left w:val="none" w:sz="0" w:space="0" w:color="auto"/>
            <w:bottom w:val="none" w:sz="0" w:space="0" w:color="auto"/>
            <w:right w:val="none" w:sz="0" w:space="0" w:color="auto"/>
          </w:divBdr>
          <w:divsChild>
            <w:div w:id="840048185">
              <w:marLeft w:val="0"/>
              <w:marRight w:val="0"/>
              <w:marTop w:val="0"/>
              <w:marBottom w:val="0"/>
              <w:divBdr>
                <w:top w:val="none" w:sz="0" w:space="0" w:color="auto"/>
                <w:left w:val="none" w:sz="0" w:space="0" w:color="auto"/>
                <w:bottom w:val="none" w:sz="0" w:space="0" w:color="auto"/>
                <w:right w:val="none" w:sz="0" w:space="0" w:color="auto"/>
              </w:divBdr>
            </w:div>
          </w:divsChild>
        </w:div>
        <w:div w:id="1979144919">
          <w:marLeft w:val="60"/>
          <w:marRight w:val="60"/>
          <w:marTop w:val="100"/>
          <w:marBottom w:val="100"/>
          <w:divBdr>
            <w:top w:val="none" w:sz="0" w:space="0" w:color="auto"/>
            <w:left w:val="none" w:sz="0" w:space="0" w:color="auto"/>
            <w:bottom w:val="none" w:sz="0" w:space="0" w:color="auto"/>
            <w:right w:val="none" w:sz="0" w:space="0" w:color="auto"/>
          </w:divBdr>
        </w:div>
        <w:div w:id="368334744">
          <w:marLeft w:val="60"/>
          <w:marRight w:val="60"/>
          <w:marTop w:val="100"/>
          <w:marBottom w:val="100"/>
          <w:divBdr>
            <w:top w:val="none" w:sz="0" w:space="0" w:color="auto"/>
            <w:left w:val="none" w:sz="0" w:space="0" w:color="auto"/>
            <w:bottom w:val="none" w:sz="0" w:space="0" w:color="auto"/>
            <w:right w:val="none" w:sz="0" w:space="0" w:color="auto"/>
          </w:divBdr>
        </w:div>
        <w:div w:id="335495382">
          <w:marLeft w:val="60"/>
          <w:marRight w:val="60"/>
          <w:marTop w:val="100"/>
          <w:marBottom w:val="100"/>
          <w:divBdr>
            <w:top w:val="none" w:sz="0" w:space="0" w:color="auto"/>
            <w:left w:val="none" w:sz="0" w:space="0" w:color="auto"/>
            <w:bottom w:val="none" w:sz="0" w:space="0" w:color="auto"/>
            <w:right w:val="none" w:sz="0" w:space="0" w:color="auto"/>
          </w:divBdr>
        </w:div>
        <w:div w:id="2086142381">
          <w:marLeft w:val="60"/>
          <w:marRight w:val="60"/>
          <w:marTop w:val="100"/>
          <w:marBottom w:val="100"/>
          <w:divBdr>
            <w:top w:val="none" w:sz="0" w:space="0" w:color="auto"/>
            <w:left w:val="none" w:sz="0" w:space="0" w:color="auto"/>
            <w:bottom w:val="none" w:sz="0" w:space="0" w:color="auto"/>
            <w:right w:val="none" w:sz="0" w:space="0" w:color="auto"/>
          </w:divBdr>
        </w:div>
        <w:div w:id="1214199132">
          <w:marLeft w:val="60"/>
          <w:marRight w:val="60"/>
          <w:marTop w:val="100"/>
          <w:marBottom w:val="100"/>
          <w:divBdr>
            <w:top w:val="none" w:sz="0" w:space="0" w:color="auto"/>
            <w:left w:val="none" w:sz="0" w:space="0" w:color="auto"/>
            <w:bottom w:val="none" w:sz="0" w:space="0" w:color="auto"/>
            <w:right w:val="none" w:sz="0" w:space="0" w:color="auto"/>
          </w:divBdr>
        </w:div>
        <w:div w:id="394595473">
          <w:marLeft w:val="60"/>
          <w:marRight w:val="60"/>
          <w:marTop w:val="100"/>
          <w:marBottom w:val="100"/>
          <w:divBdr>
            <w:top w:val="none" w:sz="0" w:space="0" w:color="auto"/>
            <w:left w:val="none" w:sz="0" w:space="0" w:color="auto"/>
            <w:bottom w:val="none" w:sz="0" w:space="0" w:color="auto"/>
            <w:right w:val="none" w:sz="0" w:space="0" w:color="auto"/>
          </w:divBdr>
        </w:div>
        <w:div w:id="857623024">
          <w:marLeft w:val="60"/>
          <w:marRight w:val="60"/>
          <w:marTop w:val="100"/>
          <w:marBottom w:val="100"/>
          <w:divBdr>
            <w:top w:val="none" w:sz="0" w:space="0" w:color="auto"/>
            <w:left w:val="none" w:sz="0" w:space="0" w:color="auto"/>
            <w:bottom w:val="none" w:sz="0" w:space="0" w:color="auto"/>
            <w:right w:val="none" w:sz="0" w:space="0" w:color="auto"/>
          </w:divBdr>
          <w:divsChild>
            <w:div w:id="792166277">
              <w:marLeft w:val="0"/>
              <w:marRight w:val="0"/>
              <w:marTop w:val="0"/>
              <w:marBottom w:val="0"/>
              <w:divBdr>
                <w:top w:val="none" w:sz="0" w:space="0" w:color="auto"/>
                <w:left w:val="none" w:sz="0" w:space="0" w:color="auto"/>
                <w:bottom w:val="none" w:sz="0" w:space="0" w:color="auto"/>
                <w:right w:val="none" w:sz="0" w:space="0" w:color="auto"/>
              </w:divBdr>
            </w:div>
          </w:divsChild>
        </w:div>
        <w:div w:id="147794563">
          <w:marLeft w:val="60"/>
          <w:marRight w:val="60"/>
          <w:marTop w:val="100"/>
          <w:marBottom w:val="100"/>
          <w:divBdr>
            <w:top w:val="none" w:sz="0" w:space="0" w:color="auto"/>
            <w:left w:val="none" w:sz="0" w:space="0" w:color="auto"/>
            <w:bottom w:val="none" w:sz="0" w:space="0" w:color="auto"/>
            <w:right w:val="none" w:sz="0" w:space="0" w:color="auto"/>
          </w:divBdr>
        </w:div>
        <w:div w:id="2139520415">
          <w:marLeft w:val="60"/>
          <w:marRight w:val="60"/>
          <w:marTop w:val="100"/>
          <w:marBottom w:val="100"/>
          <w:divBdr>
            <w:top w:val="none" w:sz="0" w:space="0" w:color="auto"/>
            <w:left w:val="none" w:sz="0" w:space="0" w:color="auto"/>
            <w:bottom w:val="none" w:sz="0" w:space="0" w:color="auto"/>
            <w:right w:val="none" w:sz="0" w:space="0" w:color="auto"/>
          </w:divBdr>
        </w:div>
        <w:div w:id="1784152278">
          <w:marLeft w:val="60"/>
          <w:marRight w:val="60"/>
          <w:marTop w:val="100"/>
          <w:marBottom w:val="100"/>
          <w:divBdr>
            <w:top w:val="none" w:sz="0" w:space="0" w:color="auto"/>
            <w:left w:val="none" w:sz="0" w:space="0" w:color="auto"/>
            <w:bottom w:val="none" w:sz="0" w:space="0" w:color="auto"/>
            <w:right w:val="none" w:sz="0" w:space="0" w:color="auto"/>
          </w:divBdr>
        </w:div>
        <w:div w:id="532769689">
          <w:marLeft w:val="60"/>
          <w:marRight w:val="60"/>
          <w:marTop w:val="100"/>
          <w:marBottom w:val="100"/>
          <w:divBdr>
            <w:top w:val="none" w:sz="0" w:space="0" w:color="auto"/>
            <w:left w:val="none" w:sz="0" w:space="0" w:color="auto"/>
            <w:bottom w:val="none" w:sz="0" w:space="0" w:color="auto"/>
            <w:right w:val="none" w:sz="0" w:space="0" w:color="auto"/>
          </w:divBdr>
        </w:div>
        <w:div w:id="1806851484">
          <w:marLeft w:val="60"/>
          <w:marRight w:val="60"/>
          <w:marTop w:val="100"/>
          <w:marBottom w:val="100"/>
          <w:divBdr>
            <w:top w:val="none" w:sz="0" w:space="0" w:color="auto"/>
            <w:left w:val="none" w:sz="0" w:space="0" w:color="auto"/>
            <w:bottom w:val="none" w:sz="0" w:space="0" w:color="auto"/>
            <w:right w:val="none" w:sz="0" w:space="0" w:color="auto"/>
          </w:divBdr>
        </w:div>
        <w:div w:id="1021467236">
          <w:marLeft w:val="60"/>
          <w:marRight w:val="60"/>
          <w:marTop w:val="100"/>
          <w:marBottom w:val="100"/>
          <w:divBdr>
            <w:top w:val="none" w:sz="0" w:space="0" w:color="auto"/>
            <w:left w:val="none" w:sz="0" w:space="0" w:color="auto"/>
            <w:bottom w:val="none" w:sz="0" w:space="0" w:color="auto"/>
            <w:right w:val="none" w:sz="0" w:space="0" w:color="auto"/>
          </w:divBdr>
        </w:div>
        <w:div w:id="1565525411">
          <w:marLeft w:val="60"/>
          <w:marRight w:val="60"/>
          <w:marTop w:val="100"/>
          <w:marBottom w:val="100"/>
          <w:divBdr>
            <w:top w:val="none" w:sz="0" w:space="0" w:color="auto"/>
            <w:left w:val="none" w:sz="0" w:space="0" w:color="auto"/>
            <w:bottom w:val="none" w:sz="0" w:space="0" w:color="auto"/>
            <w:right w:val="none" w:sz="0" w:space="0" w:color="auto"/>
          </w:divBdr>
          <w:divsChild>
            <w:div w:id="1379011991">
              <w:marLeft w:val="0"/>
              <w:marRight w:val="0"/>
              <w:marTop w:val="0"/>
              <w:marBottom w:val="0"/>
              <w:divBdr>
                <w:top w:val="none" w:sz="0" w:space="0" w:color="auto"/>
                <w:left w:val="none" w:sz="0" w:space="0" w:color="auto"/>
                <w:bottom w:val="none" w:sz="0" w:space="0" w:color="auto"/>
                <w:right w:val="none" w:sz="0" w:space="0" w:color="auto"/>
              </w:divBdr>
            </w:div>
          </w:divsChild>
        </w:div>
        <w:div w:id="1485585530">
          <w:marLeft w:val="60"/>
          <w:marRight w:val="60"/>
          <w:marTop w:val="100"/>
          <w:marBottom w:val="100"/>
          <w:divBdr>
            <w:top w:val="none" w:sz="0" w:space="0" w:color="auto"/>
            <w:left w:val="none" w:sz="0" w:space="0" w:color="auto"/>
            <w:bottom w:val="none" w:sz="0" w:space="0" w:color="auto"/>
            <w:right w:val="none" w:sz="0" w:space="0" w:color="auto"/>
          </w:divBdr>
        </w:div>
        <w:div w:id="698818520">
          <w:marLeft w:val="60"/>
          <w:marRight w:val="60"/>
          <w:marTop w:val="100"/>
          <w:marBottom w:val="100"/>
          <w:divBdr>
            <w:top w:val="none" w:sz="0" w:space="0" w:color="auto"/>
            <w:left w:val="none" w:sz="0" w:space="0" w:color="auto"/>
            <w:bottom w:val="none" w:sz="0" w:space="0" w:color="auto"/>
            <w:right w:val="none" w:sz="0" w:space="0" w:color="auto"/>
          </w:divBdr>
        </w:div>
        <w:div w:id="912088840">
          <w:marLeft w:val="60"/>
          <w:marRight w:val="60"/>
          <w:marTop w:val="100"/>
          <w:marBottom w:val="100"/>
          <w:divBdr>
            <w:top w:val="none" w:sz="0" w:space="0" w:color="auto"/>
            <w:left w:val="none" w:sz="0" w:space="0" w:color="auto"/>
            <w:bottom w:val="none" w:sz="0" w:space="0" w:color="auto"/>
            <w:right w:val="none" w:sz="0" w:space="0" w:color="auto"/>
          </w:divBdr>
        </w:div>
        <w:div w:id="1739934814">
          <w:marLeft w:val="60"/>
          <w:marRight w:val="60"/>
          <w:marTop w:val="100"/>
          <w:marBottom w:val="100"/>
          <w:divBdr>
            <w:top w:val="none" w:sz="0" w:space="0" w:color="auto"/>
            <w:left w:val="none" w:sz="0" w:space="0" w:color="auto"/>
            <w:bottom w:val="none" w:sz="0" w:space="0" w:color="auto"/>
            <w:right w:val="none" w:sz="0" w:space="0" w:color="auto"/>
          </w:divBdr>
        </w:div>
        <w:div w:id="1090003555">
          <w:marLeft w:val="60"/>
          <w:marRight w:val="60"/>
          <w:marTop w:val="100"/>
          <w:marBottom w:val="100"/>
          <w:divBdr>
            <w:top w:val="none" w:sz="0" w:space="0" w:color="auto"/>
            <w:left w:val="none" w:sz="0" w:space="0" w:color="auto"/>
            <w:bottom w:val="none" w:sz="0" w:space="0" w:color="auto"/>
            <w:right w:val="none" w:sz="0" w:space="0" w:color="auto"/>
          </w:divBdr>
        </w:div>
        <w:div w:id="1347708397">
          <w:marLeft w:val="60"/>
          <w:marRight w:val="60"/>
          <w:marTop w:val="100"/>
          <w:marBottom w:val="100"/>
          <w:divBdr>
            <w:top w:val="none" w:sz="0" w:space="0" w:color="auto"/>
            <w:left w:val="none" w:sz="0" w:space="0" w:color="auto"/>
            <w:bottom w:val="none" w:sz="0" w:space="0" w:color="auto"/>
            <w:right w:val="none" w:sz="0" w:space="0" w:color="auto"/>
          </w:divBdr>
        </w:div>
        <w:div w:id="943076882">
          <w:marLeft w:val="60"/>
          <w:marRight w:val="60"/>
          <w:marTop w:val="100"/>
          <w:marBottom w:val="100"/>
          <w:divBdr>
            <w:top w:val="none" w:sz="0" w:space="0" w:color="auto"/>
            <w:left w:val="none" w:sz="0" w:space="0" w:color="auto"/>
            <w:bottom w:val="none" w:sz="0" w:space="0" w:color="auto"/>
            <w:right w:val="none" w:sz="0" w:space="0" w:color="auto"/>
          </w:divBdr>
          <w:divsChild>
            <w:div w:id="1424063395">
              <w:marLeft w:val="0"/>
              <w:marRight w:val="0"/>
              <w:marTop w:val="0"/>
              <w:marBottom w:val="0"/>
              <w:divBdr>
                <w:top w:val="none" w:sz="0" w:space="0" w:color="auto"/>
                <w:left w:val="none" w:sz="0" w:space="0" w:color="auto"/>
                <w:bottom w:val="none" w:sz="0" w:space="0" w:color="auto"/>
                <w:right w:val="none" w:sz="0" w:space="0" w:color="auto"/>
              </w:divBdr>
            </w:div>
          </w:divsChild>
        </w:div>
        <w:div w:id="1785422977">
          <w:marLeft w:val="60"/>
          <w:marRight w:val="60"/>
          <w:marTop w:val="100"/>
          <w:marBottom w:val="100"/>
          <w:divBdr>
            <w:top w:val="none" w:sz="0" w:space="0" w:color="auto"/>
            <w:left w:val="none" w:sz="0" w:space="0" w:color="auto"/>
            <w:bottom w:val="none" w:sz="0" w:space="0" w:color="auto"/>
            <w:right w:val="none" w:sz="0" w:space="0" w:color="auto"/>
          </w:divBdr>
        </w:div>
        <w:div w:id="1603224460">
          <w:marLeft w:val="60"/>
          <w:marRight w:val="60"/>
          <w:marTop w:val="100"/>
          <w:marBottom w:val="100"/>
          <w:divBdr>
            <w:top w:val="none" w:sz="0" w:space="0" w:color="auto"/>
            <w:left w:val="none" w:sz="0" w:space="0" w:color="auto"/>
            <w:bottom w:val="none" w:sz="0" w:space="0" w:color="auto"/>
            <w:right w:val="none" w:sz="0" w:space="0" w:color="auto"/>
          </w:divBdr>
        </w:div>
        <w:div w:id="1904295973">
          <w:marLeft w:val="60"/>
          <w:marRight w:val="60"/>
          <w:marTop w:val="100"/>
          <w:marBottom w:val="100"/>
          <w:divBdr>
            <w:top w:val="none" w:sz="0" w:space="0" w:color="auto"/>
            <w:left w:val="none" w:sz="0" w:space="0" w:color="auto"/>
            <w:bottom w:val="none" w:sz="0" w:space="0" w:color="auto"/>
            <w:right w:val="none" w:sz="0" w:space="0" w:color="auto"/>
          </w:divBdr>
        </w:div>
        <w:div w:id="2004313240">
          <w:marLeft w:val="60"/>
          <w:marRight w:val="60"/>
          <w:marTop w:val="100"/>
          <w:marBottom w:val="100"/>
          <w:divBdr>
            <w:top w:val="none" w:sz="0" w:space="0" w:color="auto"/>
            <w:left w:val="none" w:sz="0" w:space="0" w:color="auto"/>
            <w:bottom w:val="none" w:sz="0" w:space="0" w:color="auto"/>
            <w:right w:val="none" w:sz="0" w:space="0" w:color="auto"/>
          </w:divBdr>
        </w:div>
        <w:div w:id="804083547">
          <w:marLeft w:val="60"/>
          <w:marRight w:val="60"/>
          <w:marTop w:val="100"/>
          <w:marBottom w:val="100"/>
          <w:divBdr>
            <w:top w:val="none" w:sz="0" w:space="0" w:color="auto"/>
            <w:left w:val="none" w:sz="0" w:space="0" w:color="auto"/>
            <w:bottom w:val="none" w:sz="0" w:space="0" w:color="auto"/>
            <w:right w:val="none" w:sz="0" w:space="0" w:color="auto"/>
          </w:divBdr>
        </w:div>
        <w:div w:id="1466196168">
          <w:marLeft w:val="60"/>
          <w:marRight w:val="60"/>
          <w:marTop w:val="100"/>
          <w:marBottom w:val="100"/>
          <w:divBdr>
            <w:top w:val="none" w:sz="0" w:space="0" w:color="auto"/>
            <w:left w:val="none" w:sz="0" w:space="0" w:color="auto"/>
            <w:bottom w:val="none" w:sz="0" w:space="0" w:color="auto"/>
            <w:right w:val="none" w:sz="0" w:space="0" w:color="auto"/>
          </w:divBdr>
        </w:div>
        <w:div w:id="1783843356">
          <w:marLeft w:val="60"/>
          <w:marRight w:val="60"/>
          <w:marTop w:val="100"/>
          <w:marBottom w:val="100"/>
          <w:divBdr>
            <w:top w:val="none" w:sz="0" w:space="0" w:color="auto"/>
            <w:left w:val="none" w:sz="0" w:space="0" w:color="auto"/>
            <w:bottom w:val="none" w:sz="0" w:space="0" w:color="auto"/>
            <w:right w:val="none" w:sz="0" w:space="0" w:color="auto"/>
          </w:divBdr>
          <w:divsChild>
            <w:div w:id="252667590">
              <w:marLeft w:val="0"/>
              <w:marRight w:val="0"/>
              <w:marTop w:val="0"/>
              <w:marBottom w:val="0"/>
              <w:divBdr>
                <w:top w:val="none" w:sz="0" w:space="0" w:color="auto"/>
                <w:left w:val="none" w:sz="0" w:space="0" w:color="auto"/>
                <w:bottom w:val="none" w:sz="0" w:space="0" w:color="auto"/>
                <w:right w:val="none" w:sz="0" w:space="0" w:color="auto"/>
              </w:divBdr>
            </w:div>
          </w:divsChild>
        </w:div>
        <w:div w:id="975111003">
          <w:marLeft w:val="60"/>
          <w:marRight w:val="60"/>
          <w:marTop w:val="100"/>
          <w:marBottom w:val="100"/>
          <w:divBdr>
            <w:top w:val="none" w:sz="0" w:space="0" w:color="auto"/>
            <w:left w:val="none" w:sz="0" w:space="0" w:color="auto"/>
            <w:bottom w:val="none" w:sz="0" w:space="0" w:color="auto"/>
            <w:right w:val="none" w:sz="0" w:space="0" w:color="auto"/>
          </w:divBdr>
        </w:div>
        <w:div w:id="1350260261">
          <w:marLeft w:val="60"/>
          <w:marRight w:val="60"/>
          <w:marTop w:val="100"/>
          <w:marBottom w:val="100"/>
          <w:divBdr>
            <w:top w:val="none" w:sz="0" w:space="0" w:color="auto"/>
            <w:left w:val="none" w:sz="0" w:space="0" w:color="auto"/>
            <w:bottom w:val="none" w:sz="0" w:space="0" w:color="auto"/>
            <w:right w:val="none" w:sz="0" w:space="0" w:color="auto"/>
          </w:divBdr>
        </w:div>
        <w:div w:id="1653369770">
          <w:marLeft w:val="60"/>
          <w:marRight w:val="60"/>
          <w:marTop w:val="100"/>
          <w:marBottom w:val="100"/>
          <w:divBdr>
            <w:top w:val="none" w:sz="0" w:space="0" w:color="auto"/>
            <w:left w:val="none" w:sz="0" w:space="0" w:color="auto"/>
            <w:bottom w:val="none" w:sz="0" w:space="0" w:color="auto"/>
            <w:right w:val="none" w:sz="0" w:space="0" w:color="auto"/>
          </w:divBdr>
        </w:div>
        <w:div w:id="1923680251">
          <w:marLeft w:val="60"/>
          <w:marRight w:val="60"/>
          <w:marTop w:val="100"/>
          <w:marBottom w:val="100"/>
          <w:divBdr>
            <w:top w:val="none" w:sz="0" w:space="0" w:color="auto"/>
            <w:left w:val="none" w:sz="0" w:space="0" w:color="auto"/>
            <w:bottom w:val="none" w:sz="0" w:space="0" w:color="auto"/>
            <w:right w:val="none" w:sz="0" w:space="0" w:color="auto"/>
          </w:divBdr>
        </w:div>
        <w:div w:id="592015155">
          <w:marLeft w:val="60"/>
          <w:marRight w:val="60"/>
          <w:marTop w:val="100"/>
          <w:marBottom w:val="100"/>
          <w:divBdr>
            <w:top w:val="none" w:sz="0" w:space="0" w:color="auto"/>
            <w:left w:val="none" w:sz="0" w:space="0" w:color="auto"/>
            <w:bottom w:val="none" w:sz="0" w:space="0" w:color="auto"/>
            <w:right w:val="none" w:sz="0" w:space="0" w:color="auto"/>
          </w:divBdr>
        </w:div>
        <w:div w:id="1911692565">
          <w:marLeft w:val="60"/>
          <w:marRight w:val="60"/>
          <w:marTop w:val="100"/>
          <w:marBottom w:val="100"/>
          <w:divBdr>
            <w:top w:val="none" w:sz="0" w:space="0" w:color="auto"/>
            <w:left w:val="none" w:sz="0" w:space="0" w:color="auto"/>
            <w:bottom w:val="none" w:sz="0" w:space="0" w:color="auto"/>
            <w:right w:val="none" w:sz="0" w:space="0" w:color="auto"/>
          </w:divBdr>
          <w:divsChild>
            <w:div w:id="807625508">
              <w:marLeft w:val="0"/>
              <w:marRight w:val="0"/>
              <w:marTop w:val="0"/>
              <w:marBottom w:val="0"/>
              <w:divBdr>
                <w:top w:val="none" w:sz="0" w:space="0" w:color="auto"/>
                <w:left w:val="none" w:sz="0" w:space="0" w:color="auto"/>
                <w:bottom w:val="none" w:sz="0" w:space="0" w:color="auto"/>
                <w:right w:val="none" w:sz="0" w:space="0" w:color="auto"/>
              </w:divBdr>
            </w:div>
          </w:divsChild>
        </w:div>
        <w:div w:id="1187063851">
          <w:marLeft w:val="60"/>
          <w:marRight w:val="60"/>
          <w:marTop w:val="100"/>
          <w:marBottom w:val="100"/>
          <w:divBdr>
            <w:top w:val="none" w:sz="0" w:space="0" w:color="auto"/>
            <w:left w:val="none" w:sz="0" w:space="0" w:color="auto"/>
            <w:bottom w:val="none" w:sz="0" w:space="0" w:color="auto"/>
            <w:right w:val="none" w:sz="0" w:space="0" w:color="auto"/>
          </w:divBdr>
        </w:div>
        <w:div w:id="2087994579">
          <w:marLeft w:val="60"/>
          <w:marRight w:val="60"/>
          <w:marTop w:val="100"/>
          <w:marBottom w:val="100"/>
          <w:divBdr>
            <w:top w:val="none" w:sz="0" w:space="0" w:color="auto"/>
            <w:left w:val="none" w:sz="0" w:space="0" w:color="auto"/>
            <w:bottom w:val="none" w:sz="0" w:space="0" w:color="auto"/>
            <w:right w:val="none" w:sz="0" w:space="0" w:color="auto"/>
          </w:divBdr>
          <w:divsChild>
            <w:div w:id="242959361">
              <w:marLeft w:val="0"/>
              <w:marRight w:val="0"/>
              <w:marTop w:val="0"/>
              <w:marBottom w:val="0"/>
              <w:divBdr>
                <w:top w:val="none" w:sz="0" w:space="0" w:color="auto"/>
                <w:left w:val="none" w:sz="0" w:space="0" w:color="auto"/>
                <w:bottom w:val="none" w:sz="0" w:space="0" w:color="auto"/>
                <w:right w:val="none" w:sz="0" w:space="0" w:color="auto"/>
              </w:divBdr>
            </w:div>
          </w:divsChild>
        </w:div>
        <w:div w:id="1799494045">
          <w:marLeft w:val="60"/>
          <w:marRight w:val="60"/>
          <w:marTop w:val="100"/>
          <w:marBottom w:val="100"/>
          <w:divBdr>
            <w:top w:val="none" w:sz="0" w:space="0" w:color="auto"/>
            <w:left w:val="none" w:sz="0" w:space="0" w:color="auto"/>
            <w:bottom w:val="none" w:sz="0" w:space="0" w:color="auto"/>
            <w:right w:val="none" w:sz="0" w:space="0" w:color="auto"/>
          </w:divBdr>
        </w:div>
        <w:div w:id="541331329">
          <w:marLeft w:val="60"/>
          <w:marRight w:val="60"/>
          <w:marTop w:val="100"/>
          <w:marBottom w:val="100"/>
          <w:divBdr>
            <w:top w:val="none" w:sz="0" w:space="0" w:color="auto"/>
            <w:left w:val="none" w:sz="0" w:space="0" w:color="auto"/>
            <w:bottom w:val="none" w:sz="0" w:space="0" w:color="auto"/>
            <w:right w:val="none" w:sz="0" w:space="0" w:color="auto"/>
          </w:divBdr>
        </w:div>
        <w:div w:id="1671718084">
          <w:marLeft w:val="60"/>
          <w:marRight w:val="60"/>
          <w:marTop w:val="100"/>
          <w:marBottom w:val="100"/>
          <w:divBdr>
            <w:top w:val="none" w:sz="0" w:space="0" w:color="auto"/>
            <w:left w:val="none" w:sz="0" w:space="0" w:color="auto"/>
            <w:bottom w:val="none" w:sz="0" w:space="0" w:color="auto"/>
            <w:right w:val="none" w:sz="0" w:space="0" w:color="auto"/>
          </w:divBdr>
        </w:div>
        <w:div w:id="1465464138">
          <w:marLeft w:val="60"/>
          <w:marRight w:val="60"/>
          <w:marTop w:val="100"/>
          <w:marBottom w:val="100"/>
          <w:divBdr>
            <w:top w:val="none" w:sz="0" w:space="0" w:color="auto"/>
            <w:left w:val="none" w:sz="0" w:space="0" w:color="auto"/>
            <w:bottom w:val="none" w:sz="0" w:space="0" w:color="auto"/>
            <w:right w:val="none" w:sz="0" w:space="0" w:color="auto"/>
          </w:divBdr>
        </w:div>
        <w:div w:id="1867325304">
          <w:marLeft w:val="60"/>
          <w:marRight w:val="60"/>
          <w:marTop w:val="100"/>
          <w:marBottom w:val="100"/>
          <w:divBdr>
            <w:top w:val="none" w:sz="0" w:space="0" w:color="auto"/>
            <w:left w:val="none" w:sz="0" w:space="0" w:color="auto"/>
            <w:bottom w:val="none" w:sz="0" w:space="0" w:color="auto"/>
            <w:right w:val="none" w:sz="0" w:space="0" w:color="auto"/>
          </w:divBdr>
        </w:div>
        <w:div w:id="1512837055">
          <w:marLeft w:val="60"/>
          <w:marRight w:val="60"/>
          <w:marTop w:val="100"/>
          <w:marBottom w:val="100"/>
          <w:divBdr>
            <w:top w:val="none" w:sz="0" w:space="0" w:color="auto"/>
            <w:left w:val="none" w:sz="0" w:space="0" w:color="auto"/>
            <w:bottom w:val="none" w:sz="0" w:space="0" w:color="auto"/>
            <w:right w:val="none" w:sz="0" w:space="0" w:color="auto"/>
          </w:divBdr>
        </w:div>
        <w:div w:id="1931350924">
          <w:marLeft w:val="60"/>
          <w:marRight w:val="60"/>
          <w:marTop w:val="100"/>
          <w:marBottom w:val="100"/>
          <w:divBdr>
            <w:top w:val="none" w:sz="0" w:space="0" w:color="auto"/>
            <w:left w:val="none" w:sz="0" w:space="0" w:color="auto"/>
            <w:bottom w:val="none" w:sz="0" w:space="0" w:color="auto"/>
            <w:right w:val="none" w:sz="0" w:space="0" w:color="auto"/>
          </w:divBdr>
          <w:divsChild>
            <w:div w:id="396710881">
              <w:marLeft w:val="0"/>
              <w:marRight w:val="0"/>
              <w:marTop w:val="0"/>
              <w:marBottom w:val="0"/>
              <w:divBdr>
                <w:top w:val="none" w:sz="0" w:space="0" w:color="auto"/>
                <w:left w:val="none" w:sz="0" w:space="0" w:color="auto"/>
                <w:bottom w:val="none" w:sz="0" w:space="0" w:color="auto"/>
                <w:right w:val="none" w:sz="0" w:space="0" w:color="auto"/>
              </w:divBdr>
            </w:div>
          </w:divsChild>
        </w:div>
        <w:div w:id="1829441319">
          <w:marLeft w:val="60"/>
          <w:marRight w:val="60"/>
          <w:marTop w:val="100"/>
          <w:marBottom w:val="100"/>
          <w:divBdr>
            <w:top w:val="none" w:sz="0" w:space="0" w:color="auto"/>
            <w:left w:val="none" w:sz="0" w:space="0" w:color="auto"/>
            <w:bottom w:val="none" w:sz="0" w:space="0" w:color="auto"/>
            <w:right w:val="none" w:sz="0" w:space="0" w:color="auto"/>
          </w:divBdr>
        </w:div>
        <w:div w:id="1210797796">
          <w:marLeft w:val="60"/>
          <w:marRight w:val="60"/>
          <w:marTop w:val="100"/>
          <w:marBottom w:val="100"/>
          <w:divBdr>
            <w:top w:val="none" w:sz="0" w:space="0" w:color="auto"/>
            <w:left w:val="none" w:sz="0" w:space="0" w:color="auto"/>
            <w:bottom w:val="none" w:sz="0" w:space="0" w:color="auto"/>
            <w:right w:val="none" w:sz="0" w:space="0" w:color="auto"/>
          </w:divBdr>
        </w:div>
        <w:div w:id="638416049">
          <w:marLeft w:val="60"/>
          <w:marRight w:val="60"/>
          <w:marTop w:val="100"/>
          <w:marBottom w:val="100"/>
          <w:divBdr>
            <w:top w:val="none" w:sz="0" w:space="0" w:color="auto"/>
            <w:left w:val="none" w:sz="0" w:space="0" w:color="auto"/>
            <w:bottom w:val="none" w:sz="0" w:space="0" w:color="auto"/>
            <w:right w:val="none" w:sz="0" w:space="0" w:color="auto"/>
          </w:divBdr>
        </w:div>
        <w:div w:id="1485269734">
          <w:marLeft w:val="60"/>
          <w:marRight w:val="60"/>
          <w:marTop w:val="100"/>
          <w:marBottom w:val="100"/>
          <w:divBdr>
            <w:top w:val="none" w:sz="0" w:space="0" w:color="auto"/>
            <w:left w:val="none" w:sz="0" w:space="0" w:color="auto"/>
            <w:bottom w:val="none" w:sz="0" w:space="0" w:color="auto"/>
            <w:right w:val="none" w:sz="0" w:space="0" w:color="auto"/>
          </w:divBdr>
        </w:div>
        <w:div w:id="767966312">
          <w:marLeft w:val="60"/>
          <w:marRight w:val="60"/>
          <w:marTop w:val="100"/>
          <w:marBottom w:val="100"/>
          <w:divBdr>
            <w:top w:val="none" w:sz="0" w:space="0" w:color="auto"/>
            <w:left w:val="none" w:sz="0" w:space="0" w:color="auto"/>
            <w:bottom w:val="none" w:sz="0" w:space="0" w:color="auto"/>
            <w:right w:val="none" w:sz="0" w:space="0" w:color="auto"/>
          </w:divBdr>
        </w:div>
        <w:div w:id="24797296">
          <w:marLeft w:val="60"/>
          <w:marRight w:val="60"/>
          <w:marTop w:val="100"/>
          <w:marBottom w:val="100"/>
          <w:divBdr>
            <w:top w:val="none" w:sz="0" w:space="0" w:color="auto"/>
            <w:left w:val="none" w:sz="0" w:space="0" w:color="auto"/>
            <w:bottom w:val="none" w:sz="0" w:space="0" w:color="auto"/>
            <w:right w:val="none" w:sz="0" w:space="0" w:color="auto"/>
          </w:divBdr>
        </w:div>
        <w:div w:id="557208797">
          <w:marLeft w:val="60"/>
          <w:marRight w:val="60"/>
          <w:marTop w:val="100"/>
          <w:marBottom w:val="100"/>
          <w:divBdr>
            <w:top w:val="none" w:sz="0" w:space="0" w:color="auto"/>
            <w:left w:val="none" w:sz="0" w:space="0" w:color="auto"/>
            <w:bottom w:val="none" w:sz="0" w:space="0" w:color="auto"/>
            <w:right w:val="none" w:sz="0" w:space="0" w:color="auto"/>
          </w:divBdr>
          <w:divsChild>
            <w:div w:id="1192260327">
              <w:marLeft w:val="0"/>
              <w:marRight w:val="0"/>
              <w:marTop w:val="0"/>
              <w:marBottom w:val="0"/>
              <w:divBdr>
                <w:top w:val="none" w:sz="0" w:space="0" w:color="auto"/>
                <w:left w:val="none" w:sz="0" w:space="0" w:color="auto"/>
                <w:bottom w:val="none" w:sz="0" w:space="0" w:color="auto"/>
                <w:right w:val="none" w:sz="0" w:space="0" w:color="auto"/>
              </w:divBdr>
            </w:div>
          </w:divsChild>
        </w:div>
        <w:div w:id="1439329040">
          <w:marLeft w:val="60"/>
          <w:marRight w:val="60"/>
          <w:marTop w:val="100"/>
          <w:marBottom w:val="100"/>
          <w:divBdr>
            <w:top w:val="none" w:sz="0" w:space="0" w:color="auto"/>
            <w:left w:val="none" w:sz="0" w:space="0" w:color="auto"/>
            <w:bottom w:val="none" w:sz="0" w:space="0" w:color="auto"/>
            <w:right w:val="none" w:sz="0" w:space="0" w:color="auto"/>
          </w:divBdr>
        </w:div>
        <w:div w:id="1694652917">
          <w:marLeft w:val="60"/>
          <w:marRight w:val="60"/>
          <w:marTop w:val="100"/>
          <w:marBottom w:val="100"/>
          <w:divBdr>
            <w:top w:val="none" w:sz="0" w:space="0" w:color="auto"/>
            <w:left w:val="none" w:sz="0" w:space="0" w:color="auto"/>
            <w:bottom w:val="none" w:sz="0" w:space="0" w:color="auto"/>
            <w:right w:val="none" w:sz="0" w:space="0" w:color="auto"/>
          </w:divBdr>
        </w:div>
        <w:div w:id="925189429">
          <w:marLeft w:val="60"/>
          <w:marRight w:val="60"/>
          <w:marTop w:val="100"/>
          <w:marBottom w:val="100"/>
          <w:divBdr>
            <w:top w:val="none" w:sz="0" w:space="0" w:color="auto"/>
            <w:left w:val="none" w:sz="0" w:space="0" w:color="auto"/>
            <w:bottom w:val="none" w:sz="0" w:space="0" w:color="auto"/>
            <w:right w:val="none" w:sz="0" w:space="0" w:color="auto"/>
          </w:divBdr>
        </w:div>
        <w:div w:id="656542296">
          <w:marLeft w:val="60"/>
          <w:marRight w:val="60"/>
          <w:marTop w:val="100"/>
          <w:marBottom w:val="100"/>
          <w:divBdr>
            <w:top w:val="none" w:sz="0" w:space="0" w:color="auto"/>
            <w:left w:val="none" w:sz="0" w:space="0" w:color="auto"/>
            <w:bottom w:val="none" w:sz="0" w:space="0" w:color="auto"/>
            <w:right w:val="none" w:sz="0" w:space="0" w:color="auto"/>
          </w:divBdr>
        </w:div>
        <w:div w:id="1447195475">
          <w:marLeft w:val="60"/>
          <w:marRight w:val="60"/>
          <w:marTop w:val="100"/>
          <w:marBottom w:val="100"/>
          <w:divBdr>
            <w:top w:val="none" w:sz="0" w:space="0" w:color="auto"/>
            <w:left w:val="none" w:sz="0" w:space="0" w:color="auto"/>
            <w:bottom w:val="none" w:sz="0" w:space="0" w:color="auto"/>
            <w:right w:val="none" w:sz="0" w:space="0" w:color="auto"/>
          </w:divBdr>
        </w:div>
        <w:div w:id="1810051881">
          <w:marLeft w:val="60"/>
          <w:marRight w:val="60"/>
          <w:marTop w:val="100"/>
          <w:marBottom w:val="100"/>
          <w:divBdr>
            <w:top w:val="none" w:sz="0" w:space="0" w:color="auto"/>
            <w:left w:val="none" w:sz="0" w:space="0" w:color="auto"/>
            <w:bottom w:val="none" w:sz="0" w:space="0" w:color="auto"/>
            <w:right w:val="none" w:sz="0" w:space="0" w:color="auto"/>
          </w:divBdr>
        </w:div>
        <w:div w:id="1491750560">
          <w:marLeft w:val="60"/>
          <w:marRight w:val="60"/>
          <w:marTop w:val="100"/>
          <w:marBottom w:val="100"/>
          <w:divBdr>
            <w:top w:val="none" w:sz="0" w:space="0" w:color="auto"/>
            <w:left w:val="none" w:sz="0" w:space="0" w:color="auto"/>
            <w:bottom w:val="none" w:sz="0" w:space="0" w:color="auto"/>
            <w:right w:val="none" w:sz="0" w:space="0" w:color="auto"/>
          </w:divBdr>
          <w:divsChild>
            <w:div w:id="997268304">
              <w:marLeft w:val="0"/>
              <w:marRight w:val="0"/>
              <w:marTop w:val="0"/>
              <w:marBottom w:val="0"/>
              <w:divBdr>
                <w:top w:val="none" w:sz="0" w:space="0" w:color="auto"/>
                <w:left w:val="none" w:sz="0" w:space="0" w:color="auto"/>
                <w:bottom w:val="none" w:sz="0" w:space="0" w:color="auto"/>
                <w:right w:val="none" w:sz="0" w:space="0" w:color="auto"/>
              </w:divBdr>
            </w:div>
          </w:divsChild>
        </w:div>
        <w:div w:id="1759908109">
          <w:marLeft w:val="60"/>
          <w:marRight w:val="60"/>
          <w:marTop w:val="100"/>
          <w:marBottom w:val="100"/>
          <w:divBdr>
            <w:top w:val="none" w:sz="0" w:space="0" w:color="auto"/>
            <w:left w:val="none" w:sz="0" w:space="0" w:color="auto"/>
            <w:bottom w:val="none" w:sz="0" w:space="0" w:color="auto"/>
            <w:right w:val="none" w:sz="0" w:space="0" w:color="auto"/>
          </w:divBdr>
        </w:div>
        <w:div w:id="611933497">
          <w:marLeft w:val="60"/>
          <w:marRight w:val="60"/>
          <w:marTop w:val="100"/>
          <w:marBottom w:val="100"/>
          <w:divBdr>
            <w:top w:val="none" w:sz="0" w:space="0" w:color="auto"/>
            <w:left w:val="none" w:sz="0" w:space="0" w:color="auto"/>
            <w:bottom w:val="none" w:sz="0" w:space="0" w:color="auto"/>
            <w:right w:val="none" w:sz="0" w:space="0" w:color="auto"/>
          </w:divBdr>
        </w:div>
        <w:div w:id="45691102">
          <w:marLeft w:val="60"/>
          <w:marRight w:val="60"/>
          <w:marTop w:val="100"/>
          <w:marBottom w:val="100"/>
          <w:divBdr>
            <w:top w:val="none" w:sz="0" w:space="0" w:color="auto"/>
            <w:left w:val="none" w:sz="0" w:space="0" w:color="auto"/>
            <w:bottom w:val="none" w:sz="0" w:space="0" w:color="auto"/>
            <w:right w:val="none" w:sz="0" w:space="0" w:color="auto"/>
          </w:divBdr>
        </w:div>
        <w:div w:id="1333028623">
          <w:marLeft w:val="60"/>
          <w:marRight w:val="60"/>
          <w:marTop w:val="100"/>
          <w:marBottom w:val="100"/>
          <w:divBdr>
            <w:top w:val="none" w:sz="0" w:space="0" w:color="auto"/>
            <w:left w:val="none" w:sz="0" w:space="0" w:color="auto"/>
            <w:bottom w:val="none" w:sz="0" w:space="0" w:color="auto"/>
            <w:right w:val="none" w:sz="0" w:space="0" w:color="auto"/>
          </w:divBdr>
        </w:div>
        <w:div w:id="1308783481">
          <w:marLeft w:val="60"/>
          <w:marRight w:val="60"/>
          <w:marTop w:val="100"/>
          <w:marBottom w:val="100"/>
          <w:divBdr>
            <w:top w:val="none" w:sz="0" w:space="0" w:color="auto"/>
            <w:left w:val="none" w:sz="0" w:space="0" w:color="auto"/>
            <w:bottom w:val="none" w:sz="0" w:space="0" w:color="auto"/>
            <w:right w:val="none" w:sz="0" w:space="0" w:color="auto"/>
          </w:divBdr>
        </w:div>
        <w:div w:id="134370709">
          <w:marLeft w:val="60"/>
          <w:marRight w:val="60"/>
          <w:marTop w:val="100"/>
          <w:marBottom w:val="100"/>
          <w:divBdr>
            <w:top w:val="none" w:sz="0" w:space="0" w:color="auto"/>
            <w:left w:val="none" w:sz="0" w:space="0" w:color="auto"/>
            <w:bottom w:val="none" w:sz="0" w:space="0" w:color="auto"/>
            <w:right w:val="none" w:sz="0" w:space="0" w:color="auto"/>
          </w:divBdr>
        </w:div>
        <w:div w:id="1462919379">
          <w:marLeft w:val="60"/>
          <w:marRight w:val="60"/>
          <w:marTop w:val="100"/>
          <w:marBottom w:val="100"/>
          <w:divBdr>
            <w:top w:val="none" w:sz="0" w:space="0" w:color="auto"/>
            <w:left w:val="none" w:sz="0" w:space="0" w:color="auto"/>
            <w:bottom w:val="none" w:sz="0" w:space="0" w:color="auto"/>
            <w:right w:val="none" w:sz="0" w:space="0" w:color="auto"/>
          </w:divBdr>
          <w:divsChild>
            <w:div w:id="1221286300">
              <w:marLeft w:val="0"/>
              <w:marRight w:val="0"/>
              <w:marTop w:val="0"/>
              <w:marBottom w:val="0"/>
              <w:divBdr>
                <w:top w:val="none" w:sz="0" w:space="0" w:color="auto"/>
                <w:left w:val="none" w:sz="0" w:space="0" w:color="auto"/>
                <w:bottom w:val="none" w:sz="0" w:space="0" w:color="auto"/>
                <w:right w:val="none" w:sz="0" w:space="0" w:color="auto"/>
              </w:divBdr>
            </w:div>
          </w:divsChild>
        </w:div>
        <w:div w:id="435515409">
          <w:marLeft w:val="60"/>
          <w:marRight w:val="60"/>
          <w:marTop w:val="100"/>
          <w:marBottom w:val="100"/>
          <w:divBdr>
            <w:top w:val="none" w:sz="0" w:space="0" w:color="auto"/>
            <w:left w:val="none" w:sz="0" w:space="0" w:color="auto"/>
            <w:bottom w:val="none" w:sz="0" w:space="0" w:color="auto"/>
            <w:right w:val="none" w:sz="0" w:space="0" w:color="auto"/>
          </w:divBdr>
        </w:div>
        <w:div w:id="1555265196">
          <w:marLeft w:val="60"/>
          <w:marRight w:val="60"/>
          <w:marTop w:val="100"/>
          <w:marBottom w:val="100"/>
          <w:divBdr>
            <w:top w:val="none" w:sz="0" w:space="0" w:color="auto"/>
            <w:left w:val="none" w:sz="0" w:space="0" w:color="auto"/>
            <w:bottom w:val="none" w:sz="0" w:space="0" w:color="auto"/>
            <w:right w:val="none" w:sz="0" w:space="0" w:color="auto"/>
          </w:divBdr>
        </w:div>
        <w:div w:id="1118646115">
          <w:marLeft w:val="60"/>
          <w:marRight w:val="60"/>
          <w:marTop w:val="100"/>
          <w:marBottom w:val="100"/>
          <w:divBdr>
            <w:top w:val="none" w:sz="0" w:space="0" w:color="auto"/>
            <w:left w:val="none" w:sz="0" w:space="0" w:color="auto"/>
            <w:bottom w:val="none" w:sz="0" w:space="0" w:color="auto"/>
            <w:right w:val="none" w:sz="0" w:space="0" w:color="auto"/>
          </w:divBdr>
        </w:div>
        <w:div w:id="1887327276">
          <w:marLeft w:val="60"/>
          <w:marRight w:val="60"/>
          <w:marTop w:val="100"/>
          <w:marBottom w:val="100"/>
          <w:divBdr>
            <w:top w:val="none" w:sz="0" w:space="0" w:color="auto"/>
            <w:left w:val="none" w:sz="0" w:space="0" w:color="auto"/>
            <w:bottom w:val="none" w:sz="0" w:space="0" w:color="auto"/>
            <w:right w:val="none" w:sz="0" w:space="0" w:color="auto"/>
          </w:divBdr>
        </w:div>
        <w:div w:id="757405386">
          <w:marLeft w:val="60"/>
          <w:marRight w:val="60"/>
          <w:marTop w:val="100"/>
          <w:marBottom w:val="100"/>
          <w:divBdr>
            <w:top w:val="none" w:sz="0" w:space="0" w:color="auto"/>
            <w:left w:val="none" w:sz="0" w:space="0" w:color="auto"/>
            <w:bottom w:val="none" w:sz="0" w:space="0" w:color="auto"/>
            <w:right w:val="none" w:sz="0" w:space="0" w:color="auto"/>
          </w:divBdr>
        </w:div>
        <w:div w:id="1445878635">
          <w:marLeft w:val="60"/>
          <w:marRight w:val="60"/>
          <w:marTop w:val="100"/>
          <w:marBottom w:val="100"/>
          <w:divBdr>
            <w:top w:val="none" w:sz="0" w:space="0" w:color="auto"/>
            <w:left w:val="none" w:sz="0" w:space="0" w:color="auto"/>
            <w:bottom w:val="none" w:sz="0" w:space="0" w:color="auto"/>
            <w:right w:val="none" w:sz="0" w:space="0" w:color="auto"/>
          </w:divBdr>
        </w:div>
        <w:div w:id="200637149">
          <w:marLeft w:val="60"/>
          <w:marRight w:val="60"/>
          <w:marTop w:val="100"/>
          <w:marBottom w:val="100"/>
          <w:divBdr>
            <w:top w:val="none" w:sz="0" w:space="0" w:color="auto"/>
            <w:left w:val="none" w:sz="0" w:space="0" w:color="auto"/>
            <w:bottom w:val="none" w:sz="0" w:space="0" w:color="auto"/>
            <w:right w:val="none" w:sz="0" w:space="0" w:color="auto"/>
          </w:divBdr>
          <w:divsChild>
            <w:div w:id="890773570">
              <w:marLeft w:val="0"/>
              <w:marRight w:val="0"/>
              <w:marTop w:val="0"/>
              <w:marBottom w:val="0"/>
              <w:divBdr>
                <w:top w:val="none" w:sz="0" w:space="0" w:color="auto"/>
                <w:left w:val="none" w:sz="0" w:space="0" w:color="auto"/>
                <w:bottom w:val="none" w:sz="0" w:space="0" w:color="auto"/>
                <w:right w:val="none" w:sz="0" w:space="0" w:color="auto"/>
              </w:divBdr>
            </w:div>
          </w:divsChild>
        </w:div>
        <w:div w:id="377436780">
          <w:marLeft w:val="60"/>
          <w:marRight w:val="60"/>
          <w:marTop w:val="100"/>
          <w:marBottom w:val="100"/>
          <w:divBdr>
            <w:top w:val="none" w:sz="0" w:space="0" w:color="auto"/>
            <w:left w:val="none" w:sz="0" w:space="0" w:color="auto"/>
            <w:bottom w:val="none" w:sz="0" w:space="0" w:color="auto"/>
            <w:right w:val="none" w:sz="0" w:space="0" w:color="auto"/>
          </w:divBdr>
        </w:div>
        <w:div w:id="1747191657">
          <w:marLeft w:val="60"/>
          <w:marRight w:val="60"/>
          <w:marTop w:val="100"/>
          <w:marBottom w:val="100"/>
          <w:divBdr>
            <w:top w:val="none" w:sz="0" w:space="0" w:color="auto"/>
            <w:left w:val="none" w:sz="0" w:space="0" w:color="auto"/>
            <w:bottom w:val="none" w:sz="0" w:space="0" w:color="auto"/>
            <w:right w:val="none" w:sz="0" w:space="0" w:color="auto"/>
          </w:divBdr>
        </w:div>
        <w:div w:id="1322395421">
          <w:marLeft w:val="60"/>
          <w:marRight w:val="60"/>
          <w:marTop w:val="100"/>
          <w:marBottom w:val="100"/>
          <w:divBdr>
            <w:top w:val="none" w:sz="0" w:space="0" w:color="auto"/>
            <w:left w:val="none" w:sz="0" w:space="0" w:color="auto"/>
            <w:bottom w:val="none" w:sz="0" w:space="0" w:color="auto"/>
            <w:right w:val="none" w:sz="0" w:space="0" w:color="auto"/>
          </w:divBdr>
        </w:div>
        <w:div w:id="284965746">
          <w:marLeft w:val="60"/>
          <w:marRight w:val="60"/>
          <w:marTop w:val="100"/>
          <w:marBottom w:val="100"/>
          <w:divBdr>
            <w:top w:val="none" w:sz="0" w:space="0" w:color="auto"/>
            <w:left w:val="none" w:sz="0" w:space="0" w:color="auto"/>
            <w:bottom w:val="none" w:sz="0" w:space="0" w:color="auto"/>
            <w:right w:val="none" w:sz="0" w:space="0" w:color="auto"/>
          </w:divBdr>
        </w:div>
        <w:div w:id="254747779">
          <w:marLeft w:val="60"/>
          <w:marRight w:val="60"/>
          <w:marTop w:val="100"/>
          <w:marBottom w:val="100"/>
          <w:divBdr>
            <w:top w:val="none" w:sz="0" w:space="0" w:color="auto"/>
            <w:left w:val="none" w:sz="0" w:space="0" w:color="auto"/>
            <w:bottom w:val="none" w:sz="0" w:space="0" w:color="auto"/>
            <w:right w:val="none" w:sz="0" w:space="0" w:color="auto"/>
          </w:divBdr>
        </w:div>
        <w:div w:id="982271940">
          <w:marLeft w:val="60"/>
          <w:marRight w:val="60"/>
          <w:marTop w:val="100"/>
          <w:marBottom w:val="100"/>
          <w:divBdr>
            <w:top w:val="none" w:sz="0" w:space="0" w:color="auto"/>
            <w:left w:val="none" w:sz="0" w:space="0" w:color="auto"/>
            <w:bottom w:val="none" w:sz="0" w:space="0" w:color="auto"/>
            <w:right w:val="none" w:sz="0" w:space="0" w:color="auto"/>
          </w:divBdr>
        </w:div>
        <w:div w:id="1051074090">
          <w:marLeft w:val="60"/>
          <w:marRight w:val="60"/>
          <w:marTop w:val="100"/>
          <w:marBottom w:val="100"/>
          <w:divBdr>
            <w:top w:val="none" w:sz="0" w:space="0" w:color="auto"/>
            <w:left w:val="none" w:sz="0" w:space="0" w:color="auto"/>
            <w:bottom w:val="none" w:sz="0" w:space="0" w:color="auto"/>
            <w:right w:val="none" w:sz="0" w:space="0" w:color="auto"/>
          </w:divBdr>
          <w:divsChild>
            <w:div w:id="1505589838">
              <w:marLeft w:val="0"/>
              <w:marRight w:val="0"/>
              <w:marTop w:val="0"/>
              <w:marBottom w:val="0"/>
              <w:divBdr>
                <w:top w:val="none" w:sz="0" w:space="0" w:color="auto"/>
                <w:left w:val="none" w:sz="0" w:space="0" w:color="auto"/>
                <w:bottom w:val="none" w:sz="0" w:space="0" w:color="auto"/>
                <w:right w:val="none" w:sz="0" w:space="0" w:color="auto"/>
              </w:divBdr>
            </w:div>
          </w:divsChild>
        </w:div>
        <w:div w:id="1339190346">
          <w:marLeft w:val="60"/>
          <w:marRight w:val="60"/>
          <w:marTop w:val="100"/>
          <w:marBottom w:val="100"/>
          <w:divBdr>
            <w:top w:val="none" w:sz="0" w:space="0" w:color="auto"/>
            <w:left w:val="none" w:sz="0" w:space="0" w:color="auto"/>
            <w:bottom w:val="none" w:sz="0" w:space="0" w:color="auto"/>
            <w:right w:val="none" w:sz="0" w:space="0" w:color="auto"/>
          </w:divBdr>
        </w:div>
        <w:div w:id="89863687">
          <w:marLeft w:val="60"/>
          <w:marRight w:val="60"/>
          <w:marTop w:val="100"/>
          <w:marBottom w:val="100"/>
          <w:divBdr>
            <w:top w:val="none" w:sz="0" w:space="0" w:color="auto"/>
            <w:left w:val="none" w:sz="0" w:space="0" w:color="auto"/>
            <w:bottom w:val="none" w:sz="0" w:space="0" w:color="auto"/>
            <w:right w:val="none" w:sz="0" w:space="0" w:color="auto"/>
          </w:divBdr>
        </w:div>
        <w:div w:id="1115442447">
          <w:marLeft w:val="60"/>
          <w:marRight w:val="60"/>
          <w:marTop w:val="100"/>
          <w:marBottom w:val="100"/>
          <w:divBdr>
            <w:top w:val="none" w:sz="0" w:space="0" w:color="auto"/>
            <w:left w:val="none" w:sz="0" w:space="0" w:color="auto"/>
            <w:bottom w:val="none" w:sz="0" w:space="0" w:color="auto"/>
            <w:right w:val="none" w:sz="0" w:space="0" w:color="auto"/>
          </w:divBdr>
        </w:div>
        <w:div w:id="1276792291">
          <w:marLeft w:val="60"/>
          <w:marRight w:val="60"/>
          <w:marTop w:val="100"/>
          <w:marBottom w:val="100"/>
          <w:divBdr>
            <w:top w:val="none" w:sz="0" w:space="0" w:color="auto"/>
            <w:left w:val="none" w:sz="0" w:space="0" w:color="auto"/>
            <w:bottom w:val="none" w:sz="0" w:space="0" w:color="auto"/>
            <w:right w:val="none" w:sz="0" w:space="0" w:color="auto"/>
          </w:divBdr>
        </w:div>
        <w:div w:id="444006554">
          <w:marLeft w:val="60"/>
          <w:marRight w:val="60"/>
          <w:marTop w:val="100"/>
          <w:marBottom w:val="100"/>
          <w:divBdr>
            <w:top w:val="none" w:sz="0" w:space="0" w:color="auto"/>
            <w:left w:val="none" w:sz="0" w:space="0" w:color="auto"/>
            <w:bottom w:val="none" w:sz="0" w:space="0" w:color="auto"/>
            <w:right w:val="none" w:sz="0" w:space="0" w:color="auto"/>
          </w:divBdr>
        </w:div>
        <w:div w:id="371467934">
          <w:marLeft w:val="60"/>
          <w:marRight w:val="60"/>
          <w:marTop w:val="100"/>
          <w:marBottom w:val="100"/>
          <w:divBdr>
            <w:top w:val="none" w:sz="0" w:space="0" w:color="auto"/>
            <w:left w:val="none" w:sz="0" w:space="0" w:color="auto"/>
            <w:bottom w:val="none" w:sz="0" w:space="0" w:color="auto"/>
            <w:right w:val="none" w:sz="0" w:space="0" w:color="auto"/>
          </w:divBdr>
        </w:div>
        <w:div w:id="1972637512">
          <w:marLeft w:val="60"/>
          <w:marRight w:val="60"/>
          <w:marTop w:val="100"/>
          <w:marBottom w:val="100"/>
          <w:divBdr>
            <w:top w:val="none" w:sz="0" w:space="0" w:color="auto"/>
            <w:left w:val="none" w:sz="0" w:space="0" w:color="auto"/>
            <w:bottom w:val="none" w:sz="0" w:space="0" w:color="auto"/>
            <w:right w:val="none" w:sz="0" w:space="0" w:color="auto"/>
          </w:divBdr>
          <w:divsChild>
            <w:div w:id="6257759">
              <w:marLeft w:val="0"/>
              <w:marRight w:val="0"/>
              <w:marTop w:val="0"/>
              <w:marBottom w:val="0"/>
              <w:divBdr>
                <w:top w:val="none" w:sz="0" w:space="0" w:color="auto"/>
                <w:left w:val="none" w:sz="0" w:space="0" w:color="auto"/>
                <w:bottom w:val="none" w:sz="0" w:space="0" w:color="auto"/>
                <w:right w:val="none" w:sz="0" w:space="0" w:color="auto"/>
              </w:divBdr>
            </w:div>
          </w:divsChild>
        </w:div>
        <w:div w:id="1280994846">
          <w:marLeft w:val="60"/>
          <w:marRight w:val="60"/>
          <w:marTop w:val="100"/>
          <w:marBottom w:val="100"/>
          <w:divBdr>
            <w:top w:val="none" w:sz="0" w:space="0" w:color="auto"/>
            <w:left w:val="none" w:sz="0" w:space="0" w:color="auto"/>
            <w:bottom w:val="none" w:sz="0" w:space="0" w:color="auto"/>
            <w:right w:val="none" w:sz="0" w:space="0" w:color="auto"/>
          </w:divBdr>
        </w:div>
        <w:div w:id="674575578">
          <w:marLeft w:val="60"/>
          <w:marRight w:val="60"/>
          <w:marTop w:val="100"/>
          <w:marBottom w:val="100"/>
          <w:divBdr>
            <w:top w:val="none" w:sz="0" w:space="0" w:color="auto"/>
            <w:left w:val="none" w:sz="0" w:space="0" w:color="auto"/>
            <w:bottom w:val="none" w:sz="0" w:space="0" w:color="auto"/>
            <w:right w:val="none" w:sz="0" w:space="0" w:color="auto"/>
          </w:divBdr>
        </w:div>
        <w:div w:id="527256300">
          <w:marLeft w:val="60"/>
          <w:marRight w:val="60"/>
          <w:marTop w:val="100"/>
          <w:marBottom w:val="100"/>
          <w:divBdr>
            <w:top w:val="none" w:sz="0" w:space="0" w:color="auto"/>
            <w:left w:val="none" w:sz="0" w:space="0" w:color="auto"/>
            <w:bottom w:val="none" w:sz="0" w:space="0" w:color="auto"/>
            <w:right w:val="none" w:sz="0" w:space="0" w:color="auto"/>
          </w:divBdr>
        </w:div>
        <w:div w:id="1328629899">
          <w:marLeft w:val="60"/>
          <w:marRight w:val="60"/>
          <w:marTop w:val="100"/>
          <w:marBottom w:val="100"/>
          <w:divBdr>
            <w:top w:val="none" w:sz="0" w:space="0" w:color="auto"/>
            <w:left w:val="none" w:sz="0" w:space="0" w:color="auto"/>
            <w:bottom w:val="none" w:sz="0" w:space="0" w:color="auto"/>
            <w:right w:val="none" w:sz="0" w:space="0" w:color="auto"/>
          </w:divBdr>
        </w:div>
        <w:div w:id="189879409">
          <w:marLeft w:val="60"/>
          <w:marRight w:val="60"/>
          <w:marTop w:val="100"/>
          <w:marBottom w:val="100"/>
          <w:divBdr>
            <w:top w:val="none" w:sz="0" w:space="0" w:color="auto"/>
            <w:left w:val="none" w:sz="0" w:space="0" w:color="auto"/>
            <w:bottom w:val="none" w:sz="0" w:space="0" w:color="auto"/>
            <w:right w:val="none" w:sz="0" w:space="0" w:color="auto"/>
          </w:divBdr>
        </w:div>
        <w:div w:id="427044359">
          <w:marLeft w:val="60"/>
          <w:marRight w:val="60"/>
          <w:marTop w:val="100"/>
          <w:marBottom w:val="100"/>
          <w:divBdr>
            <w:top w:val="none" w:sz="0" w:space="0" w:color="auto"/>
            <w:left w:val="none" w:sz="0" w:space="0" w:color="auto"/>
            <w:bottom w:val="none" w:sz="0" w:space="0" w:color="auto"/>
            <w:right w:val="none" w:sz="0" w:space="0" w:color="auto"/>
          </w:divBdr>
        </w:div>
        <w:div w:id="144203556">
          <w:marLeft w:val="60"/>
          <w:marRight w:val="60"/>
          <w:marTop w:val="100"/>
          <w:marBottom w:val="100"/>
          <w:divBdr>
            <w:top w:val="none" w:sz="0" w:space="0" w:color="auto"/>
            <w:left w:val="none" w:sz="0" w:space="0" w:color="auto"/>
            <w:bottom w:val="none" w:sz="0" w:space="0" w:color="auto"/>
            <w:right w:val="none" w:sz="0" w:space="0" w:color="auto"/>
          </w:divBdr>
          <w:divsChild>
            <w:div w:id="1565725884">
              <w:marLeft w:val="0"/>
              <w:marRight w:val="0"/>
              <w:marTop w:val="0"/>
              <w:marBottom w:val="0"/>
              <w:divBdr>
                <w:top w:val="none" w:sz="0" w:space="0" w:color="auto"/>
                <w:left w:val="none" w:sz="0" w:space="0" w:color="auto"/>
                <w:bottom w:val="none" w:sz="0" w:space="0" w:color="auto"/>
                <w:right w:val="none" w:sz="0" w:space="0" w:color="auto"/>
              </w:divBdr>
            </w:div>
          </w:divsChild>
        </w:div>
        <w:div w:id="294145725">
          <w:marLeft w:val="60"/>
          <w:marRight w:val="60"/>
          <w:marTop w:val="100"/>
          <w:marBottom w:val="100"/>
          <w:divBdr>
            <w:top w:val="none" w:sz="0" w:space="0" w:color="auto"/>
            <w:left w:val="none" w:sz="0" w:space="0" w:color="auto"/>
            <w:bottom w:val="none" w:sz="0" w:space="0" w:color="auto"/>
            <w:right w:val="none" w:sz="0" w:space="0" w:color="auto"/>
          </w:divBdr>
        </w:div>
        <w:div w:id="1017462520">
          <w:marLeft w:val="60"/>
          <w:marRight w:val="60"/>
          <w:marTop w:val="100"/>
          <w:marBottom w:val="100"/>
          <w:divBdr>
            <w:top w:val="none" w:sz="0" w:space="0" w:color="auto"/>
            <w:left w:val="none" w:sz="0" w:space="0" w:color="auto"/>
            <w:bottom w:val="none" w:sz="0" w:space="0" w:color="auto"/>
            <w:right w:val="none" w:sz="0" w:space="0" w:color="auto"/>
          </w:divBdr>
        </w:div>
        <w:div w:id="1237976938">
          <w:marLeft w:val="60"/>
          <w:marRight w:val="60"/>
          <w:marTop w:val="100"/>
          <w:marBottom w:val="100"/>
          <w:divBdr>
            <w:top w:val="none" w:sz="0" w:space="0" w:color="auto"/>
            <w:left w:val="none" w:sz="0" w:space="0" w:color="auto"/>
            <w:bottom w:val="none" w:sz="0" w:space="0" w:color="auto"/>
            <w:right w:val="none" w:sz="0" w:space="0" w:color="auto"/>
          </w:divBdr>
        </w:div>
        <w:div w:id="1730835727">
          <w:marLeft w:val="60"/>
          <w:marRight w:val="60"/>
          <w:marTop w:val="100"/>
          <w:marBottom w:val="100"/>
          <w:divBdr>
            <w:top w:val="none" w:sz="0" w:space="0" w:color="auto"/>
            <w:left w:val="none" w:sz="0" w:space="0" w:color="auto"/>
            <w:bottom w:val="none" w:sz="0" w:space="0" w:color="auto"/>
            <w:right w:val="none" w:sz="0" w:space="0" w:color="auto"/>
          </w:divBdr>
        </w:div>
        <w:div w:id="1801073601">
          <w:marLeft w:val="60"/>
          <w:marRight w:val="60"/>
          <w:marTop w:val="100"/>
          <w:marBottom w:val="100"/>
          <w:divBdr>
            <w:top w:val="none" w:sz="0" w:space="0" w:color="auto"/>
            <w:left w:val="none" w:sz="0" w:space="0" w:color="auto"/>
            <w:bottom w:val="none" w:sz="0" w:space="0" w:color="auto"/>
            <w:right w:val="none" w:sz="0" w:space="0" w:color="auto"/>
          </w:divBdr>
        </w:div>
        <w:div w:id="497623176">
          <w:marLeft w:val="60"/>
          <w:marRight w:val="60"/>
          <w:marTop w:val="100"/>
          <w:marBottom w:val="100"/>
          <w:divBdr>
            <w:top w:val="none" w:sz="0" w:space="0" w:color="auto"/>
            <w:left w:val="none" w:sz="0" w:space="0" w:color="auto"/>
            <w:bottom w:val="none" w:sz="0" w:space="0" w:color="auto"/>
            <w:right w:val="none" w:sz="0" w:space="0" w:color="auto"/>
          </w:divBdr>
        </w:div>
        <w:div w:id="2062366528">
          <w:marLeft w:val="60"/>
          <w:marRight w:val="60"/>
          <w:marTop w:val="100"/>
          <w:marBottom w:val="100"/>
          <w:divBdr>
            <w:top w:val="none" w:sz="0" w:space="0" w:color="auto"/>
            <w:left w:val="none" w:sz="0" w:space="0" w:color="auto"/>
            <w:bottom w:val="none" w:sz="0" w:space="0" w:color="auto"/>
            <w:right w:val="none" w:sz="0" w:space="0" w:color="auto"/>
          </w:divBdr>
          <w:divsChild>
            <w:div w:id="471600082">
              <w:marLeft w:val="0"/>
              <w:marRight w:val="0"/>
              <w:marTop w:val="0"/>
              <w:marBottom w:val="0"/>
              <w:divBdr>
                <w:top w:val="none" w:sz="0" w:space="0" w:color="auto"/>
                <w:left w:val="none" w:sz="0" w:space="0" w:color="auto"/>
                <w:bottom w:val="none" w:sz="0" w:space="0" w:color="auto"/>
                <w:right w:val="none" w:sz="0" w:space="0" w:color="auto"/>
              </w:divBdr>
            </w:div>
          </w:divsChild>
        </w:div>
        <w:div w:id="647320412">
          <w:marLeft w:val="60"/>
          <w:marRight w:val="60"/>
          <w:marTop w:val="100"/>
          <w:marBottom w:val="100"/>
          <w:divBdr>
            <w:top w:val="none" w:sz="0" w:space="0" w:color="auto"/>
            <w:left w:val="none" w:sz="0" w:space="0" w:color="auto"/>
            <w:bottom w:val="none" w:sz="0" w:space="0" w:color="auto"/>
            <w:right w:val="none" w:sz="0" w:space="0" w:color="auto"/>
          </w:divBdr>
        </w:div>
        <w:div w:id="81074808">
          <w:marLeft w:val="60"/>
          <w:marRight w:val="60"/>
          <w:marTop w:val="100"/>
          <w:marBottom w:val="100"/>
          <w:divBdr>
            <w:top w:val="none" w:sz="0" w:space="0" w:color="auto"/>
            <w:left w:val="none" w:sz="0" w:space="0" w:color="auto"/>
            <w:bottom w:val="none" w:sz="0" w:space="0" w:color="auto"/>
            <w:right w:val="none" w:sz="0" w:space="0" w:color="auto"/>
          </w:divBdr>
        </w:div>
        <w:div w:id="2043705022">
          <w:marLeft w:val="60"/>
          <w:marRight w:val="60"/>
          <w:marTop w:val="100"/>
          <w:marBottom w:val="100"/>
          <w:divBdr>
            <w:top w:val="none" w:sz="0" w:space="0" w:color="auto"/>
            <w:left w:val="none" w:sz="0" w:space="0" w:color="auto"/>
            <w:bottom w:val="none" w:sz="0" w:space="0" w:color="auto"/>
            <w:right w:val="none" w:sz="0" w:space="0" w:color="auto"/>
          </w:divBdr>
        </w:div>
        <w:div w:id="124666879">
          <w:marLeft w:val="60"/>
          <w:marRight w:val="60"/>
          <w:marTop w:val="100"/>
          <w:marBottom w:val="100"/>
          <w:divBdr>
            <w:top w:val="none" w:sz="0" w:space="0" w:color="auto"/>
            <w:left w:val="none" w:sz="0" w:space="0" w:color="auto"/>
            <w:bottom w:val="none" w:sz="0" w:space="0" w:color="auto"/>
            <w:right w:val="none" w:sz="0" w:space="0" w:color="auto"/>
          </w:divBdr>
        </w:div>
        <w:div w:id="565341125">
          <w:marLeft w:val="60"/>
          <w:marRight w:val="60"/>
          <w:marTop w:val="100"/>
          <w:marBottom w:val="100"/>
          <w:divBdr>
            <w:top w:val="none" w:sz="0" w:space="0" w:color="auto"/>
            <w:left w:val="none" w:sz="0" w:space="0" w:color="auto"/>
            <w:bottom w:val="none" w:sz="0" w:space="0" w:color="auto"/>
            <w:right w:val="none" w:sz="0" w:space="0" w:color="auto"/>
          </w:divBdr>
        </w:div>
        <w:div w:id="162401418">
          <w:marLeft w:val="60"/>
          <w:marRight w:val="60"/>
          <w:marTop w:val="100"/>
          <w:marBottom w:val="100"/>
          <w:divBdr>
            <w:top w:val="none" w:sz="0" w:space="0" w:color="auto"/>
            <w:left w:val="none" w:sz="0" w:space="0" w:color="auto"/>
            <w:bottom w:val="none" w:sz="0" w:space="0" w:color="auto"/>
            <w:right w:val="none" w:sz="0" w:space="0" w:color="auto"/>
          </w:divBdr>
        </w:div>
        <w:div w:id="187330226">
          <w:marLeft w:val="60"/>
          <w:marRight w:val="60"/>
          <w:marTop w:val="100"/>
          <w:marBottom w:val="100"/>
          <w:divBdr>
            <w:top w:val="none" w:sz="0" w:space="0" w:color="auto"/>
            <w:left w:val="none" w:sz="0" w:space="0" w:color="auto"/>
            <w:bottom w:val="none" w:sz="0" w:space="0" w:color="auto"/>
            <w:right w:val="none" w:sz="0" w:space="0" w:color="auto"/>
          </w:divBdr>
          <w:divsChild>
            <w:div w:id="583104130">
              <w:marLeft w:val="0"/>
              <w:marRight w:val="0"/>
              <w:marTop w:val="0"/>
              <w:marBottom w:val="0"/>
              <w:divBdr>
                <w:top w:val="none" w:sz="0" w:space="0" w:color="auto"/>
                <w:left w:val="none" w:sz="0" w:space="0" w:color="auto"/>
                <w:bottom w:val="none" w:sz="0" w:space="0" w:color="auto"/>
                <w:right w:val="none" w:sz="0" w:space="0" w:color="auto"/>
              </w:divBdr>
            </w:div>
          </w:divsChild>
        </w:div>
        <w:div w:id="1491599483">
          <w:marLeft w:val="60"/>
          <w:marRight w:val="60"/>
          <w:marTop w:val="100"/>
          <w:marBottom w:val="100"/>
          <w:divBdr>
            <w:top w:val="none" w:sz="0" w:space="0" w:color="auto"/>
            <w:left w:val="none" w:sz="0" w:space="0" w:color="auto"/>
            <w:bottom w:val="none" w:sz="0" w:space="0" w:color="auto"/>
            <w:right w:val="none" w:sz="0" w:space="0" w:color="auto"/>
          </w:divBdr>
        </w:div>
        <w:div w:id="152457903">
          <w:marLeft w:val="60"/>
          <w:marRight w:val="60"/>
          <w:marTop w:val="100"/>
          <w:marBottom w:val="100"/>
          <w:divBdr>
            <w:top w:val="none" w:sz="0" w:space="0" w:color="auto"/>
            <w:left w:val="none" w:sz="0" w:space="0" w:color="auto"/>
            <w:bottom w:val="none" w:sz="0" w:space="0" w:color="auto"/>
            <w:right w:val="none" w:sz="0" w:space="0" w:color="auto"/>
          </w:divBdr>
        </w:div>
        <w:div w:id="523176251">
          <w:marLeft w:val="60"/>
          <w:marRight w:val="60"/>
          <w:marTop w:val="100"/>
          <w:marBottom w:val="100"/>
          <w:divBdr>
            <w:top w:val="none" w:sz="0" w:space="0" w:color="auto"/>
            <w:left w:val="none" w:sz="0" w:space="0" w:color="auto"/>
            <w:bottom w:val="none" w:sz="0" w:space="0" w:color="auto"/>
            <w:right w:val="none" w:sz="0" w:space="0" w:color="auto"/>
          </w:divBdr>
        </w:div>
        <w:div w:id="955790284">
          <w:marLeft w:val="60"/>
          <w:marRight w:val="60"/>
          <w:marTop w:val="100"/>
          <w:marBottom w:val="100"/>
          <w:divBdr>
            <w:top w:val="none" w:sz="0" w:space="0" w:color="auto"/>
            <w:left w:val="none" w:sz="0" w:space="0" w:color="auto"/>
            <w:bottom w:val="none" w:sz="0" w:space="0" w:color="auto"/>
            <w:right w:val="none" w:sz="0" w:space="0" w:color="auto"/>
          </w:divBdr>
        </w:div>
        <w:div w:id="1094203479">
          <w:marLeft w:val="60"/>
          <w:marRight w:val="60"/>
          <w:marTop w:val="100"/>
          <w:marBottom w:val="100"/>
          <w:divBdr>
            <w:top w:val="none" w:sz="0" w:space="0" w:color="auto"/>
            <w:left w:val="none" w:sz="0" w:space="0" w:color="auto"/>
            <w:bottom w:val="none" w:sz="0" w:space="0" w:color="auto"/>
            <w:right w:val="none" w:sz="0" w:space="0" w:color="auto"/>
          </w:divBdr>
        </w:div>
        <w:div w:id="1916435356">
          <w:marLeft w:val="60"/>
          <w:marRight w:val="60"/>
          <w:marTop w:val="100"/>
          <w:marBottom w:val="100"/>
          <w:divBdr>
            <w:top w:val="none" w:sz="0" w:space="0" w:color="auto"/>
            <w:left w:val="none" w:sz="0" w:space="0" w:color="auto"/>
            <w:bottom w:val="none" w:sz="0" w:space="0" w:color="auto"/>
            <w:right w:val="none" w:sz="0" w:space="0" w:color="auto"/>
          </w:divBdr>
        </w:div>
        <w:div w:id="1050884187">
          <w:marLeft w:val="60"/>
          <w:marRight w:val="60"/>
          <w:marTop w:val="100"/>
          <w:marBottom w:val="100"/>
          <w:divBdr>
            <w:top w:val="none" w:sz="0" w:space="0" w:color="auto"/>
            <w:left w:val="none" w:sz="0" w:space="0" w:color="auto"/>
            <w:bottom w:val="none" w:sz="0" w:space="0" w:color="auto"/>
            <w:right w:val="none" w:sz="0" w:space="0" w:color="auto"/>
          </w:divBdr>
          <w:divsChild>
            <w:div w:id="728965124">
              <w:marLeft w:val="0"/>
              <w:marRight w:val="0"/>
              <w:marTop w:val="0"/>
              <w:marBottom w:val="0"/>
              <w:divBdr>
                <w:top w:val="none" w:sz="0" w:space="0" w:color="auto"/>
                <w:left w:val="none" w:sz="0" w:space="0" w:color="auto"/>
                <w:bottom w:val="none" w:sz="0" w:space="0" w:color="auto"/>
                <w:right w:val="none" w:sz="0" w:space="0" w:color="auto"/>
              </w:divBdr>
            </w:div>
          </w:divsChild>
        </w:div>
        <w:div w:id="188181336">
          <w:marLeft w:val="60"/>
          <w:marRight w:val="60"/>
          <w:marTop w:val="100"/>
          <w:marBottom w:val="100"/>
          <w:divBdr>
            <w:top w:val="none" w:sz="0" w:space="0" w:color="auto"/>
            <w:left w:val="none" w:sz="0" w:space="0" w:color="auto"/>
            <w:bottom w:val="none" w:sz="0" w:space="0" w:color="auto"/>
            <w:right w:val="none" w:sz="0" w:space="0" w:color="auto"/>
          </w:divBdr>
        </w:div>
        <w:div w:id="814296972">
          <w:marLeft w:val="60"/>
          <w:marRight w:val="60"/>
          <w:marTop w:val="100"/>
          <w:marBottom w:val="100"/>
          <w:divBdr>
            <w:top w:val="none" w:sz="0" w:space="0" w:color="auto"/>
            <w:left w:val="none" w:sz="0" w:space="0" w:color="auto"/>
            <w:bottom w:val="none" w:sz="0" w:space="0" w:color="auto"/>
            <w:right w:val="none" w:sz="0" w:space="0" w:color="auto"/>
          </w:divBdr>
        </w:div>
        <w:div w:id="515966001">
          <w:marLeft w:val="60"/>
          <w:marRight w:val="60"/>
          <w:marTop w:val="100"/>
          <w:marBottom w:val="100"/>
          <w:divBdr>
            <w:top w:val="none" w:sz="0" w:space="0" w:color="auto"/>
            <w:left w:val="none" w:sz="0" w:space="0" w:color="auto"/>
            <w:bottom w:val="none" w:sz="0" w:space="0" w:color="auto"/>
            <w:right w:val="none" w:sz="0" w:space="0" w:color="auto"/>
          </w:divBdr>
        </w:div>
        <w:div w:id="1268392357">
          <w:marLeft w:val="60"/>
          <w:marRight w:val="60"/>
          <w:marTop w:val="100"/>
          <w:marBottom w:val="100"/>
          <w:divBdr>
            <w:top w:val="none" w:sz="0" w:space="0" w:color="auto"/>
            <w:left w:val="none" w:sz="0" w:space="0" w:color="auto"/>
            <w:bottom w:val="none" w:sz="0" w:space="0" w:color="auto"/>
            <w:right w:val="none" w:sz="0" w:space="0" w:color="auto"/>
          </w:divBdr>
        </w:div>
        <w:div w:id="1187329349">
          <w:marLeft w:val="60"/>
          <w:marRight w:val="60"/>
          <w:marTop w:val="100"/>
          <w:marBottom w:val="100"/>
          <w:divBdr>
            <w:top w:val="none" w:sz="0" w:space="0" w:color="auto"/>
            <w:left w:val="none" w:sz="0" w:space="0" w:color="auto"/>
            <w:bottom w:val="none" w:sz="0" w:space="0" w:color="auto"/>
            <w:right w:val="none" w:sz="0" w:space="0" w:color="auto"/>
          </w:divBdr>
        </w:div>
        <w:div w:id="1039938488">
          <w:marLeft w:val="60"/>
          <w:marRight w:val="60"/>
          <w:marTop w:val="100"/>
          <w:marBottom w:val="100"/>
          <w:divBdr>
            <w:top w:val="none" w:sz="0" w:space="0" w:color="auto"/>
            <w:left w:val="none" w:sz="0" w:space="0" w:color="auto"/>
            <w:bottom w:val="none" w:sz="0" w:space="0" w:color="auto"/>
            <w:right w:val="none" w:sz="0" w:space="0" w:color="auto"/>
          </w:divBdr>
        </w:div>
        <w:div w:id="694043983">
          <w:marLeft w:val="60"/>
          <w:marRight w:val="60"/>
          <w:marTop w:val="100"/>
          <w:marBottom w:val="100"/>
          <w:divBdr>
            <w:top w:val="none" w:sz="0" w:space="0" w:color="auto"/>
            <w:left w:val="none" w:sz="0" w:space="0" w:color="auto"/>
            <w:bottom w:val="none" w:sz="0" w:space="0" w:color="auto"/>
            <w:right w:val="none" w:sz="0" w:space="0" w:color="auto"/>
          </w:divBdr>
          <w:divsChild>
            <w:div w:id="1070074398">
              <w:marLeft w:val="0"/>
              <w:marRight w:val="0"/>
              <w:marTop w:val="0"/>
              <w:marBottom w:val="0"/>
              <w:divBdr>
                <w:top w:val="none" w:sz="0" w:space="0" w:color="auto"/>
                <w:left w:val="none" w:sz="0" w:space="0" w:color="auto"/>
                <w:bottom w:val="none" w:sz="0" w:space="0" w:color="auto"/>
                <w:right w:val="none" w:sz="0" w:space="0" w:color="auto"/>
              </w:divBdr>
            </w:div>
          </w:divsChild>
        </w:div>
        <w:div w:id="2147309383">
          <w:marLeft w:val="60"/>
          <w:marRight w:val="60"/>
          <w:marTop w:val="100"/>
          <w:marBottom w:val="100"/>
          <w:divBdr>
            <w:top w:val="none" w:sz="0" w:space="0" w:color="auto"/>
            <w:left w:val="none" w:sz="0" w:space="0" w:color="auto"/>
            <w:bottom w:val="none" w:sz="0" w:space="0" w:color="auto"/>
            <w:right w:val="none" w:sz="0" w:space="0" w:color="auto"/>
          </w:divBdr>
        </w:div>
        <w:div w:id="1756785375">
          <w:marLeft w:val="60"/>
          <w:marRight w:val="60"/>
          <w:marTop w:val="100"/>
          <w:marBottom w:val="100"/>
          <w:divBdr>
            <w:top w:val="none" w:sz="0" w:space="0" w:color="auto"/>
            <w:left w:val="none" w:sz="0" w:space="0" w:color="auto"/>
            <w:bottom w:val="none" w:sz="0" w:space="0" w:color="auto"/>
            <w:right w:val="none" w:sz="0" w:space="0" w:color="auto"/>
          </w:divBdr>
        </w:div>
        <w:div w:id="629867481">
          <w:marLeft w:val="60"/>
          <w:marRight w:val="60"/>
          <w:marTop w:val="100"/>
          <w:marBottom w:val="100"/>
          <w:divBdr>
            <w:top w:val="none" w:sz="0" w:space="0" w:color="auto"/>
            <w:left w:val="none" w:sz="0" w:space="0" w:color="auto"/>
            <w:bottom w:val="none" w:sz="0" w:space="0" w:color="auto"/>
            <w:right w:val="none" w:sz="0" w:space="0" w:color="auto"/>
          </w:divBdr>
        </w:div>
        <w:div w:id="881022550">
          <w:marLeft w:val="60"/>
          <w:marRight w:val="60"/>
          <w:marTop w:val="100"/>
          <w:marBottom w:val="100"/>
          <w:divBdr>
            <w:top w:val="none" w:sz="0" w:space="0" w:color="auto"/>
            <w:left w:val="none" w:sz="0" w:space="0" w:color="auto"/>
            <w:bottom w:val="none" w:sz="0" w:space="0" w:color="auto"/>
            <w:right w:val="none" w:sz="0" w:space="0" w:color="auto"/>
          </w:divBdr>
        </w:div>
        <w:div w:id="1012301128">
          <w:marLeft w:val="60"/>
          <w:marRight w:val="60"/>
          <w:marTop w:val="100"/>
          <w:marBottom w:val="100"/>
          <w:divBdr>
            <w:top w:val="none" w:sz="0" w:space="0" w:color="auto"/>
            <w:left w:val="none" w:sz="0" w:space="0" w:color="auto"/>
            <w:bottom w:val="none" w:sz="0" w:space="0" w:color="auto"/>
            <w:right w:val="none" w:sz="0" w:space="0" w:color="auto"/>
          </w:divBdr>
        </w:div>
        <w:div w:id="1445879265">
          <w:marLeft w:val="60"/>
          <w:marRight w:val="60"/>
          <w:marTop w:val="100"/>
          <w:marBottom w:val="100"/>
          <w:divBdr>
            <w:top w:val="none" w:sz="0" w:space="0" w:color="auto"/>
            <w:left w:val="none" w:sz="0" w:space="0" w:color="auto"/>
            <w:bottom w:val="none" w:sz="0" w:space="0" w:color="auto"/>
            <w:right w:val="none" w:sz="0" w:space="0" w:color="auto"/>
          </w:divBdr>
        </w:div>
        <w:div w:id="864556371">
          <w:marLeft w:val="60"/>
          <w:marRight w:val="60"/>
          <w:marTop w:val="100"/>
          <w:marBottom w:val="100"/>
          <w:divBdr>
            <w:top w:val="none" w:sz="0" w:space="0" w:color="auto"/>
            <w:left w:val="none" w:sz="0" w:space="0" w:color="auto"/>
            <w:bottom w:val="none" w:sz="0" w:space="0" w:color="auto"/>
            <w:right w:val="none" w:sz="0" w:space="0" w:color="auto"/>
          </w:divBdr>
          <w:divsChild>
            <w:div w:id="489642976">
              <w:marLeft w:val="0"/>
              <w:marRight w:val="0"/>
              <w:marTop w:val="0"/>
              <w:marBottom w:val="0"/>
              <w:divBdr>
                <w:top w:val="none" w:sz="0" w:space="0" w:color="auto"/>
                <w:left w:val="none" w:sz="0" w:space="0" w:color="auto"/>
                <w:bottom w:val="none" w:sz="0" w:space="0" w:color="auto"/>
                <w:right w:val="none" w:sz="0" w:space="0" w:color="auto"/>
              </w:divBdr>
            </w:div>
          </w:divsChild>
        </w:div>
        <w:div w:id="207840182">
          <w:marLeft w:val="60"/>
          <w:marRight w:val="60"/>
          <w:marTop w:val="100"/>
          <w:marBottom w:val="100"/>
          <w:divBdr>
            <w:top w:val="none" w:sz="0" w:space="0" w:color="auto"/>
            <w:left w:val="none" w:sz="0" w:space="0" w:color="auto"/>
            <w:bottom w:val="none" w:sz="0" w:space="0" w:color="auto"/>
            <w:right w:val="none" w:sz="0" w:space="0" w:color="auto"/>
          </w:divBdr>
        </w:div>
        <w:div w:id="1928730406">
          <w:marLeft w:val="60"/>
          <w:marRight w:val="60"/>
          <w:marTop w:val="100"/>
          <w:marBottom w:val="100"/>
          <w:divBdr>
            <w:top w:val="none" w:sz="0" w:space="0" w:color="auto"/>
            <w:left w:val="none" w:sz="0" w:space="0" w:color="auto"/>
            <w:bottom w:val="none" w:sz="0" w:space="0" w:color="auto"/>
            <w:right w:val="none" w:sz="0" w:space="0" w:color="auto"/>
          </w:divBdr>
        </w:div>
        <w:div w:id="194775797">
          <w:marLeft w:val="60"/>
          <w:marRight w:val="60"/>
          <w:marTop w:val="100"/>
          <w:marBottom w:val="100"/>
          <w:divBdr>
            <w:top w:val="none" w:sz="0" w:space="0" w:color="auto"/>
            <w:left w:val="none" w:sz="0" w:space="0" w:color="auto"/>
            <w:bottom w:val="none" w:sz="0" w:space="0" w:color="auto"/>
            <w:right w:val="none" w:sz="0" w:space="0" w:color="auto"/>
          </w:divBdr>
        </w:div>
        <w:div w:id="1821268884">
          <w:marLeft w:val="60"/>
          <w:marRight w:val="60"/>
          <w:marTop w:val="100"/>
          <w:marBottom w:val="100"/>
          <w:divBdr>
            <w:top w:val="none" w:sz="0" w:space="0" w:color="auto"/>
            <w:left w:val="none" w:sz="0" w:space="0" w:color="auto"/>
            <w:bottom w:val="none" w:sz="0" w:space="0" w:color="auto"/>
            <w:right w:val="none" w:sz="0" w:space="0" w:color="auto"/>
          </w:divBdr>
        </w:div>
        <w:div w:id="1333027943">
          <w:marLeft w:val="60"/>
          <w:marRight w:val="60"/>
          <w:marTop w:val="100"/>
          <w:marBottom w:val="100"/>
          <w:divBdr>
            <w:top w:val="none" w:sz="0" w:space="0" w:color="auto"/>
            <w:left w:val="none" w:sz="0" w:space="0" w:color="auto"/>
            <w:bottom w:val="none" w:sz="0" w:space="0" w:color="auto"/>
            <w:right w:val="none" w:sz="0" w:space="0" w:color="auto"/>
          </w:divBdr>
        </w:div>
        <w:div w:id="1822849133">
          <w:marLeft w:val="60"/>
          <w:marRight w:val="60"/>
          <w:marTop w:val="100"/>
          <w:marBottom w:val="100"/>
          <w:divBdr>
            <w:top w:val="none" w:sz="0" w:space="0" w:color="auto"/>
            <w:left w:val="none" w:sz="0" w:space="0" w:color="auto"/>
            <w:bottom w:val="none" w:sz="0" w:space="0" w:color="auto"/>
            <w:right w:val="none" w:sz="0" w:space="0" w:color="auto"/>
          </w:divBdr>
        </w:div>
        <w:div w:id="563686646">
          <w:marLeft w:val="60"/>
          <w:marRight w:val="60"/>
          <w:marTop w:val="100"/>
          <w:marBottom w:val="100"/>
          <w:divBdr>
            <w:top w:val="none" w:sz="0" w:space="0" w:color="auto"/>
            <w:left w:val="none" w:sz="0" w:space="0" w:color="auto"/>
            <w:bottom w:val="none" w:sz="0" w:space="0" w:color="auto"/>
            <w:right w:val="none" w:sz="0" w:space="0" w:color="auto"/>
          </w:divBdr>
          <w:divsChild>
            <w:div w:id="674262762">
              <w:marLeft w:val="0"/>
              <w:marRight w:val="0"/>
              <w:marTop w:val="0"/>
              <w:marBottom w:val="0"/>
              <w:divBdr>
                <w:top w:val="none" w:sz="0" w:space="0" w:color="auto"/>
                <w:left w:val="none" w:sz="0" w:space="0" w:color="auto"/>
                <w:bottom w:val="none" w:sz="0" w:space="0" w:color="auto"/>
                <w:right w:val="none" w:sz="0" w:space="0" w:color="auto"/>
              </w:divBdr>
            </w:div>
          </w:divsChild>
        </w:div>
        <w:div w:id="1879732382">
          <w:marLeft w:val="60"/>
          <w:marRight w:val="60"/>
          <w:marTop w:val="100"/>
          <w:marBottom w:val="100"/>
          <w:divBdr>
            <w:top w:val="none" w:sz="0" w:space="0" w:color="auto"/>
            <w:left w:val="none" w:sz="0" w:space="0" w:color="auto"/>
            <w:bottom w:val="none" w:sz="0" w:space="0" w:color="auto"/>
            <w:right w:val="none" w:sz="0" w:space="0" w:color="auto"/>
          </w:divBdr>
        </w:div>
        <w:div w:id="434440602">
          <w:marLeft w:val="60"/>
          <w:marRight w:val="60"/>
          <w:marTop w:val="100"/>
          <w:marBottom w:val="100"/>
          <w:divBdr>
            <w:top w:val="none" w:sz="0" w:space="0" w:color="auto"/>
            <w:left w:val="none" w:sz="0" w:space="0" w:color="auto"/>
            <w:bottom w:val="none" w:sz="0" w:space="0" w:color="auto"/>
            <w:right w:val="none" w:sz="0" w:space="0" w:color="auto"/>
          </w:divBdr>
        </w:div>
        <w:div w:id="1955820735">
          <w:marLeft w:val="60"/>
          <w:marRight w:val="60"/>
          <w:marTop w:val="100"/>
          <w:marBottom w:val="100"/>
          <w:divBdr>
            <w:top w:val="none" w:sz="0" w:space="0" w:color="auto"/>
            <w:left w:val="none" w:sz="0" w:space="0" w:color="auto"/>
            <w:bottom w:val="none" w:sz="0" w:space="0" w:color="auto"/>
            <w:right w:val="none" w:sz="0" w:space="0" w:color="auto"/>
          </w:divBdr>
        </w:div>
        <w:div w:id="1557232664">
          <w:marLeft w:val="60"/>
          <w:marRight w:val="60"/>
          <w:marTop w:val="100"/>
          <w:marBottom w:val="100"/>
          <w:divBdr>
            <w:top w:val="none" w:sz="0" w:space="0" w:color="auto"/>
            <w:left w:val="none" w:sz="0" w:space="0" w:color="auto"/>
            <w:bottom w:val="none" w:sz="0" w:space="0" w:color="auto"/>
            <w:right w:val="none" w:sz="0" w:space="0" w:color="auto"/>
          </w:divBdr>
        </w:div>
        <w:div w:id="1598294070">
          <w:marLeft w:val="60"/>
          <w:marRight w:val="60"/>
          <w:marTop w:val="100"/>
          <w:marBottom w:val="100"/>
          <w:divBdr>
            <w:top w:val="none" w:sz="0" w:space="0" w:color="auto"/>
            <w:left w:val="none" w:sz="0" w:space="0" w:color="auto"/>
            <w:bottom w:val="none" w:sz="0" w:space="0" w:color="auto"/>
            <w:right w:val="none" w:sz="0" w:space="0" w:color="auto"/>
          </w:divBdr>
        </w:div>
        <w:div w:id="416904650">
          <w:marLeft w:val="60"/>
          <w:marRight w:val="60"/>
          <w:marTop w:val="100"/>
          <w:marBottom w:val="100"/>
          <w:divBdr>
            <w:top w:val="none" w:sz="0" w:space="0" w:color="auto"/>
            <w:left w:val="none" w:sz="0" w:space="0" w:color="auto"/>
            <w:bottom w:val="none" w:sz="0" w:space="0" w:color="auto"/>
            <w:right w:val="none" w:sz="0" w:space="0" w:color="auto"/>
          </w:divBdr>
        </w:div>
        <w:div w:id="1815179264">
          <w:marLeft w:val="60"/>
          <w:marRight w:val="60"/>
          <w:marTop w:val="100"/>
          <w:marBottom w:val="100"/>
          <w:divBdr>
            <w:top w:val="none" w:sz="0" w:space="0" w:color="auto"/>
            <w:left w:val="none" w:sz="0" w:space="0" w:color="auto"/>
            <w:bottom w:val="none" w:sz="0" w:space="0" w:color="auto"/>
            <w:right w:val="none" w:sz="0" w:space="0" w:color="auto"/>
          </w:divBdr>
          <w:divsChild>
            <w:div w:id="1606420723">
              <w:marLeft w:val="0"/>
              <w:marRight w:val="0"/>
              <w:marTop w:val="0"/>
              <w:marBottom w:val="0"/>
              <w:divBdr>
                <w:top w:val="none" w:sz="0" w:space="0" w:color="auto"/>
                <w:left w:val="none" w:sz="0" w:space="0" w:color="auto"/>
                <w:bottom w:val="none" w:sz="0" w:space="0" w:color="auto"/>
                <w:right w:val="none" w:sz="0" w:space="0" w:color="auto"/>
              </w:divBdr>
            </w:div>
          </w:divsChild>
        </w:div>
        <w:div w:id="1787694274">
          <w:marLeft w:val="60"/>
          <w:marRight w:val="60"/>
          <w:marTop w:val="100"/>
          <w:marBottom w:val="100"/>
          <w:divBdr>
            <w:top w:val="none" w:sz="0" w:space="0" w:color="auto"/>
            <w:left w:val="none" w:sz="0" w:space="0" w:color="auto"/>
            <w:bottom w:val="none" w:sz="0" w:space="0" w:color="auto"/>
            <w:right w:val="none" w:sz="0" w:space="0" w:color="auto"/>
          </w:divBdr>
        </w:div>
        <w:div w:id="1764032542">
          <w:marLeft w:val="60"/>
          <w:marRight w:val="60"/>
          <w:marTop w:val="100"/>
          <w:marBottom w:val="100"/>
          <w:divBdr>
            <w:top w:val="none" w:sz="0" w:space="0" w:color="auto"/>
            <w:left w:val="none" w:sz="0" w:space="0" w:color="auto"/>
            <w:bottom w:val="none" w:sz="0" w:space="0" w:color="auto"/>
            <w:right w:val="none" w:sz="0" w:space="0" w:color="auto"/>
          </w:divBdr>
        </w:div>
        <w:div w:id="30812664">
          <w:marLeft w:val="60"/>
          <w:marRight w:val="60"/>
          <w:marTop w:val="100"/>
          <w:marBottom w:val="100"/>
          <w:divBdr>
            <w:top w:val="none" w:sz="0" w:space="0" w:color="auto"/>
            <w:left w:val="none" w:sz="0" w:space="0" w:color="auto"/>
            <w:bottom w:val="none" w:sz="0" w:space="0" w:color="auto"/>
            <w:right w:val="none" w:sz="0" w:space="0" w:color="auto"/>
          </w:divBdr>
        </w:div>
        <w:div w:id="777410816">
          <w:marLeft w:val="60"/>
          <w:marRight w:val="60"/>
          <w:marTop w:val="100"/>
          <w:marBottom w:val="100"/>
          <w:divBdr>
            <w:top w:val="none" w:sz="0" w:space="0" w:color="auto"/>
            <w:left w:val="none" w:sz="0" w:space="0" w:color="auto"/>
            <w:bottom w:val="none" w:sz="0" w:space="0" w:color="auto"/>
            <w:right w:val="none" w:sz="0" w:space="0" w:color="auto"/>
          </w:divBdr>
        </w:div>
        <w:div w:id="146945921">
          <w:marLeft w:val="60"/>
          <w:marRight w:val="60"/>
          <w:marTop w:val="100"/>
          <w:marBottom w:val="100"/>
          <w:divBdr>
            <w:top w:val="none" w:sz="0" w:space="0" w:color="auto"/>
            <w:left w:val="none" w:sz="0" w:space="0" w:color="auto"/>
            <w:bottom w:val="none" w:sz="0" w:space="0" w:color="auto"/>
            <w:right w:val="none" w:sz="0" w:space="0" w:color="auto"/>
          </w:divBdr>
        </w:div>
        <w:div w:id="1858999680">
          <w:marLeft w:val="60"/>
          <w:marRight w:val="60"/>
          <w:marTop w:val="100"/>
          <w:marBottom w:val="100"/>
          <w:divBdr>
            <w:top w:val="none" w:sz="0" w:space="0" w:color="auto"/>
            <w:left w:val="none" w:sz="0" w:space="0" w:color="auto"/>
            <w:bottom w:val="none" w:sz="0" w:space="0" w:color="auto"/>
            <w:right w:val="none" w:sz="0" w:space="0" w:color="auto"/>
          </w:divBdr>
        </w:div>
        <w:div w:id="198127202">
          <w:marLeft w:val="60"/>
          <w:marRight w:val="60"/>
          <w:marTop w:val="100"/>
          <w:marBottom w:val="100"/>
          <w:divBdr>
            <w:top w:val="none" w:sz="0" w:space="0" w:color="auto"/>
            <w:left w:val="none" w:sz="0" w:space="0" w:color="auto"/>
            <w:bottom w:val="none" w:sz="0" w:space="0" w:color="auto"/>
            <w:right w:val="none" w:sz="0" w:space="0" w:color="auto"/>
          </w:divBdr>
          <w:divsChild>
            <w:div w:id="1597252364">
              <w:marLeft w:val="0"/>
              <w:marRight w:val="0"/>
              <w:marTop w:val="0"/>
              <w:marBottom w:val="0"/>
              <w:divBdr>
                <w:top w:val="none" w:sz="0" w:space="0" w:color="auto"/>
                <w:left w:val="none" w:sz="0" w:space="0" w:color="auto"/>
                <w:bottom w:val="none" w:sz="0" w:space="0" w:color="auto"/>
                <w:right w:val="none" w:sz="0" w:space="0" w:color="auto"/>
              </w:divBdr>
            </w:div>
          </w:divsChild>
        </w:div>
        <w:div w:id="1754082605">
          <w:marLeft w:val="60"/>
          <w:marRight w:val="60"/>
          <w:marTop w:val="100"/>
          <w:marBottom w:val="100"/>
          <w:divBdr>
            <w:top w:val="none" w:sz="0" w:space="0" w:color="auto"/>
            <w:left w:val="none" w:sz="0" w:space="0" w:color="auto"/>
            <w:bottom w:val="none" w:sz="0" w:space="0" w:color="auto"/>
            <w:right w:val="none" w:sz="0" w:space="0" w:color="auto"/>
          </w:divBdr>
        </w:div>
        <w:div w:id="950864000">
          <w:marLeft w:val="60"/>
          <w:marRight w:val="60"/>
          <w:marTop w:val="100"/>
          <w:marBottom w:val="100"/>
          <w:divBdr>
            <w:top w:val="none" w:sz="0" w:space="0" w:color="auto"/>
            <w:left w:val="none" w:sz="0" w:space="0" w:color="auto"/>
            <w:bottom w:val="none" w:sz="0" w:space="0" w:color="auto"/>
            <w:right w:val="none" w:sz="0" w:space="0" w:color="auto"/>
          </w:divBdr>
        </w:div>
        <w:div w:id="742265039">
          <w:marLeft w:val="60"/>
          <w:marRight w:val="60"/>
          <w:marTop w:val="100"/>
          <w:marBottom w:val="100"/>
          <w:divBdr>
            <w:top w:val="none" w:sz="0" w:space="0" w:color="auto"/>
            <w:left w:val="none" w:sz="0" w:space="0" w:color="auto"/>
            <w:bottom w:val="none" w:sz="0" w:space="0" w:color="auto"/>
            <w:right w:val="none" w:sz="0" w:space="0" w:color="auto"/>
          </w:divBdr>
        </w:div>
        <w:div w:id="1635678654">
          <w:marLeft w:val="60"/>
          <w:marRight w:val="60"/>
          <w:marTop w:val="100"/>
          <w:marBottom w:val="100"/>
          <w:divBdr>
            <w:top w:val="none" w:sz="0" w:space="0" w:color="auto"/>
            <w:left w:val="none" w:sz="0" w:space="0" w:color="auto"/>
            <w:bottom w:val="none" w:sz="0" w:space="0" w:color="auto"/>
            <w:right w:val="none" w:sz="0" w:space="0" w:color="auto"/>
          </w:divBdr>
        </w:div>
        <w:div w:id="665399909">
          <w:marLeft w:val="60"/>
          <w:marRight w:val="60"/>
          <w:marTop w:val="100"/>
          <w:marBottom w:val="100"/>
          <w:divBdr>
            <w:top w:val="none" w:sz="0" w:space="0" w:color="auto"/>
            <w:left w:val="none" w:sz="0" w:space="0" w:color="auto"/>
            <w:bottom w:val="none" w:sz="0" w:space="0" w:color="auto"/>
            <w:right w:val="none" w:sz="0" w:space="0" w:color="auto"/>
          </w:divBdr>
        </w:div>
        <w:div w:id="1706561454">
          <w:marLeft w:val="60"/>
          <w:marRight w:val="60"/>
          <w:marTop w:val="100"/>
          <w:marBottom w:val="100"/>
          <w:divBdr>
            <w:top w:val="none" w:sz="0" w:space="0" w:color="auto"/>
            <w:left w:val="none" w:sz="0" w:space="0" w:color="auto"/>
            <w:bottom w:val="none" w:sz="0" w:space="0" w:color="auto"/>
            <w:right w:val="none" w:sz="0" w:space="0" w:color="auto"/>
          </w:divBdr>
        </w:div>
        <w:div w:id="44184858">
          <w:marLeft w:val="60"/>
          <w:marRight w:val="60"/>
          <w:marTop w:val="100"/>
          <w:marBottom w:val="100"/>
          <w:divBdr>
            <w:top w:val="none" w:sz="0" w:space="0" w:color="auto"/>
            <w:left w:val="none" w:sz="0" w:space="0" w:color="auto"/>
            <w:bottom w:val="none" w:sz="0" w:space="0" w:color="auto"/>
            <w:right w:val="none" w:sz="0" w:space="0" w:color="auto"/>
          </w:divBdr>
          <w:divsChild>
            <w:div w:id="306129996">
              <w:marLeft w:val="0"/>
              <w:marRight w:val="0"/>
              <w:marTop w:val="0"/>
              <w:marBottom w:val="0"/>
              <w:divBdr>
                <w:top w:val="none" w:sz="0" w:space="0" w:color="auto"/>
                <w:left w:val="none" w:sz="0" w:space="0" w:color="auto"/>
                <w:bottom w:val="none" w:sz="0" w:space="0" w:color="auto"/>
                <w:right w:val="none" w:sz="0" w:space="0" w:color="auto"/>
              </w:divBdr>
            </w:div>
          </w:divsChild>
        </w:div>
        <w:div w:id="1322543747">
          <w:marLeft w:val="60"/>
          <w:marRight w:val="60"/>
          <w:marTop w:val="100"/>
          <w:marBottom w:val="100"/>
          <w:divBdr>
            <w:top w:val="none" w:sz="0" w:space="0" w:color="auto"/>
            <w:left w:val="none" w:sz="0" w:space="0" w:color="auto"/>
            <w:bottom w:val="none" w:sz="0" w:space="0" w:color="auto"/>
            <w:right w:val="none" w:sz="0" w:space="0" w:color="auto"/>
          </w:divBdr>
        </w:div>
        <w:div w:id="984118550">
          <w:marLeft w:val="60"/>
          <w:marRight w:val="60"/>
          <w:marTop w:val="100"/>
          <w:marBottom w:val="100"/>
          <w:divBdr>
            <w:top w:val="none" w:sz="0" w:space="0" w:color="auto"/>
            <w:left w:val="none" w:sz="0" w:space="0" w:color="auto"/>
            <w:bottom w:val="none" w:sz="0" w:space="0" w:color="auto"/>
            <w:right w:val="none" w:sz="0" w:space="0" w:color="auto"/>
          </w:divBdr>
        </w:div>
        <w:div w:id="1850485349">
          <w:marLeft w:val="60"/>
          <w:marRight w:val="60"/>
          <w:marTop w:val="100"/>
          <w:marBottom w:val="100"/>
          <w:divBdr>
            <w:top w:val="none" w:sz="0" w:space="0" w:color="auto"/>
            <w:left w:val="none" w:sz="0" w:space="0" w:color="auto"/>
            <w:bottom w:val="none" w:sz="0" w:space="0" w:color="auto"/>
            <w:right w:val="none" w:sz="0" w:space="0" w:color="auto"/>
          </w:divBdr>
        </w:div>
        <w:div w:id="2064018193">
          <w:marLeft w:val="60"/>
          <w:marRight w:val="60"/>
          <w:marTop w:val="100"/>
          <w:marBottom w:val="100"/>
          <w:divBdr>
            <w:top w:val="none" w:sz="0" w:space="0" w:color="auto"/>
            <w:left w:val="none" w:sz="0" w:space="0" w:color="auto"/>
            <w:bottom w:val="none" w:sz="0" w:space="0" w:color="auto"/>
            <w:right w:val="none" w:sz="0" w:space="0" w:color="auto"/>
          </w:divBdr>
        </w:div>
        <w:div w:id="83959781">
          <w:marLeft w:val="60"/>
          <w:marRight w:val="60"/>
          <w:marTop w:val="100"/>
          <w:marBottom w:val="100"/>
          <w:divBdr>
            <w:top w:val="none" w:sz="0" w:space="0" w:color="auto"/>
            <w:left w:val="none" w:sz="0" w:space="0" w:color="auto"/>
            <w:bottom w:val="none" w:sz="0" w:space="0" w:color="auto"/>
            <w:right w:val="none" w:sz="0" w:space="0" w:color="auto"/>
          </w:divBdr>
        </w:div>
        <w:div w:id="788201489">
          <w:marLeft w:val="60"/>
          <w:marRight w:val="60"/>
          <w:marTop w:val="100"/>
          <w:marBottom w:val="100"/>
          <w:divBdr>
            <w:top w:val="none" w:sz="0" w:space="0" w:color="auto"/>
            <w:left w:val="none" w:sz="0" w:space="0" w:color="auto"/>
            <w:bottom w:val="none" w:sz="0" w:space="0" w:color="auto"/>
            <w:right w:val="none" w:sz="0" w:space="0" w:color="auto"/>
          </w:divBdr>
        </w:div>
        <w:div w:id="1075317662">
          <w:marLeft w:val="60"/>
          <w:marRight w:val="60"/>
          <w:marTop w:val="100"/>
          <w:marBottom w:val="100"/>
          <w:divBdr>
            <w:top w:val="none" w:sz="0" w:space="0" w:color="auto"/>
            <w:left w:val="none" w:sz="0" w:space="0" w:color="auto"/>
            <w:bottom w:val="none" w:sz="0" w:space="0" w:color="auto"/>
            <w:right w:val="none" w:sz="0" w:space="0" w:color="auto"/>
          </w:divBdr>
          <w:divsChild>
            <w:div w:id="225188480">
              <w:marLeft w:val="0"/>
              <w:marRight w:val="0"/>
              <w:marTop w:val="0"/>
              <w:marBottom w:val="0"/>
              <w:divBdr>
                <w:top w:val="none" w:sz="0" w:space="0" w:color="auto"/>
                <w:left w:val="none" w:sz="0" w:space="0" w:color="auto"/>
                <w:bottom w:val="none" w:sz="0" w:space="0" w:color="auto"/>
                <w:right w:val="none" w:sz="0" w:space="0" w:color="auto"/>
              </w:divBdr>
            </w:div>
          </w:divsChild>
        </w:div>
        <w:div w:id="909848166">
          <w:marLeft w:val="60"/>
          <w:marRight w:val="60"/>
          <w:marTop w:val="100"/>
          <w:marBottom w:val="100"/>
          <w:divBdr>
            <w:top w:val="none" w:sz="0" w:space="0" w:color="auto"/>
            <w:left w:val="none" w:sz="0" w:space="0" w:color="auto"/>
            <w:bottom w:val="none" w:sz="0" w:space="0" w:color="auto"/>
            <w:right w:val="none" w:sz="0" w:space="0" w:color="auto"/>
          </w:divBdr>
        </w:div>
        <w:div w:id="167259471">
          <w:marLeft w:val="60"/>
          <w:marRight w:val="60"/>
          <w:marTop w:val="100"/>
          <w:marBottom w:val="100"/>
          <w:divBdr>
            <w:top w:val="none" w:sz="0" w:space="0" w:color="auto"/>
            <w:left w:val="none" w:sz="0" w:space="0" w:color="auto"/>
            <w:bottom w:val="none" w:sz="0" w:space="0" w:color="auto"/>
            <w:right w:val="none" w:sz="0" w:space="0" w:color="auto"/>
          </w:divBdr>
        </w:div>
        <w:div w:id="1249195061">
          <w:marLeft w:val="60"/>
          <w:marRight w:val="60"/>
          <w:marTop w:val="100"/>
          <w:marBottom w:val="100"/>
          <w:divBdr>
            <w:top w:val="none" w:sz="0" w:space="0" w:color="auto"/>
            <w:left w:val="none" w:sz="0" w:space="0" w:color="auto"/>
            <w:bottom w:val="none" w:sz="0" w:space="0" w:color="auto"/>
            <w:right w:val="none" w:sz="0" w:space="0" w:color="auto"/>
          </w:divBdr>
        </w:div>
        <w:div w:id="1619338067">
          <w:marLeft w:val="60"/>
          <w:marRight w:val="60"/>
          <w:marTop w:val="100"/>
          <w:marBottom w:val="100"/>
          <w:divBdr>
            <w:top w:val="none" w:sz="0" w:space="0" w:color="auto"/>
            <w:left w:val="none" w:sz="0" w:space="0" w:color="auto"/>
            <w:bottom w:val="none" w:sz="0" w:space="0" w:color="auto"/>
            <w:right w:val="none" w:sz="0" w:space="0" w:color="auto"/>
          </w:divBdr>
        </w:div>
        <w:div w:id="1192649711">
          <w:marLeft w:val="60"/>
          <w:marRight w:val="60"/>
          <w:marTop w:val="100"/>
          <w:marBottom w:val="100"/>
          <w:divBdr>
            <w:top w:val="none" w:sz="0" w:space="0" w:color="auto"/>
            <w:left w:val="none" w:sz="0" w:space="0" w:color="auto"/>
            <w:bottom w:val="none" w:sz="0" w:space="0" w:color="auto"/>
            <w:right w:val="none" w:sz="0" w:space="0" w:color="auto"/>
          </w:divBdr>
        </w:div>
        <w:div w:id="1658224257">
          <w:marLeft w:val="60"/>
          <w:marRight w:val="60"/>
          <w:marTop w:val="100"/>
          <w:marBottom w:val="100"/>
          <w:divBdr>
            <w:top w:val="none" w:sz="0" w:space="0" w:color="auto"/>
            <w:left w:val="none" w:sz="0" w:space="0" w:color="auto"/>
            <w:bottom w:val="none" w:sz="0" w:space="0" w:color="auto"/>
            <w:right w:val="none" w:sz="0" w:space="0" w:color="auto"/>
          </w:divBdr>
        </w:div>
        <w:div w:id="1097675583">
          <w:marLeft w:val="60"/>
          <w:marRight w:val="60"/>
          <w:marTop w:val="100"/>
          <w:marBottom w:val="100"/>
          <w:divBdr>
            <w:top w:val="none" w:sz="0" w:space="0" w:color="auto"/>
            <w:left w:val="none" w:sz="0" w:space="0" w:color="auto"/>
            <w:bottom w:val="none" w:sz="0" w:space="0" w:color="auto"/>
            <w:right w:val="none" w:sz="0" w:space="0" w:color="auto"/>
          </w:divBdr>
          <w:divsChild>
            <w:div w:id="1059788800">
              <w:marLeft w:val="0"/>
              <w:marRight w:val="0"/>
              <w:marTop w:val="0"/>
              <w:marBottom w:val="0"/>
              <w:divBdr>
                <w:top w:val="none" w:sz="0" w:space="0" w:color="auto"/>
                <w:left w:val="none" w:sz="0" w:space="0" w:color="auto"/>
                <w:bottom w:val="none" w:sz="0" w:space="0" w:color="auto"/>
                <w:right w:val="none" w:sz="0" w:space="0" w:color="auto"/>
              </w:divBdr>
            </w:div>
          </w:divsChild>
        </w:div>
        <w:div w:id="309480182">
          <w:marLeft w:val="60"/>
          <w:marRight w:val="60"/>
          <w:marTop w:val="100"/>
          <w:marBottom w:val="100"/>
          <w:divBdr>
            <w:top w:val="none" w:sz="0" w:space="0" w:color="auto"/>
            <w:left w:val="none" w:sz="0" w:space="0" w:color="auto"/>
            <w:bottom w:val="none" w:sz="0" w:space="0" w:color="auto"/>
            <w:right w:val="none" w:sz="0" w:space="0" w:color="auto"/>
          </w:divBdr>
        </w:div>
        <w:div w:id="1820072204">
          <w:marLeft w:val="60"/>
          <w:marRight w:val="60"/>
          <w:marTop w:val="100"/>
          <w:marBottom w:val="100"/>
          <w:divBdr>
            <w:top w:val="none" w:sz="0" w:space="0" w:color="auto"/>
            <w:left w:val="none" w:sz="0" w:space="0" w:color="auto"/>
            <w:bottom w:val="none" w:sz="0" w:space="0" w:color="auto"/>
            <w:right w:val="none" w:sz="0" w:space="0" w:color="auto"/>
          </w:divBdr>
        </w:div>
        <w:div w:id="1918124904">
          <w:marLeft w:val="60"/>
          <w:marRight w:val="60"/>
          <w:marTop w:val="100"/>
          <w:marBottom w:val="100"/>
          <w:divBdr>
            <w:top w:val="none" w:sz="0" w:space="0" w:color="auto"/>
            <w:left w:val="none" w:sz="0" w:space="0" w:color="auto"/>
            <w:bottom w:val="none" w:sz="0" w:space="0" w:color="auto"/>
            <w:right w:val="none" w:sz="0" w:space="0" w:color="auto"/>
          </w:divBdr>
        </w:div>
        <w:div w:id="205021127">
          <w:marLeft w:val="60"/>
          <w:marRight w:val="60"/>
          <w:marTop w:val="100"/>
          <w:marBottom w:val="100"/>
          <w:divBdr>
            <w:top w:val="none" w:sz="0" w:space="0" w:color="auto"/>
            <w:left w:val="none" w:sz="0" w:space="0" w:color="auto"/>
            <w:bottom w:val="none" w:sz="0" w:space="0" w:color="auto"/>
            <w:right w:val="none" w:sz="0" w:space="0" w:color="auto"/>
          </w:divBdr>
        </w:div>
        <w:div w:id="2124762112">
          <w:marLeft w:val="60"/>
          <w:marRight w:val="60"/>
          <w:marTop w:val="100"/>
          <w:marBottom w:val="100"/>
          <w:divBdr>
            <w:top w:val="none" w:sz="0" w:space="0" w:color="auto"/>
            <w:left w:val="none" w:sz="0" w:space="0" w:color="auto"/>
            <w:bottom w:val="none" w:sz="0" w:space="0" w:color="auto"/>
            <w:right w:val="none" w:sz="0" w:space="0" w:color="auto"/>
          </w:divBdr>
        </w:div>
        <w:div w:id="525562898">
          <w:marLeft w:val="60"/>
          <w:marRight w:val="60"/>
          <w:marTop w:val="100"/>
          <w:marBottom w:val="100"/>
          <w:divBdr>
            <w:top w:val="none" w:sz="0" w:space="0" w:color="auto"/>
            <w:left w:val="none" w:sz="0" w:space="0" w:color="auto"/>
            <w:bottom w:val="none" w:sz="0" w:space="0" w:color="auto"/>
            <w:right w:val="none" w:sz="0" w:space="0" w:color="auto"/>
          </w:divBdr>
          <w:divsChild>
            <w:div w:id="1270505176">
              <w:marLeft w:val="0"/>
              <w:marRight w:val="0"/>
              <w:marTop w:val="0"/>
              <w:marBottom w:val="0"/>
              <w:divBdr>
                <w:top w:val="none" w:sz="0" w:space="0" w:color="auto"/>
                <w:left w:val="none" w:sz="0" w:space="0" w:color="auto"/>
                <w:bottom w:val="none" w:sz="0" w:space="0" w:color="auto"/>
                <w:right w:val="none" w:sz="0" w:space="0" w:color="auto"/>
              </w:divBdr>
            </w:div>
          </w:divsChild>
        </w:div>
        <w:div w:id="214436651">
          <w:marLeft w:val="60"/>
          <w:marRight w:val="60"/>
          <w:marTop w:val="100"/>
          <w:marBottom w:val="100"/>
          <w:divBdr>
            <w:top w:val="none" w:sz="0" w:space="0" w:color="auto"/>
            <w:left w:val="none" w:sz="0" w:space="0" w:color="auto"/>
            <w:bottom w:val="none" w:sz="0" w:space="0" w:color="auto"/>
            <w:right w:val="none" w:sz="0" w:space="0" w:color="auto"/>
          </w:divBdr>
        </w:div>
        <w:div w:id="209343890">
          <w:marLeft w:val="60"/>
          <w:marRight w:val="60"/>
          <w:marTop w:val="100"/>
          <w:marBottom w:val="100"/>
          <w:divBdr>
            <w:top w:val="none" w:sz="0" w:space="0" w:color="auto"/>
            <w:left w:val="none" w:sz="0" w:space="0" w:color="auto"/>
            <w:bottom w:val="none" w:sz="0" w:space="0" w:color="auto"/>
            <w:right w:val="none" w:sz="0" w:space="0" w:color="auto"/>
          </w:divBdr>
          <w:divsChild>
            <w:div w:id="179245044">
              <w:marLeft w:val="0"/>
              <w:marRight w:val="0"/>
              <w:marTop w:val="0"/>
              <w:marBottom w:val="0"/>
              <w:divBdr>
                <w:top w:val="none" w:sz="0" w:space="0" w:color="auto"/>
                <w:left w:val="none" w:sz="0" w:space="0" w:color="auto"/>
                <w:bottom w:val="none" w:sz="0" w:space="0" w:color="auto"/>
                <w:right w:val="none" w:sz="0" w:space="0" w:color="auto"/>
              </w:divBdr>
            </w:div>
          </w:divsChild>
        </w:div>
        <w:div w:id="1597322039">
          <w:marLeft w:val="60"/>
          <w:marRight w:val="60"/>
          <w:marTop w:val="100"/>
          <w:marBottom w:val="100"/>
          <w:divBdr>
            <w:top w:val="none" w:sz="0" w:space="0" w:color="auto"/>
            <w:left w:val="none" w:sz="0" w:space="0" w:color="auto"/>
            <w:bottom w:val="none" w:sz="0" w:space="0" w:color="auto"/>
            <w:right w:val="none" w:sz="0" w:space="0" w:color="auto"/>
          </w:divBdr>
        </w:div>
        <w:div w:id="1857452243">
          <w:marLeft w:val="60"/>
          <w:marRight w:val="60"/>
          <w:marTop w:val="100"/>
          <w:marBottom w:val="100"/>
          <w:divBdr>
            <w:top w:val="none" w:sz="0" w:space="0" w:color="auto"/>
            <w:left w:val="none" w:sz="0" w:space="0" w:color="auto"/>
            <w:bottom w:val="none" w:sz="0" w:space="0" w:color="auto"/>
            <w:right w:val="none" w:sz="0" w:space="0" w:color="auto"/>
          </w:divBdr>
        </w:div>
        <w:div w:id="1649479607">
          <w:marLeft w:val="60"/>
          <w:marRight w:val="60"/>
          <w:marTop w:val="100"/>
          <w:marBottom w:val="100"/>
          <w:divBdr>
            <w:top w:val="none" w:sz="0" w:space="0" w:color="auto"/>
            <w:left w:val="none" w:sz="0" w:space="0" w:color="auto"/>
            <w:bottom w:val="none" w:sz="0" w:space="0" w:color="auto"/>
            <w:right w:val="none" w:sz="0" w:space="0" w:color="auto"/>
          </w:divBdr>
        </w:div>
        <w:div w:id="1875386889">
          <w:marLeft w:val="60"/>
          <w:marRight w:val="60"/>
          <w:marTop w:val="100"/>
          <w:marBottom w:val="100"/>
          <w:divBdr>
            <w:top w:val="none" w:sz="0" w:space="0" w:color="auto"/>
            <w:left w:val="none" w:sz="0" w:space="0" w:color="auto"/>
            <w:bottom w:val="none" w:sz="0" w:space="0" w:color="auto"/>
            <w:right w:val="none" w:sz="0" w:space="0" w:color="auto"/>
          </w:divBdr>
        </w:div>
        <w:div w:id="1479806452">
          <w:marLeft w:val="60"/>
          <w:marRight w:val="60"/>
          <w:marTop w:val="100"/>
          <w:marBottom w:val="100"/>
          <w:divBdr>
            <w:top w:val="none" w:sz="0" w:space="0" w:color="auto"/>
            <w:left w:val="none" w:sz="0" w:space="0" w:color="auto"/>
            <w:bottom w:val="none" w:sz="0" w:space="0" w:color="auto"/>
            <w:right w:val="none" w:sz="0" w:space="0" w:color="auto"/>
          </w:divBdr>
        </w:div>
        <w:div w:id="1486319686">
          <w:marLeft w:val="60"/>
          <w:marRight w:val="60"/>
          <w:marTop w:val="100"/>
          <w:marBottom w:val="100"/>
          <w:divBdr>
            <w:top w:val="none" w:sz="0" w:space="0" w:color="auto"/>
            <w:left w:val="none" w:sz="0" w:space="0" w:color="auto"/>
            <w:bottom w:val="none" w:sz="0" w:space="0" w:color="auto"/>
            <w:right w:val="none" w:sz="0" w:space="0" w:color="auto"/>
          </w:divBdr>
        </w:div>
        <w:div w:id="946041599">
          <w:marLeft w:val="60"/>
          <w:marRight w:val="60"/>
          <w:marTop w:val="100"/>
          <w:marBottom w:val="100"/>
          <w:divBdr>
            <w:top w:val="none" w:sz="0" w:space="0" w:color="auto"/>
            <w:left w:val="none" w:sz="0" w:space="0" w:color="auto"/>
            <w:bottom w:val="none" w:sz="0" w:space="0" w:color="auto"/>
            <w:right w:val="none" w:sz="0" w:space="0" w:color="auto"/>
          </w:divBdr>
          <w:divsChild>
            <w:div w:id="1718161347">
              <w:marLeft w:val="0"/>
              <w:marRight w:val="0"/>
              <w:marTop w:val="0"/>
              <w:marBottom w:val="0"/>
              <w:divBdr>
                <w:top w:val="none" w:sz="0" w:space="0" w:color="auto"/>
                <w:left w:val="none" w:sz="0" w:space="0" w:color="auto"/>
                <w:bottom w:val="none" w:sz="0" w:space="0" w:color="auto"/>
                <w:right w:val="none" w:sz="0" w:space="0" w:color="auto"/>
              </w:divBdr>
            </w:div>
          </w:divsChild>
        </w:div>
        <w:div w:id="981888408">
          <w:marLeft w:val="60"/>
          <w:marRight w:val="60"/>
          <w:marTop w:val="100"/>
          <w:marBottom w:val="100"/>
          <w:divBdr>
            <w:top w:val="none" w:sz="0" w:space="0" w:color="auto"/>
            <w:left w:val="none" w:sz="0" w:space="0" w:color="auto"/>
            <w:bottom w:val="none" w:sz="0" w:space="0" w:color="auto"/>
            <w:right w:val="none" w:sz="0" w:space="0" w:color="auto"/>
          </w:divBdr>
        </w:div>
        <w:div w:id="152988163">
          <w:marLeft w:val="60"/>
          <w:marRight w:val="60"/>
          <w:marTop w:val="100"/>
          <w:marBottom w:val="100"/>
          <w:divBdr>
            <w:top w:val="none" w:sz="0" w:space="0" w:color="auto"/>
            <w:left w:val="none" w:sz="0" w:space="0" w:color="auto"/>
            <w:bottom w:val="none" w:sz="0" w:space="0" w:color="auto"/>
            <w:right w:val="none" w:sz="0" w:space="0" w:color="auto"/>
          </w:divBdr>
        </w:div>
        <w:div w:id="648364773">
          <w:marLeft w:val="60"/>
          <w:marRight w:val="60"/>
          <w:marTop w:val="100"/>
          <w:marBottom w:val="100"/>
          <w:divBdr>
            <w:top w:val="none" w:sz="0" w:space="0" w:color="auto"/>
            <w:left w:val="none" w:sz="0" w:space="0" w:color="auto"/>
            <w:bottom w:val="none" w:sz="0" w:space="0" w:color="auto"/>
            <w:right w:val="none" w:sz="0" w:space="0" w:color="auto"/>
          </w:divBdr>
        </w:div>
        <w:div w:id="1453745141">
          <w:marLeft w:val="60"/>
          <w:marRight w:val="60"/>
          <w:marTop w:val="100"/>
          <w:marBottom w:val="100"/>
          <w:divBdr>
            <w:top w:val="none" w:sz="0" w:space="0" w:color="auto"/>
            <w:left w:val="none" w:sz="0" w:space="0" w:color="auto"/>
            <w:bottom w:val="none" w:sz="0" w:space="0" w:color="auto"/>
            <w:right w:val="none" w:sz="0" w:space="0" w:color="auto"/>
          </w:divBdr>
        </w:div>
        <w:div w:id="1543857596">
          <w:marLeft w:val="60"/>
          <w:marRight w:val="60"/>
          <w:marTop w:val="100"/>
          <w:marBottom w:val="100"/>
          <w:divBdr>
            <w:top w:val="none" w:sz="0" w:space="0" w:color="auto"/>
            <w:left w:val="none" w:sz="0" w:space="0" w:color="auto"/>
            <w:bottom w:val="none" w:sz="0" w:space="0" w:color="auto"/>
            <w:right w:val="none" w:sz="0" w:space="0" w:color="auto"/>
          </w:divBdr>
        </w:div>
        <w:div w:id="1949464105">
          <w:marLeft w:val="60"/>
          <w:marRight w:val="60"/>
          <w:marTop w:val="100"/>
          <w:marBottom w:val="100"/>
          <w:divBdr>
            <w:top w:val="none" w:sz="0" w:space="0" w:color="auto"/>
            <w:left w:val="none" w:sz="0" w:space="0" w:color="auto"/>
            <w:bottom w:val="none" w:sz="0" w:space="0" w:color="auto"/>
            <w:right w:val="none" w:sz="0" w:space="0" w:color="auto"/>
          </w:divBdr>
        </w:div>
        <w:div w:id="1087264277">
          <w:marLeft w:val="60"/>
          <w:marRight w:val="60"/>
          <w:marTop w:val="100"/>
          <w:marBottom w:val="100"/>
          <w:divBdr>
            <w:top w:val="none" w:sz="0" w:space="0" w:color="auto"/>
            <w:left w:val="none" w:sz="0" w:space="0" w:color="auto"/>
            <w:bottom w:val="none" w:sz="0" w:space="0" w:color="auto"/>
            <w:right w:val="none" w:sz="0" w:space="0" w:color="auto"/>
          </w:divBdr>
        </w:div>
        <w:div w:id="178928190">
          <w:marLeft w:val="60"/>
          <w:marRight w:val="60"/>
          <w:marTop w:val="100"/>
          <w:marBottom w:val="100"/>
          <w:divBdr>
            <w:top w:val="none" w:sz="0" w:space="0" w:color="auto"/>
            <w:left w:val="none" w:sz="0" w:space="0" w:color="auto"/>
            <w:bottom w:val="none" w:sz="0" w:space="0" w:color="auto"/>
            <w:right w:val="none" w:sz="0" w:space="0" w:color="auto"/>
          </w:divBdr>
        </w:div>
        <w:div w:id="1993023043">
          <w:marLeft w:val="60"/>
          <w:marRight w:val="60"/>
          <w:marTop w:val="100"/>
          <w:marBottom w:val="100"/>
          <w:divBdr>
            <w:top w:val="none" w:sz="0" w:space="0" w:color="auto"/>
            <w:left w:val="none" w:sz="0" w:space="0" w:color="auto"/>
            <w:bottom w:val="none" w:sz="0" w:space="0" w:color="auto"/>
            <w:right w:val="none" w:sz="0" w:space="0" w:color="auto"/>
          </w:divBdr>
        </w:div>
        <w:div w:id="1783526540">
          <w:marLeft w:val="60"/>
          <w:marRight w:val="60"/>
          <w:marTop w:val="100"/>
          <w:marBottom w:val="100"/>
          <w:divBdr>
            <w:top w:val="none" w:sz="0" w:space="0" w:color="auto"/>
            <w:left w:val="none" w:sz="0" w:space="0" w:color="auto"/>
            <w:bottom w:val="none" w:sz="0" w:space="0" w:color="auto"/>
            <w:right w:val="none" w:sz="0" w:space="0" w:color="auto"/>
          </w:divBdr>
          <w:divsChild>
            <w:div w:id="95562748">
              <w:marLeft w:val="0"/>
              <w:marRight w:val="0"/>
              <w:marTop w:val="0"/>
              <w:marBottom w:val="0"/>
              <w:divBdr>
                <w:top w:val="none" w:sz="0" w:space="0" w:color="auto"/>
                <w:left w:val="none" w:sz="0" w:space="0" w:color="auto"/>
                <w:bottom w:val="none" w:sz="0" w:space="0" w:color="auto"/>
                <w:right w:val="none" w:sz="0" w:space="0" w:color="auto"/>
              </w:divBdr>
            </w:div>
          </w:divsChild>
        </w:div>
        <w:div w:id="1320232288">
          <w:marLeft w:val="60"/>
          <w:marRight w:val="60"/>
          <w:marTop w:val="100"/>
          <w:marBottom w:val="100"/>
          <w:divBdr>
            <w:top w:val="none" w:sz="0" w:space="0" w:color="auto"/>
            <w:left w:val="none" w:sz="0" w:space="0" w:color="auto"/>
            <w:bottom w:val="none" w:sz="0" w:space="0" w:color="auto"/>
            <w:right w:val="none" w:sz="0" w:space="0" w:color="auto"/>
          </w:divBdr>
        </w:div>
        <w:div w:id="1859345759">
          <w:marLeft w:val="60"/>
          <w:marRight w:val="60"/>
          <w:marTop w:val="100"/>
          <w:marBottom w:val="100"/>
          <w:divBdr>
            <w:top w:val="none" w:sz="0" w:space="0" w:color="auto"/>
            <w:left w:val="none" w:sz="0" w:space="0" w:color="auto"/>
            <w:bottom w:val="none" w:sz="0" w:space="0" w:color="auto"/>
            <w:right w:val="none" w:sz="0" w:space="0" w:color="auto"/>
          </w:divBdr>
        </w:div>
        <w:div w:id="745222629">
          <w:marLeft w:val="60"/>
          <w:marRight w:val="60"/>
          <w:marTop w:val="100"/>
          <w:marBottom w:val="100"/>
          <w:divBdr>
            <w:top w:val="none" w:sz="0" w:space="0" w:color="auto"/>
            <w:left w:val="none" w:sz="0" w:space="0" w:color="auto"/>
            <w:bottom w:val="none" w:sz="0" w:space="0" w:color="auto"/>
            <w:right w:val="none" w:sz="0" w:space="0" w:color="auto"/>
          </w:divBdr>
        </w:div>
        <w:div w:id="901478571">
          <w:marLeft w:val="60"/>
          <w:marRight w:val="60"/>
          <w:marTop w:val="100"/>
          <w:marBottom w:val="100"/>
          <w:divBdr>
            <w:top w:val="none" w:sz="0" w:space="0" w:color="auto"/>
            <w:left w:val="none" w:sz="0" w:space="0" w:color="auto"/>
            <w:bottom w:val="none" w:sz="0" w:space="0" w:color="auto"/>
            <w:right w:val="none" w:sz="0" w:space="0" w:color="auto"/>
          </w:divBdr>
        </w:div>
        <w:div w:id="1724871004">
          <w:marLeft w:val="60"/>
          <w:marRight w:val="60"/>
          <w:marTop w:val="100"/>
          <w:marBottom w:val="100"/>
          <w:divBdr>
            <w:top w:val="none" w:sz="0" w:space="0" w:color="auto"/>
            <w:left w:val="none" w:sz="0" w:space="0" w:color="auto"/>
            <w:bottom w:val="none" w:sz="0" w:space="0" w:color="auto"/>
            <w:right w:val="none" w:sz="0" w:space="0" w:color="auto"/>
          </w:divBdr>
        </w:div>
        <w:div w:id="1913617801">
          <w:marLeft w:val="60"/>
          <w:marRight w:val="60"/>
          <w:marTop w:val="100"/>
          <w:marBottom w:val="100"/>
          <w:divBdr>
            <w:top w:val="none" w:sz="0" w:space="0" w:color="auto"/>
            <w:left w:val="none" w:sz="0" w:space="0" w:color="auto"/>
            <w:bottom w:val="none" w:sz="0" w:space="0" w:color="auto"/>
            <w:right w:val="none" w:sz="0" w:space="0" w:color="auto"/>
          </w:divBdr>
        </w:div>
        <w:div w:id="406348272">
          <w:marLeft w:val="60"/>
          <w:marRight w:val="60"/>
          <w:marTop w:val="100"/>
          <w:marBottom w:val="100"/>
          <w:divBdr>
            <w:top w:val="none" w:sz="0" w:space="0" w:color="auto"/>
            <w:left w:val="none" w:sz="0" w:space="0" w:color="auto"/>
            <w:bottom w:val="none" w:sz="0" w:space="0" w:color="auto"/>
            <w:right w:val="none" w:sz="0" w:space="0" w:color="auto"/>
          </w:divBdr>
          <w:divsChild>
            <w:div w:id="373627820">
              <w:marLeft w:val="0"/>
              <w:marRight w:val="0"/>
              <w:marTop w:val="0"/>
              <w:marBottom w:val="0"/>
              <w:divBdr>
                <w:top w:val="none" w:sz="0" w:space="0" w:color="auto"/>
                <w:left w:val="none" w:sz="0" w:space="0" w:color="auto"/>
                <w:bottom w:val="none" w:sz="0" w:space="0" w:color="auto"/>
                <w:right w:val="none" w:sz="0" w:space="0" w:color="auto"/>
              </w:divBdr>
            </w:div>
          </w:divsChild>
        </w:div>
        <w:div w:id="1261600203">
          <w:marLeft w:val="60"/>
          <w:marRight w:val="60"/>
          <w:marTop w:val="100"/>
          <w:marBottom w:val="100"/>
          <w:divBdr>
            <w:top w:val="none" w:sz="0" w:space="0" w:color="auto"/>
            <w:left w:val="none" w:sz="0" w:space="0" w:color="auto"/>
            <w:bottom w:val="none" w:sz="0" w:space="0" w:color="auto"/>
            <w:right w:val="none" w:sz="0" w:space="0" w:color="auto"/>
          </w:divBdr>
        </w:div>
        <w:div w:id="341010413">
          <w:marLeft w:val="60"/>
          <w:marRight w:val="60"/>
          <w:marTop w:val="100"/>
          <w:marBottom w:val="100"/>
          <w:divBdr>
            <w:top w:val="none" w:sz="0" w:space="0" w:color="auto"/>
            <w:left w:val="none" w:sz="0" w:space="0" w:color="auto"/>
            <w:bottom w:val="none" w:sz="0" w:space="0" w:color="auto"/>
            <w:right w:val="none" w:sz="0" w:space="0" w:color="auto"/>
          </w:divBdr>
        </w:div>
        <w:div w:id="230383327">
          <w:marLeft w:val="60"/>
          <w:marRight w:val="60"/>
          <w:marTop w:val="100"/>
          <w:marBottom w:val="100"/>
          <w:divBdr>
            <w:top w:val="none" w:sz="0" w:space="0" w:color="auto"/>
            <w:left w:val="none" w:sz="0" w:space="0" w:color="auto"/>
            <w:bottom w:val="none" w:sz="0" w:space="0" w:color="auto"/>
            <w:right w:val="none" w:sz="0" w:space="0" w:color="auto"/>
          </w:divBdr>
        </w:div>
        <w:div w:id="597835802">
          <w:marLeft w:val="60"/>
          <w:marRight w:val="60"/>
          <w:marTop w:val="100"/>
          <w:marBottom w:val="100"/>
          <w:divBdr>
            <w:top w:val="none" w:sz="0" w:space="0" w:color="auto"/>
            <w:left w:val="none" w:sz="0" w:space="0" w:color="auto"/>
            <w:bottom w:val="none" w:sz="0" w:space="0" w:color="auto"/>
            <w:right w:val="none" w:sz="0" w:space="0" w:color="auto"/>
          </w:divBdr>
        </w:div>
        <w:div w:id="1353654013">
          <w:marLeft w:val="60"/>
          <w:marRight w:val="60"/>
          <w:marTop w:val="100"/>
          <w:marBottom w:val="100"/>
          <w:divBdr>
            <w:top w:val="none" w:sz="0" w:space="0" w:color="auto"/>
            <w:left w:val="none" w:sz="0" w:space="0" w:color="auto"/>
            <w:bottom w:val="none" w:sz="0" w:space="0" w:color="auto"/>
            <w:right w:val="none" w:sz="0" w:space="0" w:color="auto"/>
          </w:divBdr>
        </w:div>
        <w:div w:id="1850751212">
          <w:marLeft w:val="60"/>
          <w:marRight w:val="60"/>
          <w:marTop w:val="100"/>
          <w:marBottom w:val="100"/>
          <w:divBdr>
            <w:top w:val="none" w:sz="0" w:space="0" w:color="auto"/>
            <w:left w:val="none" w:sz="0" w:space="0" w:color="auto"/>
            <w:bottom w:val="none" w:sz="0" w:space="0" w:color="auto"/>
            <w:right w:val="none" w:sz="0" w:space="0" w:color="auto"/>
          </w:divBdr>
        </w:div>
        <w:div w:id="758017380">
          <w:marLeft w:val="60"/>
          <w:marRight w:val="60"/>
          <w:marTop w:val="100"/>
          <w:marBottom w:val="100"/>
          <w:divBdr>
            <w:top w:val="none" w:sz="0" w:space="0" w:color="auto"/>
            <w:left w:val="none" w:sz="0" w:space="0" w:color="auto"/>
            <w:bottom w:val="none" w:sz="0" w:space="0" w:color="auto"/>
            <w:right w:val="none" w:sz="0" w:space="0" w:color="auto"/>
          </w:divBdr>
          <w:divsChild>
            <w:div w:id="1456876134">
              <w:marLeft w:val="0"/>
              <w:marRight w:val="0"/>
              <w:marTop w:val="0"/>
              <w:marBottom w:val="0"/>
              <w:divBdr>
                <w:top w:val="none" w:sz="0" w:space="0" w:color="auto"/>
                <w:left w:val="none" w:sz="0" w:space="0" w:color="auto"/>
                <w:bottom w:val="none" w:sz="0" w:space="0" w:color="auto"/>
                <w:right w:val="none" w:sz="0" w:space="0" w:color="auto"/>
              </w:divBdr>
            </w:div>
          </w:divsChild>
        </w:div>
        <w:div w:id="1234582531">
          <w:marLeft w:val="60"/>
          <w:marRight w:val="60"/>
          <w:marTop w:val="100"/>
          <w:marBottom w:val="100"/>
          <w:divBdr>
            <w:top w:val="none" w:sz="0" w:space="0" w:color="auto"/>
            <w:left w:val="none" w:sz="0" w:space="0" w:color="auto"/>
            <w:bottom w:val="none" w:sz="0" w:space="0" w:color="auto"/>
            <w:right w:val="none" w:sz="0" w:space="0" w:color="auto"/>
          </w:divBdr>
        </w:div>
        <w:div w:id="1357610309">
          <w:marLeft w:val="60"/>
          <w:marRight w:val="60"/>
          <w:marTop w:val="100"/>
          <w:marBottom w:val="100"/>
          <w:divBdr>
            <w:top w:val="none" w:sz="0" w:space="0" w:color="auto"/>
            <w:left w:val="none" w:sz="0" w:space="0" w:color="auto"/>
            <w:bottom w:val="none" w:sz="0" w:space="0" w:color="auto"/>
            <w:right w:val="none" w:sz="0" w:space="0" w:color="auto"/>
          </w:divBdr>
        </w:div>
        <w:div w:id="1596134167">
          <w:marLeft w:val="60"/>
          <w:marRight w:val="60"/>
          <w:marTop w:val="100"/>
          <w:marBottom w:val="100"/>
          <w:divBdr>
            <w:top w:val="none" w:sz="0" w:space="0" w:color="auto"/>
            <w:left w:val="none" w:sz="0" w:space="0" w:color="auto"/>
            <w:bottom w:val="none" w:sz="0" w:space="0" w:color="auto"/>
            <w:right w:val="none" w:sz="0" w:space="0" w:color="auto"/>
          </w:divBdr>
        </w:div>
        <w:div w:id="1627663786">
          <w:marLeft w:val="60"/>
          <w:marRight w:val="60"/>
          <w:marTop w:val="100"/>
          <w:marBottom w:val="100"/>
          <w:divBdr>
            <w:top w:val="none" w:sz="0" w:space="0" w:color="auto"/>
            <w:left w:val="none" w:sz="0" w:space="0" w:color="auto"/>
            <w:bottom w:val="none" w:sz="0" w:space="0" w:color="auto"/>
            <w:right w:val="none" w:sz="0" w:space="0" w:color="auto"/>
          </w:divBdr>
        </w:div>
        <w:div w:id="1759861697">
          <w:marLeft w:val="60"/>
          <w:marRight w:val="60"/>
          <w:marTop w:val="100"/>
          <w:marBottom w:val="100"/>
          <w:divBdr>
            <w:top w:val="none" w:sz="0" w:space="0" w:color="auto"/>
            <w:left w:val="none" w:sz="0" w:space="0" w:color="auto"/>
            <w:bottom w:val="none" w:sz="0" w:space="0" w:color="auto"/>
            <w:right w:val="none" w:sz="0" w:space="0" w:color="auto"/>
          </w:divBdr>
        </w:div>
        <w:div w:id="379718652">
          <w:marLeft w:val="60"/>
          <w:marRight w:val="60"/>
          <w:marTop w:val="100"/>
          <w:marBottom w:val="100"/>
          <w:divBdr>
            <w:top w:val="none" w:sz="0" w:space="0" w:color="auto"/>
            <w:left w:val="none" w:sz="0" w:space="0" w:color="auto"/>
            <w:bottom w:val="none" w:sz="0" w:space="0" w:color="auto"/>
            <w:right w:val="none" w:sz="0" w:space="0" w:color="auto"/>
          </w:divBdr>
        </w:div>
        <w:div w:id="441386897">
          <w:marLeft w:val="60"/>
          <w:marRight w:val="60"/>
          <w:marTop w:val="100"/>
          <w:marBottom w:val="100"/>
          <w:divBdr>
            <w:top w:val="none" w:sz="0" w:space="0" w:color="auto"/>
            <w:left w:val="none" w:sz="0" w:space="0" w:color="auto"/>
            <w:bottom w:val="none" w:sz="0" w:space="0" w:color="auto"/>
            <w:right w:val="none" w:sz="0" w:space="0" w:color="auto"/>
          </w:divBdr>
          <w:divsChild>
            <w:div w:id="1013726356">
              <w:marLeft w:val="0"/>
              <w:marRight w:val="0"/>
              <w:marTop w:val="0"/>
              <w:marBottom w:val="0"/>
              <w:divBdr>
                <w:top w:val="none" w:sz="0" w:space="0" w:color="auto"/>
                <w:left w:val="none" w:sz="0" w:space="0" w:color="auto"/>
                <w:bottom w:val="none" w:sz="0" w:space="0" w:color="auto"/>
                <w:right w:val="none" w:sz="0" w:space="0" w:color="auto"/>
              </w:divBdr>
            </w:div>
          </w:divsChild>
        </w:div>
        <w:div w:id="1221867887">
          <w:marLeft w:val="60"/>
          <w:marRight w:val="60"/>
          <w:marTop w:val="100"/>
          <w:marBottom w:val="100"/>
          <w:divBdr>
            <w:top w:val="none" w:sz="0" w:space="0" w:color="auto"/>
            <w:left w:val="none" w:sz="0" w:space="0" w:color="auto"/>
            <w:bottom w:val="none" w:sz="0" w:space="0" w:color="auto"/>
            <w:right w:val="none" w:sz="0" w:space="0" w:color="auto"/>
          </w:divBdr>
        </w:div>
        <w:div w:id="1858426307">
          <w:marLeft w:val="60"/>
          <w:marRight w:val="60"/>
          <w:marTop w:val="100"/>
          <w:marBottom w:val="100"/>
          <w:divBdr>
            <w:top w:val="none" w:sz="0" w:space="0" w:color="auto"/>
            <w:left w:val="none" w:sz="0" w:space="0" w:color="auto"/>
            <w:bottom w:val="none" w:sz="0" w:space="0" w:color="auto"/>
            <w:right w:val="none" w:sz="0" w:space="0" w:color="auto"/>
          </w:divBdr>
        </w:div>
        <w:div w:id="1203053717">
          <w:marLeft w:val="60"/>
          <w:marRight w:val="60"/>
          <w:marTop w:val="100"/>
          <w:marBottom w:val="100"/>
          <w:divBdr>
            <w:top w:val="none" w:sz="0" w:space="0" w:color="auto"/>
            <w:left w:val="none" w:sz="0" w:space="0" w:color="auto"/>
            <w:bottom w:val="none" w:sz="0" w:space="0" w:color="auto"/>
            <w:right w:val="none" w:sz="0" w:space="0" w:color="auto"/>
          </w:divBdr>
        </w:div>
        <w:div w:id="1788085119">
          <w:marLeft w:val="60"/>
          <w:marRight w:val="60"/>
          <w:marTop w:val="100"/>
          <w:marBottom w:val="100"/>
          <w:divBdr>
            <w:top w:val="none" w:sz="0" w:space="0" w:color="auto"/>
            <w:left w:val="none" w:sz="0" w:space="0" w:color="auto"/>
            <w:bottom w:val="none" w:sz="0" w:space="0" w:color="auto"/>
            <w:right w:val="none" w:sz="0" w:space="0" w:color="auto"/>
          </w:divBdr>
        </w:div>
        <w:div w:id="578028009">
          <w:marLeft w:val="60"/>
          <w:marRight w:val="60"/>
          <w:marTop w:val="100"/>
          <w:marBottom w:val="100"/>
          <w:divBdr>
            <w:top w:val="none" w:sz="0" w:space="0" w:color="auto"/>
            <w:left w:val="none" w:sz="0" w:space="0" w:color="auto"/>
            <w:bottom w:val="none" w:sz="0" w:space="0" w:color="auto"/>
            <w:right w:val="none" w:sz="0" w:space="0" w:color="auto"/>
          </w:divBdr>
        </w:div>
        <w:div w:id="1390958560">
          <w:marLeft w:val="60"/>
          <w:marRight w:val="60"/>
          <w:marTop w:val="100"/>
          <w:marBottom w:val="100"/>
          <w:divBdr>
            <w:top w:val="none" w:sz="0" w:space="0" w:color="auto"/>
            <w:left w:val="none" w:sz="0" w:space="0" w:color="auto"/>
            <w:bottom w:val="none" w:sz="0" w:space="0" w:color="auto"/>
            <w:right w:val="none" w:sz="0" w:space="0" w:color="auto"/>
          </w:divBdr>
        </w:div>
        <w:div w:id="2042238669">
          <w:marLeft w:val="60"/>
          <w:marRight w:val="60"/>
          <w:marTop w:val="100"/>
          <w:marBottom w:val="100"/>
          <w:divBdr>
            <w:top w:val="none" w:sz="0" w:space="0" w:color="auto"/>
            <w:left w:val="none" w:sz="0" w:space="0" w:color="auto"/>
            <w:bottom w:val="none" w:sz="0" w:space="0" w:color="auto"/>
            <w:right w:val="none" w:sz="0" w:space="0" w:color="auto"/>
          </w:divBdr>
          <w:divsChild>
            <w:div w:id="1514874589">
              <w:marLeft w:val="0"/>
              <w:marRight w:val="0"/>
              <w:marTop w:val="0"/>
              <w:marBottom w:val="0"/>
              <w:divBdr>
                <w:top w:val="none" w:sz="0" w:space="0" w:color="auto"/>
                <w:left w:val="none" w:sz="0" w:space="0" w:color="auto"/>
                <w:bottom w:val="none" w:sz="0" w:space="0" w:color="auto"/>
                <w:right w:val="none" w:sz="0" w:space="0" w:color="auto"/>
              </w:divBdr>
            </w:div>
          </w:divsChild>
        </w:div>
        <w:div w:id="1266572903">
          <w:marLeft w:val="60"/>
          <w:marRight w:val="60"/>
          <w:marTop w:val="100"/>
          <w:marBottom w:val="100"/>
          <w:divBdr>
            <w:top w:val="none" w:sz="0" w:space="0" w:color="auto"/>
            <w:left w:val="none" w:sz="0" w:space="0" w:color="auto"/>
            <w:bottom w:val="none" w:sz="0" w:space="0" w:color="auto"/>
            <w:right w:val="none" w:sz="0" w:space="0" w:color="auto"/>
          </w:divBdr>
        </w:div>
        <w:div w:id="970130444">
          <w:marLeft w:val="60"/>
          <w:marRight w:val="60"/>
          <w:marTop w:val="100"/>
          <w:marBottom w:val="100"/>
          <w:divBdr>
            <w:top w:val="none" w:sz="0" w:space="0" w:color="auto"/>
            <w:left w:val="none" w:sz="0" w:space="0" w:color="auto"/>
            <w:bottom w:val="none" w:sz="0" w:space="0" w:color="auto"/>
            <w:right w:val="none" w:sz="0" w:space="0" w:color="auto"/>
          </w:divBdr>
        </w:div>
        <w:div w:id="1465200550">
          <w:marLeft w:val="60"/>
          <w:marRight w:val="60"/>
          <w:marTop w:val="100"/>
          <w:marBottom w:val="100"/>
          <w:divBdr>
            <w:top w:val="none" w:sz="0" w:space="0" w:color="auto"/>
            <w:left w:val="none" w:sz="0" w:space="0" w:color="auto"/>
            <w:bottom w:val="none" w:sz="0" w:space="0" w:color="auto"/>
            <w:right w:val="none" w:sz="0" w:space="0" w:color="auto"/>
          </w:divBdr>
        </w:div>
        <w:div w:id="2111662497">
          <w:marLeft w:val="60"/>
          <w:marRight w:val="60"/>
          <w:marTop w:val="100"/>
          <w:marBottom w:val="100"/>
          <w:divBdr>
            <w:top w:val="none" w:sz="0" w:space="0" w:color="auto"/>
            <w:left w:val="none" w:sz="0" w:space="0" w:color="auto"/>
            <w:bottom w:val="none" w:sz="0" w:space="0" w:color="auto"/>
            <w:right w:val="none" w:sz="0" w:space="0" w:color="auto"/>
          </w:divBdr>
        </w:div>
        <w:div w:id="1656645515">
          <w:marLeft w:val="60"/>
          <w:marRight w:val="60"/>
          <w:marTop w:val="100"/>
          <w:marBottom w:val="100"/>
          <w:divBdr>
            <w:top w:val="none" w:sz="0" w:space="0" w:color="auto"/>
            <w:left w:val="none" w:sz="0" w:space="0" w:color="auto"/>
            <w:bottom w:val="none" w:sz="0" w:space="0" w:color="auto"/>
            <w:right w:val="none" w:sz="0" w:space="0" w:color="auto"/>
          </w:divBdr>
        </w:div>
        <w:div w:id="1400667140">
          <w:marLeft w:val="60"/>
          <w:marRight w:val="60"/>
          <w:marTop w:val="100"/>
          <w:marBottom w:val="100"/>
          <w:divBdr>
            <w:top w:val="none" w:sz="0" w:space="0" w:color="auto"/>
            <w:left w:val="none" w:sz="0" w:space="0" w:color="auto"/>
            <w:bottom w:val="none" w:sz="0" w:space="0" w:color="auto"/>
            <w:right w:val="none" w:sz="0" w:space="0" w:color="auto"/>
          </w:divBdr>
        </w:div>
        <w:div w:id="520508228">
          <w:marLeft w:val="60"/>
          <w:marRight w:val="60"/>
          <w:marTop w:val="100"/>
          <w:marBottom w:val="100"/>
          <w:divBdr>
            <w:top w:val="none" w:sz="0" w:space="0" w:color="auto"/>
            <w:left w:val="none" w:sz="0" w:space="0" w:color="auto"/>
            <w:bottom w:val="none" w:sz="0" w:space="0" w:color="auto"/>
            <w:right w:val="none" w:sz="0" w:space="0" w:color="auto"/>
          </w:divBdr>
          <w:divsChild>
            <w:div w:id="1437017451">
              <w:marLeft w:val="0"/>
              <w:marRight w:val="0"/>
              <w:marTop w:val="0"/>
              <w:marBottom w:val="0"/>
              <w:divBdr>
                <w:top w:val="none" w:sz="0" w:space="0" w:color="auto"/>
                <w:left w:val="none" w:sz="0" w:space="0" w:color="auto"/>
                <w:bottom w:val="none" w:sz="0" w:space="0" w:color="auto"/>
                <w:right w:val="none" w:sz="0" w:space="0" w:color="auto"/>
              </w:divBdr>
            </w:div>
          </w:divsChild>
        </w:div>
        <w:div w:id="27147267">
          <w:marLeft w:val="60"/>
          <w:marRight w:val="60"/>
          <w:marTop w:val="100"/>
          <w:marBottom w:val="100"/>
          <w:divBdr>
            <w:top w:val="none" w:sz="0" w:space="0" w:color="auto"/>
            <w:left w:val="none" w:sz="0" w:space="0" w:color="auto"/>
            <w:bottom w:val="none" w:sz="0" w:space="0" w:color="auto"/>
            <w:right w:val="none" w:sz="0" w:space="0" w:color="auto"/>
          </w:divBdr>
        </w:div>
        <w:div w:id="1390347136">
          <w:marLeft w:val="60"/>
          <w:marRight w:val="60"/>
          <w:marTop w:val="100"/>
          <w:marBottom w:val="100"/>
          <w:divBdr>
            <w:top w:val="none" w:sz="0" w:space="0" w:color="auto"/>
            <w:left w:val="none" w:sz="0" w:space="0" w:color="auto"/>
            <w:bottom w:val="none" w:sz="0" w:space="0" w:color="auto"/>
            <w:right w:val="none" w:sz="0" w:space="0" w:color="auto"/>
          </w:divBdr>
        </w:div>
        <w:div w:id="1488326703">
          <w:marLeft w:val="60"/>
          <w:marRight w:val="60"/>
          <w:marTop w:val="100"/>
          <w:marBottom w:val="100"/>
          <w:divBdr>
            <w:top w:val="none" w:sz="0" w:space="0" w:color="auto"/>
            <w:left w:val="none" w:sz="0" w:space="0" w:color="auto"/>
            <w:bottom w:val="none" w:sz="0" w:space="0" w:color="auto"/>
            <w:right w:val="none" w:sz="0" w:space="0" w:color="auto"/>
          </w:divBdr>
        </w:div>
        <w:div w:id="1795324264">
          <w:marLeft w:val="60"/>
          <w:marRight w:val="60"/>
          <w:marTop w:val="100"/>
          <w:marBottom w:val="100"/>
          <w:divBdr>
            <w:top w:val="none" w:sz="0" w:space="0" w:color="auto"/>
            <w:left w:val="none" w:sz="0" w:space="0" w:color="auto"/>
            <w:bottom w:val="none" w:sz="0" w:space="0" w:color="auto"/>
            <w:right w:val="none" w:sz="0" w:space="0" w:color="auto"/>
          </w:divBdr>
        </w:div>
        <w:div w:id="1128737401">
          <w:marLeft w:val="60"/>
          <w:marRight w:val="60"/>
          <w:marTop w:val="100"/>
          <w:marBottom w:val="100"/>
          <w:divBdr>
            <w:top w:val="none" w:sz="0" w:space="0" w:color="auto"/>
            <w:left w:val="none" w:sz="0" w:space="0" w:color="auto"/>
            <w:bottom w:val="none" w:sz="0" w:space="0" w:color="auto"/>
            <w:right w:val="none" w:sz="0" w:space="0" w:color="auto"/>
          </w:divBdr>
        </w:div>
        <w:div w:id="68507476">
          <w:marLeft w:val="60"/>
          <w:marRight w:val="60"/>
          <w:marTop w:val="100"/>
          <w:marBottom w:val="100"/>
          <w:divBdr>
            <w:top w:val="none" w:sz="0" w:space="0" w:color="auto"/>
            <w:left w:val="none" w:sz="0" w:space="0" w:color="auto"/>
            <w:bottom w:val="none" w:sz="0" w:space="0" w:color="auto"/>
            <w:right w:val="none" w:sz="0" w:space="0" w:color="auto"/>
          </w:divBdr>
        </w:div>
        <w:div w:id="1074595629">
          <w:marLeft w:val="60"/>
          <w:marRight w:val="60"/>
          <w:marTop w:val="100"/>
          <w:marBottom w:val="100"/>
          <w:divBdr>
            <w:top w:val="none" w:sz="0" w:space="0" w:color="auto"/>
            <w:left w:val="none" w:sz="0" w:space="0" w:color="auto"/>
            <w:bottom w:val="none" w:sz="0" w:space="0" w:color="auto"/>
            <w:right w:val="none" w:sz="0" w:space="0" w:color="auto"/>
          </w:divBdr>
          <w:divsChild>
            <w:div w:id="1356034975">
              <w:marLeft w:val="0"/>
              <w:marRight w:val="0"/>
              <w:marTop w:val="0"/>
              <w:marBottom w:val="0"/>
              <w:divBdr>
                <w:top w:val="none" w:sz="0" w:space="0" w:color="auto"/>
                <w:left w:val="none" w:sz="0" w:space="0" w:color="auto"/>
                <w:bottom w:val="none" w:sz="0" w:space="0" w:color="auto"/>
                <w:right w:val="none" w:sz="0" w:space="0" w:color="auto"/>
              </w:divBdr>
            </w:div>
          </w:divsChild>
        </w:div>
        <w:div w:id="1569534501">
          <w:marLeft w:val="60"/>
          <w:marRight w:val="60"/>
          <w:marTop w:val="100"/>
          <w:marBottom w:val="100"/>
          <w:divBdr>
            <w:top w:val="none" w:sz="0" w:space="0" w:color="auto"/>
            <w:left w:val="none" w:sz="0" w:space="0" w:color="auto"/>
            <w:bottom w:val="none" w:sz="0" w:space="0" w:color="auto"/>
            <w:right w:val="none" w:sz="0" w:space="0" w:color="auto"/>
          </w:divBdr>
        </w:div>
        <w:div w:id="1117991263">
          <w:marLeft w:val="60"/>
          <w:marRight w:val="60"/>
          <w:marTop w:val="100"/>
          <w:marBottom w:val="100"/>
          <w:divBdr>
            <w:top w:val="none" w:sz="0" w:space="0" w:color="auto"/>
            <w:left w:val="none" w:sz="0" w:space="0" w:color="auto"/>
            <w:bottom w:val="none" w:sz="0" w:space="0" w:color="auto"/>
            <w:right w:val="none" w:sz="0" w:space="0" w:color="auto"/>
          </w:divBdr>
        </w:div>
        <w:div w:id="435754511">
          <w:marLeft w:val="60"/>
          <w:marRight w:val="60"/>
          <w:marTop w:val="100"/>
          <w:marBottom w:val="100"/>
          <w:divBdr>
            <w:top w:val="none" w:sz="0" w:space="0" w:color="auto"/>
            <w:left w:val="none" w:sz="0" w:space="0" w:color="auto"/>
            <w:bottom w:val="none" w:sz="0" w:space="0" w:color="auto"/>
            <w:right w:val="none" w:sz="0" w:space="0" w:color="auto"/>
          </w:divBdr>
        </w:div>
        <w:div w:id="1286305528">
          <w:marLeft w:val="60"/>
          <w:marRight w:val="60"/>
          <w:marTop w:val="100"/>
          <w:marBottom w:val="100"/>
          <w:divBdr>
            <w:top w:val="none" w:sz="0" w:space="0" w:color="auto"/>
            <w:left w:val="none" w:sz="0" w:space="0" w:color="auto"/>
            <w:bottom w:val="none" w:sz="0" w:space="0" w:color="auto"/>
            <w:right w:val="none" w:sz="0" w:space="0" w:color="auto"/>
          </w:divBdr>
        </w:div>
        <w:div w:id="1134717629">
          <w:marLeft w:val="60"/>
          <w:marRight w:val="60"/>
          <w:marTop w:val="100"/>
          <w:marBottom w:val="100"/>
          <w:divBdr>
            <w:top w:val="none" w:sz="0" w:space="0" w:color="auto"/>
            <w:left w:val="none" w:sz="0" w:space="0" w:color="auto"/>
            <w:bottom w:val="none" w:sz="0" w:space="0" w:color="auto"/>
            <w:right w:val="none" w:sz="0" w:space="0" w:color="auto"/>
          </w:divBdr>
        </w:div>
        <w:div w:id="140274037">
          <w:marLeft w:val="60"/>
          <w:marRight w:val="60"/>
          <w:marTop w:val="100"/>
          <w:marBottom w:val="100"/>
          <w:divBdr>
            <w:top w:val="none" w:sz="0" w:space="0" w:color="auto"/>
            <w:left w:val="none" w:sz="0" w:space="0" w:color="auto"/>
            <w:bottom w:val="none" w:sz="0" w:space="0" w:color="auto"/>
            <w:right w:val="none" w:sz="0" w:space="0" w:color="auto"/>
          </w:divBdr>
        </w:div>
        <w:div w:id="1714845126">
          <w:marLeft w:val="60"/>
          <w:marRight w:val="60"/>
          <w:marTop w:val="100"/>
          <w:marBottom w:val="100"/>
          <w:divBdr>
            <w:top w:val="none" w:sz="0" w:space="0" w:color="auto"/>
            <w:left w:val="none" w:sz="0" w:space="0" w:color="auto"/>
            <w:bottom w:val="none" w:sz="0" w:space="0" w:color="auto"/>
            <w:right w:val="none" w:sz="0" w:space="0" w:color="auto"/>
          </w:divBdr>
          <w:divsChild>
            <w:div w:id="1476799077">
              <w:marLeft w:val="0"/>
              <w:marRight w:val="0"/>
              <w:marTop w:val="0"/>
              <w:marBottom w:val="0"/>
              <w:divBdr>
                <w:top w:val="none" w:sz="0" w:space="0" w:color="auto"/>
                <w:left w:val="none" w:sz="0" w:space="0" w:color="auto"/>
                <w:bottom w:val="none" w:sz="0" w:space="0" w:color="auto"/>
                <w:right w:val="none" w:sz="0" w:space="0" w:color="auto"/>
              </w:divBdr>
            </w:div>
          </w:divsChild>
        </w:div>
        <w:div w:id="1177967511">
          <w:marLeft w:val="60"/>
          <w:marRight w:val="60"/>
          <w:marTop w:val="100"/>
          <w:marBottom w:val="100"/>
          <w:divBdr>
            <w:top w:val="none" w:sz="0" w:space="0" w:color="auto"/>
            <w:left w:val="none" w:sz="0" w:space="0" w:color="auto"/>
            <w:bottom w:val="none" w:sz="0" w:space="0" w:color="auto"/>
            <w:right w:val="none" w:sz="0" w:space="0" w:color="auto"/>
          </w:divBdr>
        </w:div>
        <w:div w:id="1393651239">
          <w:marLeft w:val="60"/>
          <w:marRight w:val="60"/>
          <w:marTop w:val="100"/>
          <w:marBottom w:val="100"/>
          <w:divBdr>
            <w:top w:val="none" w:sz="0" w:space="0" w:color="auto"/>
            <w:left w:val="none" w:sz="0" w:space="0" w:color="auto"/>
            <w:bottom w:val="none" w:sz="0" w:space="0" w:color="auto"/>
            <w:right w:val="none" w:sz="0" w:space="0" w:color="auto"/>
          </w:divBdr>
        </w:div>
        <w:div w:id="66533788">
          <w:marLeft w:val="60"/>
          <w:marRight w:val="60"/>
          <w:marTop w:val="100"/>
          <w:marBottom w:val="100"/>
          <w:divBdr>
            <w:top w:val="none" w:sz="0" w:space="0" w:color="auto"/>
            <w:left w:val="none" w:sz="0" w:space="0" w:color="auto"/>
            <w:bottom w:val="none" w:sz="0" w:space="0" w:color="auto"/>
            <w:right w:val="none" w:sz="0" w:space="0" w:color="auto"/>
          </w:divBdr>
        </w:div>
        <w:div w:id="1091320378">
          <w:marLeft w:val="60"/>
          <w:marRight w:val="60"/>
          <w:marTop w:val="100"/>
          <w:marBottom w:val="100"/>
          <w:divBdr>
            <w:top w:val="none" w:sz="0" w:space="0" w:color="auto"/>
            <w:left w:val="none" w:sz="0" w:space="0" w:color="auto"/>
            <w:bottom w:val="none" w:sz="0" w:space="0" w:color="auto"/>
            <w:right w:val="none" w:sz="0" w:space="0" w:color="auto"/>
          </w:divBdr>
        </w:div>
        <w:div w:id="1503205447">
          <w:marLeft w:val="60"/>
          <w:marRight w:val="60"/>
          <w:marTop w:val="100"/>
          <w:marBottom w:val="100"/>
          <w:divBdr>
            <w:top w:val="none" w:sz="0" w:space="0" w:color="auto"/>
            <w:left w:val="none" w:sz="0" w:space="0" w:color="auto"/>
            <w:bottom w:val="none" w:sz="0" w:space="0" w:color="auto"/>
            <w:right w:val="none" w:sz="0" w:space="0" w:color="auto"/>
          </w:divBdr>
        </w:div>
        <w:div w:id="2027249136">
          <w:marLeft w:val="60"/>
          <w:marRight w:val="60"/>
          <w:marTop w:val="100"/>
          <w:marBottom w:val="100"/>
          <w:divBdr>
            <w:top w:val="none" w:sz="0" w:space="0" w:color="auto"/>
            <w:left w:val="none" w:sz="0" w:space="0" w:color="auto"/>
            <w:bottom w:val="none" w:sz="0" w:space="0" w:color="auto"/>
            <w:right w:val="none" w:sz="0" w:space="0" w:color="auto"/>
          </w:divBdr>
        </w:div>
        <w:div w:id="1685552744">
          <w:marLeft w:val="60"/>
          <w:marRight w:val="60"/>
          <w:marTop w:val="100"/>
          <w:marBottom w:val="100"/>
          <w:divBdr>
            <w:top w:val="none" w:sz="0" w:space="0" w:color="auto"/>
            <w:left w:val="none" w:sz="0" w:space="0" w:color="auto"/>
            <w:bottom w:val="none" w:sz="0" w:space="0" w:color="auto"/>
            <w:right w:val="none" w:sz="0" w:space="0" w:color="auto"/>
          </w:divBdr>
          <w:divsChild>
            <w:div w:id="1755274826">
              <w:marLeft w:val="0"/>
              <w:marRight w:val="0"/>
              <w:marTop w:val="0"/>
              <w:marBottom w:val="0"/>
              <w:divBdr>
                <w:top w:val="none" w:sz="0" w:space="0" w:color="auto"/>
                <w:left w:val="none" w:sz="0" w:space="0" w:color="auto"/>
                <w:bottom w:val="none" w:sz="0" w:space="0" w:color="auto"/>
                <w:right w:val="none" w:sz="0" w:space="0" w:color="auto"/>
              </w:divBdr>
            </w:div>
          </w:divsChild>
        </w:div>
        <w:div w:id="170999137">
          <w:marLeft w:val="60"/>
          <w:marRight w:val="60"/>
          <w:marTop w:val="100"/>
          <w:marBottom w:val="100"/>
          <w:divBdr>
            <w:top w:val="none" w:sz="0" w:space="0" w:color="auto"/>
            <w:left w:val="none" w:sz="0" w:space="0" w:color="auto"/>
            <w:bottom w:val="none" w:sz="0" w:space="0" w:color="auto"/>
            <w:right w:val="none" w:sz="0" w:space="0" w:color="auto"/>
          </w:divBdr>
        </w:div>
        <w:div w:id="1301153723">
          <w:marLeft w:val="60"/>
          <w:marRight w:val="60"/>
          <w:marTop w:val="100"/>
          <w:marBottom w:val="100"/>
          <w:divBdr>
            <w:top w:val="none" w:sz="0" w:space="0" w:color="auto"/>
            <w:left w:val="none" w:sz="0" w:space="0" w:color="auto"/>
            <w:bottom w:val="none" w:sz="0" w:space="0" w:color="auto"/>
            <w:right w:val="none" w:sz="0" w:space="0" w:color="auto"/>
          </w:divBdr>
        </w:div>
        <w:div w:id="503936352">
          <w:marLeft w:val="60"/>
          <w:marRight w:val="60"/>
          <w:marTop w:val="100"/>
          <w:marBottom w:val="100"/>
          <w:divBdr>
            <w:top w:val="none" w:sz="0" w:space="0" w:color="auto"/>
            <w:left w:val="none" w:sz="0" w:space="0" w:color="auto"/>
            <w:bottom w:val="none" w:sz="0" w:space="0" w:color="auto"/>
            <w:right w:val="none" w:sz="0" w:space="0" w:color="auto"/>
          </w:divBdr>
        </w:div>
        <w:div w:id="14116764">
          <w:marLeft w:val="60"/>
          <w:marRight w:val="60"/>
          <w:marTop w:val="100"/>
          <w:marBottom w:val="100"/>
          <w:divBdr>
            <w:top w:val="none" w:sz="0" w:space="0" w:color="auto"/>
            <w:left w:val="none" w:sz="0" w:space="0" w:color="auto"/>
            <w:bottom w:val="none" w:sz="0" w:space="0" w:color="auto"/>
            <w:right w:val="none" w:sz="0" w:space="0" w:color="auto"/>
          </w:divBdr>
        </w:div>
        <w:div w:id="1613903462">
          <w:marLeft w:val="60"/>
          <w:marRight w:val="60"/>
          <w:marTop w:val="100"/>
          <w:marBottom w:val="100"/>
          <w:divBdr>
            <w:top w:val="none" w:sz="0" w:space="0" w:color="auto"/>
            <w:left w:val="none" w:sz="0" w:space="0" w:color="auto"/>
            <w:bottom w:val="none" w:sz="0" w:space="0" w:color="auto"/>
            <w:right w:val="none" w:sz="0" w:space="0" w:color="auto"/>
          </w:divBdr>
        </w:div>
        <w:div w:id="594823929">
          <w:marLeft w:val="0"/>
          <w:marRight w:val="0"/>
          <w:marTop w:val="0"/>
          <w:marBottom w:val="0"/>
          <w:divBdr>
            <w:top w:val="none" w:sz="0" w:space="0" w:color="auto"/>
            <w:left w:val="none" w:sz="0" w:space="0" w:color="auto"/>
            <w:bottom w:val="none" w:sz="0" w:space="0" w:color="auto"/>
            <w:right w:val="none" w:sz="0" w:space="0" w:color="auto"/>
          </w:divBdr>
        </w:div>
        <w:div w:id="534736014">
          <w:marLeft w:val="0"/>
          <w:marRight w:val="0"/>
          <w:marTop w:val="0"/>
          <w:marBottom w:val="0"/>
          <w:divBdr>
            <w:top w:val="none" w:sz="0" w:space="0" w:color="auto"/>
            <w:left w:val="none" w:sz="0" w:space="0" w:color="auto"/>
            <w:bottom w:val="none" w:sz="0" w:space="0" w:color="auto"/>
            <w:right w:val="none" w:sz="0" w:space="0" w:color="auto"/>
          </w:divBdr>
          <w:divsChild>
            <w:div w:id="361250861">
              <w:marLeft w:val="0"/>
              <w:marRight w:val="0"/>
              <w:marTop w:val="0"/>
              <w:marBottom w:val="0"/>
              <w:divBdr>
                <w:top w:val="none" w:sz="0" w:space="0" w:color="auto"/>
                <w:left w:val="none" w:sz="0" w:space="0" w:color="auto"/>
                <w:bottom w:val="none" w:sz="0" w:space="0" w:color="auto"/>
                <w:right w:val="none" w:sz="0" w:space="0" w:color="auto"/>
              </w:divBdr>
              <w:divsChild>
                <w:div w:id="6445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59364">
          <w:marLeft w:val="60"/>
          <w:marRight w:val="60"/>
          <w:marTop w:val="100"/>
          <w:marBottom w:val="100"/>
          <w:divBdr>
            <w:top w:val="none" w:sz="0" w:space="0" w:color="auto"/>
            <w:left w:val="none" w:sz="0" w:space="0" w:color="auto"/>
            <w:bottom w:val="none" w:sz="0" w:space="0" w:color="auto"/>
            <w:right w:val="none" w:sz="0" w:space="0" w:color="auto"/>
          </w:divBdr>
        </w:div>
        <w:div w:id="1187325561">
          <w:marLeft w:val="60"/>
          <w:marRight w:val="60"/>
          <w:marTop w:val="100"/>
          <w:marBottom w:val="100"/>
          <w:divBdr>
            <w:top w:val="none" w:sz="0" w:space="0" w:color="auto"/>
            <w:left w:val="none" w:sz="0" w:space="0" w:color="auto"/>
            <w:bottom w:val="none" w:sz="0" w:space="0" w:color="auto"/>
            <w:right w:val="none" w:sz="0" w:space="0" w:color="auto"/>
          </w:divBdr>
        </w:div>
        <w:div w:id="1926911651">
          <w:marLeft w:val="60"/>
          <w:marRight w:val="60"/>
          <w:marTop w:val="100"/>
          <w:marBottom w:val="100"/>
          <w:divBdr>
            <w:top w:val="none" w:sz="0" w:space="0" w:color="auto"/>
            <w:left w:val="none" w:sz="0" w:space="0" w:color="auto"/>
            <w:bottom w:val="none" w:sz="0" w:space="0" w:color="auto"/>
            <w:right w:val="none" w:sz="0" w:space="0" w:color="auto"/>
          </w:divBdr>
        </w:div>
        <w:div w:id="1266113596">
          <w:marLeft w:val="60"/>
          <w:marRight w:val="60"/>
          <w:marTop w:val="100"/>
          <w:marBottom w:val="100"/>
          <w:divBdr>
            <w:top w:val="none" w:sz="0" w:space="0" w:color="auto"/>
            <w:left w:val="none" w:sz="0" w:space="0" w:color="auto"/>
            <w:bottom w:val="none" w:sz="0" w:space="0" w:color="auto"/>
            <w:right w:val="none" w:sz="0" w:space="0" w:color="auto"/>
          </w:divBdr>
        </w:div>
        <w:div w:id="268321793">
          <w:marLeft w:val="60"/>
          <w:marRight w:val="60"/>
          <w:marTop w:val="100"/>
          <w:marBottom w:val="100"/>
          <w:divBdr>
            <w:top w:val="none" w:sz="0" w:space="0" w:color="auto"/>
            <w:left w:val="none" w:sz="0" w:space="0" w:color="auto"/>
            <w:bottom w:val="none" w:sz="0" w:space="0" w:color="auto"/>
            <w:right w:val="none" w:sz="0" w:space="0" w:color="auto"/>
          </w:divBdr>
        </w:div>
        <w:div w:id="81725227">
          <w:marLeft w:val="60"/>
          <w:marRight w:val="60"/>
          <w:marTop w:val="100"/>
          <w:marBottom w:val="100"/>
          <w:divBdr>
            <w:top w:val="none" w:sz="0" w:space="0" w:color="auto"/>
            <w:left w:val="none" w:sz="0" w:space="0" w:color="auto"/>
            <w:bottom w:val="none" w:sz="0" w:space="0" w:color="auto"/>
            <w:right w:val="none" w:sz="0" w:space="0" w:color="auto"/>
          </w:divBdr>
        </w:div>
        <w:div w:id="242567773">
          <w:marLeft w:val="60"/>
          <w:marRight w:val="60"/>
          <w:marTop w:val="100"/>
          <w:marBottom w:val="100"/>
          <w:divBdr>
            <w:top w:val="none" w:sz="0" w:space="0" w:color="auto"/>
            <w:left w:val="none" w:sz="0" w:space="0" w:color="auto"/>
            <w:bottom w:val="none" w:sz="0" w:space="0" w:color="auto"/>
            <w:right w:val="none" w:sz="0" w:space="0" w:color="auto"/>
          </w:divBdr>
        </w:div>
        <w:div w:id="1651903016">
          <w:marLeft w:val="60"/>
          <w:marRight w:val="60"/>
          <w:marTop w:val="100"/>
          <w:marBottom w:val="100"/>
          <w:divBdr>
            <w:top w:val="none" w:sz="0" w:space="0" w:color="auto"/>
            <w:left w:val="none" w:sz="0" w:space="0" w:color="auto"/>
            <w:bottom w:val="none" w:sz="0" w:space="0" w:color="auto"/>
            <w:right w:val="none" w:sz="0" w:space="0" w:color="auto"/>
          </w:divBdr>
        </w:div>
        <w:div w:id="443621620">
          <w:marLeft w:val="60"/>
          <w:marRight w:val="60"/>
          <w:marTop w:val="100"/>
          <w:marBottom w:val="100"/>
          <w:divBdr>
            <w:top w:val="none" w:sz="0" w:space="0" w:color="auto"/>
            <w:left w:val="none" w:sz="0" w:space="0" w:color="auto"/>
            <w:bottom w:val="none" w:sz="0" w:space="0" w:color="auto"/>
            <w:right w:val="none" w:sz="0" w:space="0" w:color="auto"/>
          </w:divBdr>
        </w:div>
        <w:div w:id="1301494930">
          <w:marLeft w:val="60"/>
          <w:marRight w:val="60"/>
          <w:marTop w:val="100"/>
          <w:marBottom w:val="100"/>
          <w:divBdr>
            <w:top w:val="none" w:sz="0" w:space="0" w:color="auto"/>
            <w:left w:val="none" w:sz="0" w:space="0" w:color="auto"/>
            <w:bottom w:val="none" w:sz="0" w:space="0" w:color="auto"/>
            <w:right w:val="none" w:sz="0" w:space="0" w:color="auto"/>
          </w:divBdr>
        </w:div>
        <w:div w:id="1011956620">
          <w:marLeft w:val="60"/>
          <w:marRight w:val="60"/>
          <w:marTop w:val="100"/>
          <w:marBottom w:val="100"/>
          <w:divBdr>
            <w:top w:val="none" w:sz="0" w:space="0" w:color="auto"/>
            <w:left w:val="none" w:sz="0" w:space="0" w:color="auto"/>
            <w:bottom w:val="none" w:sz="0" w:space="0" w:color="auto"/>
            <w:right w:val="none" w:sz="0" w:space="0" w:color="auto"/>
          </w:divBdr>
        </w:div>
        <w:div w:id="2104303983">
          <w:marLeft w:val="60"/>
          <w:marRight w:val="60"/>
          <w:marTop w:val="100"/>
          <w:marBottom w:val="100"/>
          <w:divBdr>
            <w:top w:val="none" w:sz="0" w:space="0" w:color="auto"/>
            <w:left w:val="none" w:sz="0" w:space="0" w:color="auto"/>
            <w:bottom w:val="none" w:sz="0" w:space="0" w:color="auto"/>
            <w:right w:val="none" w:sz="0" w:space="0" w:color="auto"/>
          </w:divBdr>
        </w:div>
        <w:div w:id="586961526">
          <w:marLeft w:val="60"/>
          <w:marRight w:val="60"/>
          <w:marTop w:val="100"/>
          <w:marBottom w:val="100"/>
          <w:divBdr>
            <w:top w:val="none" w:sz="0" w:space="0" w:color="auto"/>
            <w:left w:val="none" w:sz="0" w:space="0" w:color="auto"/>
            <w:bottom w:val="none" w:sz="0" w:space="0" w:color="auto"/>
            <w:right w:val="none" w:sz="0" w:space="0" w:color="auto"/>
          </w:divBdr>
        </w:div>
        <w:div w:id="629701644">
          <w:marLeft w:val="60"/>
          <w:marRight w:val="60"/>
          <w:marTop w:val="100"/>
          <w:marBottom w:val="100"/>
          <w:divBdr>
            <w:top w:val="none" w:sz="0" w:space="0" w:color="auto"/>
            <w:left w:val="none" w:sz="0" w:space="0" w:color="auto"/>
            <w:bottom w:val="none" w:sz="0" w:space="0" w:color="auto"/>
            <w:right w:val="none" w:sz="0" w:space="0" w:color="auto"/>
          </w:divBdr>
        </w:div>
        <w:div w:id="395976149">
          <w:marLeft w:val="60"/>
          <w:marRight w:val="60"/>
          <w:marTop w:val="100"/>
          <w:marBottom w:val="100"/>
          <w:divBdr>
            <w:top w:val="none" w:sz="0" w:space="0" w:color="auto"/>
            <w:left w:val="none" w:sz="0" w:space="0" w:color="auto"/>
            <w:bottom w:val="none" w:sz="0" w:space="0" w:color="auto"/>
            <w:right w:val="none" w:sz="0" w:space="0" w:color="auto"/>
          </w:divBdr>
        </w:div>
        <w:div w:id="17005251">
          <w:marLeft w:val="60"/>
          <w:marRight w:val="60"/>
          <w:marTop w:val="100"/>
          <w:marBottom w:val="100"/>
          <w:divBdr>
            <w:top w:val="none" w:sz="0" w:space="0" w:color="auto"/>
            <w:left w:val="none" w:sz="0" w:space="0" w:color="auto"/>
            <w:bottom w:val="none" w:sz="0" w:space="0" w:color="auto"/>
            <w:right w:val="none" w:sz="0" w:space="0" w:color="auto"/>
          </w:divBdr>
        </w:div>
        <w:div w:id="1236552000">
          <w:marLeft w:val="60"/>
          <w:marRight w:val="60"/>
          <w:marTop w:val="100"/>
          <w:marBottom w:val="100"/>
          <w:divBdr>
            <w:top w:val="none" w:sz="0" w:space="0" w:color="auto"/>
            <w:left w:val="none" w:sz="0" w:space="0" w:color="auto"/>
            <w:bottom w:val="none" w:sz="0" w:space="0" w:color="auto"/>
            <w:right w:val="none" w:sz="0" w:space="0" w:color="auto"/>
          </w:divBdr>
        </w:div>
        <w:div w:id="739209188">
          <w:marLeft w:val="60"/>
          <w:marRight w:val="60"/>
          <w:marTop w:val="100"/>
          <w:marBottom w:val="100"/>
          <w:divBdr>
            <w:top w:val="none" w:sz="0" w:space="0" w:color="auto"/>
            <w:left w:val="none" w:sz="0" w:space="0" w:color="auto"/>
            <w:bottom w:val="none" w:sz="0" w:space="0" w:color="auto"/>
            <w:right w:val="none" w:sz="0" w:space="0" w:color="auto"/>
          </w:divBdr>
        </w:div>
        <w:div w:id="745609674">
          <w:marLeft w:val="60"/>
          <w:marRight w:val="60"/>
          <w:marTop w:val="100"/>
          <w:marBottom w:val="100"/>
          <w:divBdr>
            <w:top w:val="none" w:sz="0" w:space="0" w:color="auto"/>
            <w:left w:val="none" w:sz="0" w:space="0" w:color="auto"/>
            <w:bottom w:val="none" w:sz="0" w:space="0" w:color="auto"/>
            <w:right w:val="none" w:sz="0" w:space="0" w:color="auto"/>
          </w:divBdr>
        </w:div>
        <w:div w:id="1530992779">
          <w:marLeft w:val="60"/>
          <w:marRight w:val="60"/>
          <w:marTop w:val="100"/>
          <w:marBottom w:val="100"/>
          <w:divBdr>
            <w:top w:val="none" w:sz="0" w:space="0" w:color="auto"/>
            <w:left w:val="none" w:sz="0" w:space="0" w:color="auto"/>
            <w:bottom w:val="none" w:sz="0" w:space="0" w:color="auto"/>
            <w:right w:val="none" w:sz="0" w:space="0" w:color="auto"/>
          </w:divBdr>
        </w:div>
        <w:div w:id="766005105">
          <w:marLeft w:val="60"/>
          <w:marRight w:val="60"/>
          <w:marTop w:val="100"/>
          <w:marBottom w:val="100"/>
          <w:divBdr>
            <w:top w:val="none" w:sz="0" w:space="0" w:color="auto"/>
            <w:left w:val="none" w:sz="0" w:space="0" w:color="auto"/>
            <w:bottom w:val="none" w:sz="0" w:space="0" w:color="auto"/>
            <w:right w:val="none" w:sz="0" w:space="0" w:color="auto"/>
          </w:divBdr>
        </w:div>
        <w:div w:id="1991446299">
          <w:marLeft w:val="0"/>
          <w:marRight w:val="0"/>
          <w:marTop w:val="0"/>
          <w:marBottom w:val="0"/>
          <w:divBdr>
            <w:top w:val="none" w:sz="0" w:space="0" w:color="auto"/>
            <w:left w:val="none" w:sz="0" w:space="0" w:color="auto"/>
            <w:bottom w:val="none" w:sz="0" w:space="0" w:color="auto"/>
            <w:right w:val="none" w:sz="0" w:space="0" w:color="auto"/>
          </w:divBdr>
          <w:divsChild>
            <w:div w:id="1085305417">
              <w:marLeft w:val="0"/>
              <w:marRight w:val="0"/>
              <w:marTop w:val="0"/>
              <w:marBottom w:val="0"/>
              <w:divBdr>
                <w:top w:val="none" w:sz="0" w:space="0" w:color="auto"/>
                <w:left w:val="none" w:sz="0" w:space="0" w:color="auto"/>
                <w:bottom w:val="none" w:sz="0" w:space="0" w:color="auto"/>
                <w:right w:val="none" w:sz="0" w:space="0" w:color="auto"/>
              </w:divBdr>
              <w:divsChild>
                <w:div w:id="19294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98">
          <w:marLeft w:val="60"/>
          <w:marRight w:val="60"/>
          <w:marTop w:val="100"/>
          <w:marBottom w:val="100"/>
          <w:divBdr>
            <w:top w:val="none" w:sz="0" w:space="0" w:color="auto"/>
            <w:left w:val="none" w:sz="0" w:space="0" w:color="auto"/>
            <w:bottom w:val="none" w:sz="0" w:space="0" w:color="auto"/>
            <w:right w:val="none" w:sz="0" w:space="0" w:color="auto"/>
          </w:divBdr>
        </w:div>
        <w:div w:id="967079564">
          <w:marLeft w:val="60"/>
          <w:marRight w:val="60"/>
          <w:marTop w:val="100"/>
          <w:marBottom w:val="100"/>
          <w:divBdr>
            <w:top w:val="none" w:sz="0" w:space="0" w:color="auto"/>
            <w:left w:val="none" w:sz="0" w:space="0" w:color="auto"/>
            <w:bottom w:val="none" w:sz="0" w:space="0" w:color="auto"/>
            <w:right w:val="none" w:sz="0" w:space="0" w:color="auto"/>
          </w:divBdr>
        </w:div>
        <w:div w:id="74670782">
          <w:marLeft w:val="60"/>
          <w:marRight w:val="60"/>
          <w:marTop w:val="100"/>
          <w:marBottom w:val="100"/>
          <w:divBdr>
            <w:top w:val="none" w:sz="0" w:space="0" w:color="auto"/>
            <w:left w:val="none" w:sz="0" w:space="0" w:color="auto"/>
            <w:bottom w:val="none" w:sz="0" w:space="0" w:color="auto"/>
            <w:right w:val="none" w:sz="0" w:space="0" w:color="auto"/>
          </w:divBdr>
        </w:div>
        <w:div w:id="803734789">
          <w:marLeft w:val="60"/>
          <w:marRight w:val="60"/>
          <w:marTop w:val="100"/>
          <w:marBottom w:val="100"/>
          <w:divBdr>
            <w:top w:val="none" w:sz="0" w:space="0" w:color="auto"/>
            <w:left w:val="none" w:sz="0" w:space="0" w:color="auto"/>
            <w:bottom w:val="none" w:sz="0" w:space="0" w:color="auto"/>
            <w:right w:val="none" w:sz="0" w:space="0" w:color="auto"/>
          </w:divBdr>
        </w:div>
        <w:div w:id="353267980">
          <w:marLeft w:val="60"/>
          <w:marRight w:val="60"/>
          <w:marTop w:val="100"/>
          <w:marBottom w:val="100"/>
          <w:divBdr>
            <w:top w:val="none" w:sz="0" w:space="0" w:color="auto"/>
            <w:left w:val="none" w:sz="0" w:space="0" w:color="auto"/>
            <w:bottom w:val="none" w:sz="0" w:space="0" w:color="auto"/>
            <w:right w:val="none" w:sz="0" w:space="0" w:color="auto"/>
          </w:divBdr>
        </w:div>
        <w:div w:id="1981838978">
          <w:marLeft w:val="60"/>
          <w:marRight w:val="60"/>
          <w:marTop w:val="100"/>
          <w:marBottom w:val="100"/>
          <w:divBdr>
            <w:top w:val="none" w:sz="0" w:space="0" w:color="auto"/>
            <w:left w:val="none" w:sz="0" w:space="0" w:color="auto"/>
            <w:bottom w:val="none" w:sz="0" w:space="0" w:color="auto"/>
            <w:right w:val="none" w:sz="0" w:space="0" w:color="auto"/>
          </w:divBdr>
        </w:div>
        <w:div w:id="2133474594">
          <w:marLeft w:val="60"/>
          <w:marRight w:val="60"/>
          <w:marTop w:val="100"/>
          <w:marBottom w:val="100"/>
          <w:divBdr>
            <w:top w:val="none" w:sz="0" w:space="0" w:color="auto"/>
            <w:left w:val="none" w:sz="0" w:space="0" w:color="auto"/>
            <w:bottom w:val="none" w:sz="0" w:space="0" w:color="auto"/>
            <w:right w:val="none" w:sz="0" w:space="0" w:color="auto"/>
          </w:divBdr>
        </w:div>
        <w:div w:id="1667707423">
          <w:marLeft w:val="60"/>
          <w:marRight w:val="60"/>
          <w:marTop w:val="100"/>
          <w:marBottom w:val="100"/>
          <w:divBdr>
            <w:top w:val="none" w:sz="0" w:space="0" w:color="auto"/>
            <w:left w:val="none" w:sz="0" w:space="0" w:color="auto"/>
            <w:bottom w:val="none" w:sz="0" w:space="0" w:color="auto"/>
            <w:right w:val="none" w:sz="0" w:space="0" w:color="auto"/>
          </w:divBdr>
        </w:div>
        <w:div w:id="1584332844">
          <w:marLeft w:val="60"/>
          <w:marRight w:val="60"/>
          <w:marTop w:val="100"/>
          <w:marBottom w:val="100"/>
          <w:divBdr>
            <w:top w:val="none" w:sz="0" w:space="0" w:color="auto"/>
            <w:left w:val="none" w:sz="0" w:space="0" w:color="auto"/>
            <w:bottom w:val="none" w:sz="0" w:space="0" w:color="auto"/>
            <w:right w:val="none" w:sz="0" w:space="0" w:color="auto"/>
          </w:divBdr>
        </w:div>
        <w:div w:id="257105193">
          <w:marLeft w:val="60"/>
          <w:marRight w:val="60"/>
          <w:marTop w:val="100"/>
          <w:marBottom w:val="100"/>
          <w:divBdr>
            <w:top w:val="none" w:sz="0" w:space="0" w:color="auto"/>
            <w:left w:val="none" w:sz="0" w:space="0" w:color="auto"/>
            <w:bottom w:val="none" w:sz="0" w:space="0" w:color="auto"/>
            <w:right w:val="none" w:sz="0" w:space="0" w:color="auto"/>
          </w:divBdr>
        </w:div>
        <w:div w:id="1236167865">
          <w:marLeft w:val="60"/>
          <w:marRight w:val="60"/>
          <w:marTop w:val="100"/>
          <w:marBottom w:val="100"/>
          <w:divBdr>
            <w:top w:val="none" w:sz="0" w:space="0" w:color="auto"/>
            <w:left w:val="none" w:sz="0" w:space="0" w:color="auto"/>
            <w:bottom w:val="none" w:sz="0" w:space="0" w:color="auto"/>
            <w:right w:val="none" w:sz="0" w:space="0" w:color="auto"/>
          </w:divBdr>
        </w:div>
        <w:div w:id="479884431">
          <w:marLeft w:val="60"/>
          <w:marRight w:val="60"/>
          <w:marTop w:val="100"/>
          <w:marBottom w:val="100"/>
          <w:divBdr>
            <w:top w:val="none" w:sz="0" w:space="0" w:color="auto"/>
            <w:left w:val="none" w:sz="0" w:space="0" w:color="auto"/>
            <w:bottom w:val="none" w:sz="0" w:space="0" w:color="auto"/>
            <w:right w:val="none" w:sz="0" w:space="0" w:color="auto"/>
          </w:divBdr>
        </w:div>
        <w:div w:id="718013493">
          <w:marLeft w:val="60"/>
          <w:marRight w:val="60"/>
          <w:marTop w:val="100"/>
          <w:marBottom w:val="100"/>
          <w:divBdr>
            <w:top w:val="none" w:sz="0" w:space="0" w:color="auto"/>
            <w:left w:val="none" w:sz="0" w:space="0" w:color="auto"/>
            <w:bottom w:val="none" w:sz="0" w:space="0" w:color="auto"/>
            <w:right w:val="none" w:sz="0" w:space="0" w:color="auto"/>
          </w:divBdr>
        </w:div>
        <w:div w:id="1832287714">
          <w:marLeft w:val="60"/>
          <w:marRight w:val="60"/>
          <w:marTop w:val="100"/>
          <w:marBottom w:val="100"/>
          <w:divBdr>
            <w:top w:val="none" w:sz="0" w:space="0" w:color="auto"/>
            <w:left w:val="none" w:sz="0" w:space="0" w:color="auto"/>
            <w:bottom w:val="none" w:sz="0" w:space="0" w:color="auto"/>
            <w:right w:val="none" w:sz="0" w:space="0" w:color="auto"/>
          </w:divBdr>
        </w:div>
        <w:div w:id="1739203603">
          <w:marLeft w:val="60"/>
          <w:marRight w:val="60"/>
          <w:marTop w:val="100"/>
          <w:marBottom w:val="100"/>
          <w:divBdr>
            <w:top w:val="none" w:sz="0" w:space="0" w:color="auto"/>
            <w:left w:val="none" w:sz="0" w:space="0" w:color="auto"/>
            <w:bottom w:val="none" w:sz="0" w:space="0" w:color="auto"/>
            <w:right w:val="none" w:sz="0" w:space="0" w:color="auto"/>
          </w:divBdr>
        </w:div>
        <w:div w:id="1863939003">
          <w:marLeft w:val="60"/>
          <w:marRight w:val="60"/>
          <w:marTop w:val="100"/>
          <w:marBottom w:val="100"/>
          <w:divBdr>
            <w:top w:val="none" w:sz="0" w:space="0" w:color="auto"/>
            <w:left w:val="none" w:sz="0" w:space="0" w:color="auto"/>
            <w:bottom w:val="none" w:sz="0" w:space="0" w:color="auto"/>
            <w:right w:val="none" w:sz="0" w:space="0" w:color="auto"/>
          </w:divBdr>
        </w:div>
        <w:div w:id="124660979">
          <w:marLeft w:val="60"/>
          <w:marRight w:val="60"/>
          <w:marTop w:val="100"/>
          <w:marBottom w:val="100"/>
          <w:divBdr>
            <w:top w:val="none" w:sz="0" w:space="0" w:color="auto"/>
            <w:left w:val="none" w:sz="0" w:space="0" w:color="auto"/>
            <w:bottom w:val="none" w:sz="0" w:space="0" w:color="auto"/>
            <w:right w:val="none" w:sz="0" w:space="0" w:color="auto"/>
          </w:divBdr>
        </w:div>
        <w:div w:id="1757088963">
          <w:marLeft w:val="60"/>
          <w:marRight w:val="60"/>
          <w:marTop w:val="100"/>
          <w:marBottom w:val="100"/>
          <w:divBdr>
            <w:top w:val="none" w:sz="0" w:space="0" w:color="auto"/>
            <w:left w:val="none" w:sz="0" w:space="0" w:color="auto"/>
            <w:bottom w:val="none" w:sz="0" w:space="0" w:color="auto"/>
            <w:right w:val="none" w:sz="0" w:space="0" w:color="auto"/>
          </w:divBdr>
        </w:div>
        <w:div w:id="302002482">
          <w:marLeft w:val="60"/>
          <w:marRight w:val="60"/>
          <w:marTop w:val="100"/>
          <w:marBottom w:val="100"/>
          <w:divBdr>
            <w:top w:val="none" w:sz="0" w:space="0" w:color="auto"/>
            <w:left w:val="none" w:sz="0" w:space="0" w:color="auto"/>
            <w:bottom w:val="none" w:sz="0" w:space="0" w:color="auto"/>
            <w:right w:val="none" w:sz="0" w:space="0" w:color="auto"/>
          </w:divBdr>
        </w:div>
        <w:div w:id="1558859319">
          <w:marLeft w:val="60"/>
          <w:marRight w:val="60"/>
          <w:marTop w:val="100"/>
          <w:marBottom w:val="100"/>
          <w:divBdr>
            <w:top w:val="none" w:sz="0" w:space="0" w:color="auto"/>
            <w:left w:val="none" w:sz="0" w:space="0" w:color="auto"/>
            <w:bottom w:val="none" w:sz="0" w:space="0" w:color="auto"/>
            <w:right w:val="none" w:sz="0" w:space="0" w:color="auto"/>
          </w:divBdr>
        </w:div>
        <w:div w:id="722216640">
          <w:marLeft w:val="60"/>
          <w:marRight w:val="60"/>
          <w:marTop w:val="100"/>
          <w:marBottom w:val="100"/>
          <w:divBdr>
            <w:top w:val="none" w:sz="0" w:space="0" w:color="auto"/>
            <w:left w:val="none" w:sz="0" w:space="0" w:color="auto"/>
            <w:bottom w:val="none" w:sz="0" w:space="0" w:color="auto"/>
            <w:right w:val="none" w:sz="0" w:space="0" w:color="auto"/>
          </w:divBdr>
        </w:div>
        <w:div w:id="494344946">
          <w:marLeft w:val="60"/>
          <w:marRight w:val="60"/>
          <w:marTop w:val="100"/>
          <w:marBottom w:val="100"/>
          <w:divBdr>
            <w:top w:val="none" w:sz="0" w:space="0" w:color="auto"/>
            <w:left w:val="none" w:sz="0" w:space="0" w:color="auto"/>
            <w:bottom w:val="none" w:sz="0" w:space="0" w:color="auto"/>
            <w:right w:val="none" w:sz="0" w:space="0" w:color="auto"/>
          </w:divBdr>
        </w:div>
        <w:div w:id="1159155482">
          <w:marLeft w:val="60"/>
          <w:marRight w:val="60"/>
          <w:marTop w:val="100"/>
          <w:marBottom w:val="100"/>
          <w:divBdr>
            <w:top w:val="none" w:sz="0" w:space="0" w:color="auto"/>
            <w:left w:val="none" w:sz="0" w:space="0" w:color="auto"/>
            <w:bottom w:val="none" w:sz="0" w:space="0" w:color="auto"/>
            <w:right w:val="none" w:sz="0" w:space="0" w:color="auto"/>
          </w:divBdr>
        </w:div>
        <w:div w:id="749891649">
          <w:marLeft w:val="60"/>
          <w:marRight w:val="60"/>
          <w:marTop w:val="100"/>
          <w:marBottom w:val="100"/>
          <w:divBdr>
            <w:top w:val="none" w:sz="0" w:space="0" w:color="auto"/>
            <w:left w:val="none" w:sz="0" w:space="0" w:color="auto"/>
            <w:bottom w:val="none" w:sz="0" w:space="0" w:color="auto"/>
            <w:right w:val="none" w:sz="0" w:space="0" w:color="auto"/>
          </w:divBdr>
        </w:div>
        <w:div w:id="590551032">
          <w:marLeft w:val="60"/>
          <w:marRight w:val="60"/>
          <w:marTop w:val="100"/>
          <w:marBottom w:val="100"/>
          <w:divBdr>
            <w:top w:val="none" w:sz="0" w:space="0" w:color="auto"/>
            <w:left w:val="none" w:sz="0" w:space="0" w:color="auto"/>
            <w:bottom w:val="none" w:sz="0" w:space="0" w:color="auto"/>
            <w:right w:val="none" w:sz="0" w:space="0" w:color="auto"/>
          </w:divBdr>
        </w:div>
        <w:div w:id="88435203">
          <w:marLeft w:val="60"/>
          <w:marRight w:val="60"/>
          <w:marTop w:val="100"/>
          <w:marBottom w:val="100"/>
          <w:divBdr>
            <w:top w:val="none" w:sz="0" w:space="0" w:color="auto"/>
            <w:left w:val="none" w:sz="0" w:space="0" w:color="auto"/>
            <w:bottom w:val="none" w:sz="0" w:space="0" w:color="auto"/>
            <w:right w:val="none" w:sz="0" w:space="0" w:color="auto"/>
          </w:divBdr>
        </w:div>
        <w:div w:id="486827446">
          <w:marLeft w:val="60"/>
          <w:marRight w:val="60"/>
          <w:marTop w:val="100"/>
          <w:marBottom w:val="100"/>
          <w:divBdr>
            <w:top w:val="none" w:sz="0" w:space="0" w:color="auto"/>
            <w:left w:val="none" w:sz="0" w:space="0" w:color="auto"/>
            <w:bottom w:val="none" w:sz="0" w:space="0" w:color="auto"/>
            <w:right w:val="none" w:sz="0" w:space="0" w:color="auto"/>
          </w:divBdr>
        </w:div>
        <w:div w:id="496773205">
          <w:marLeft w:val="60"/>
          <w:marRight w:val="60"/>
          <w:marTop w:val="100"/>
          <w:marBottom w:val="100"/>
          <w:divBdr>
            <w:top w:val="none" w:sz="0" w:space="0" w:color="auto"/>
            <w:left w:val="none" w:sz="0" w:space="0" w:color="auto"/>
            <w:bottom w:val="none" w:sz="0" w:space="0" w:color="auto"/>
            <w:right w:val="none" w:sz="0" w:space="0" w:color="auto"/>
          </w:divBdr>
        </w:div>
        <w:div w:id="1413430925">
          <w:marLeft w:val="60"/>
          <w:marRight w:val="60"/>
          <w:marTop w:val="100"/>
          <w:marBottom w:val="100"/>
          <w:divBdr>
            <w:top w:val="none" w:sz="0" w:space="0" w:color="auto"/>
            <w:left w:val="none" w:sz="0" w:space="0" w:color="auto"/>
            <w:bottom w:val="none" w:sz="0" w:space="0" w:color="auto"/>
            <w:right w:val="none" w:sz="0" w:space="0" w:color="auto"/>
          </w:divBdr>
        </w:div>
        <w:div w:id="1010639244">
          <w:marLeft w:val="60"/>
          <w:marRight w:val="60"/>
          <w:marTop w:val="100"/>
          <w:marBottom w:val="100"/>
          <w:divBdr>
            <w:top w:val="none" w:sz="0" w:space="0" w:color="auto"/>
            <w:left w:val="none" w:sz="0" w:space="0" w:color="auto"/>
            <w:bottom w:val="none" w:sz="0" w:space="0" w:color="auto"/>
            <w:right w:val="none" w:sz="0" w:space="0" w:color="auto"/>
          </w:divBdr>
        </w:div>
        <w:div w:id="250160964">
          <w:marLeft w:val="60"/>
          <w:marRight w:val="60"/>
          <w:marTop w:val="100"/>
          <w:marBottom w:val="100"/>
          <w:divBdr>
            <w:top w:val="none" w:sz="0" w:space="0" w:color="auto"/>
            <w:left w:val="none" w:sz="0" w:space="0" w:color="auto"/>
            <w:bottom w:val="none" w:sz="0" w:space="0" w:color="auto"/>
            <w:right w:val="none" w:sz="0" w:space="0" w:color="auto"/>
          </w:divBdr>
        </w:div>
        <w:div w:id="1919316233">
          <w:marLeft w:val="60"/>
          <w:marRight w:val="60"/>
          <w:marTop w:val="100"/>
          <w:marBottom w:val="100"/>
          <w:divBdr>
            <w:top w:val="none" w:sz="0" w:space="0" w:color="auto"/>
            <w:left w:val="none" w:sz="0" w:space="0" w:color="auto"/>
            <w:bottom w:val="none" w:sz="0" w:space="0" w:color="auto"/>
            <w:right w:val="none" w:sz="0" w:space="0" w:color="auto"/>
          </w:divBdr>
        </w:div>
        <w:div w:id="441150570">
          <w:marLeft w:val="60"/>
          <w:marRight w:val="60"/>
          <w:marTop w:val="100"/>
          <w:marBottom w:val="100"/>
          <w:divBdr>
            <w:top w:val="none" w:sz="0" w:space="0" w:color="auto"/>
            <w:left w:val="none" w:sz="0" w:space="0" w:color="auto"/>
            <w:bottom w:val="none" w:sz="0" w:space="0" w:color="auto"/>
            <w:right w:val="none" w:sz="0" w:space="0" w:color="auto"/>
          </w:divBdr>
        </w:div>
        <w:div w:id="1313216565">
          <w:marLeft w:val="60"/>
          <w:marRight w:val="60"/>
          <w:marTop w:val="100"/>
          <w:marBottom w:val="100"/>
          <w:divBdr>
            <w:top w:val="none" w:sz="0" w:space="0" w:color="auto"/>
            <w:left w:val="none" w:sz="0" w:space="0" w:color="auto"/>
            <w:bottom w:val="none" w:sz="0" w:space="0" w:color="auto"/>
            <w:right w:val="none" w:sz="0" w:space="0" w:color="auto"/>
          </w:divBdr>
        </w:div>
        <w:div w:id="925459966">
          <w:marLeft w:val="60"/>
          <w:marRight w:val="60"/>
          <w:marTop w:val="100"/>
          <w:marBottom w:val="100"/>
          <w:divBdr>
            <w:top w:val="none" w:sz="0" w:space="0" w:color="auto"/>
            <w:left w:val="none" w:sz="0" w:space="0" w:color="auto"/>
            <w:bottom w:val="none" w:sz="0" w:space="0" w:color="auto"/>
            <w:right w:val="none" w:sz="0" w:space="0" w:color="auto"/>
          </w:divBdr>
        </w:div>
        <w:div w:id="1951281488">
          <w:marLeft w:val="0"/>
          <w:marRight w:val="0"/>
          <w:marTop w:val="0"/>
          <w:marBottom w:val="0"/>
          <w:divBdr>
            <w:top w:val="none" w:sz="0" w:space="0" w:color="auto"/>
            <w:left w:val="none" w:sz="0" w:space="0" w:color="auto"/>
            <w:bottom w:val="none" w:sz="0" w:space="0" w:color="auto"/>
            <w:right w:val="none" w:sz="0" w:space="0" w:color="auto"/>
          </w:divBdr>
          <w:divsChild>
            <w:div w:id="1442650800">
              <w:marLeft w:val="0"/>
              <w:marRight w:val="0"/>
              <w:marTop w:val="0"/>
              <w:marBottom w:val="0"/>
              <w:divBdr>
                <w:top w:val="none" w:sz="0" w:space="0" w:color="auto"/>
                <w:left w:val="none" w:sz="0" w:space="0" w:color="auto"/>
                <w:bottom w:val="none" w:sz="0" w:space="0" w:color="auto"/>
                <w:right w:val="none" w:sz="0" w:space="0" w:color="auto"/>
              </w:divBdr>
              <w:divsChild>
                <w:div w:id="3668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nd=3D03A01E3467C184B8F7598C6489E794&amp;req=doc&amp;base=LAW&amp;n=128677&amp;dst=100062&amp;fld=134&amp;REFFIELD=134&amp;REFDST=100718&amp;REFDOC=353683&amp;REFBASE=LAW&amp;stat=refcode%3D10677%3Bdstident%3D100062%3Bindex%3D2409&amp;date=16.09.20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nd=3D03A01E3467C184B8F7598C6489E794&amp;req=doc&amp;base=LAW&amp;n=128677&amp;dst=100062&amp;fld=134&amp;REFFIELD=134&amp;REFDST=100717&amp;REFDOC=353683&amp;REFBASE=LAW&amp;stat=refcode%3D10677%3Bdstident%3D100062%3Bindex%3D2408&amp;date=16.09.2020" TargetMode="External"/><Relationship Id="rId5" Type="http://schemas.openxmlformats.org/officeDocument/2006/relationships/hyperlink" Target="https://login.consultant.ru/link/?rnd=3D03A01E3467C184B8F7598C6489E794&amp;req=doc&amp;base=LAW&amp;n=353490&amp;dst=100052&amp;fld=134&amp;REFFIELD=134&amp;REFDST=1000000091&amp;REFDOC=353683&amp;REFBASE=LAW&amp;stat=refcode%3D19827%3Bdstident%3D100052%3Bindex%3D155&amp;date=16.09.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797A-C298-4710-9C7C-841A15B9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50057</Words>
  <Characters>285325</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Чирятьева Елена Сергеевна</cp:lastModifiedBy>
  <cp:revision>2</cp:revision>
  <dcterms:created xsi:type="dcterms:W3CDTF">2020-11-12T13:04:00Z</dcterms:created>
  <dcterms:modified xsi:type="dcterms:W3CDTF">2020-11-12T13:04:00Z</dcterms:modified>
</cp:coreProperties>
</file>